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468B" w:rsidRDefault="005D1DEB">
      <w:pPr>
        <w:rPr>
          <w:noProof/>
        </w:rPr>
      </w:pPr>
      <w:r>
        <w:rPr>
          <w:noProof/>
        </w:rPr>
        <w:pict>
          <v:shape id="Volný tvar 42" o:spid="_x0000_s1042" style="position:absolute;left:0;text-align:left;margin-left:-1.7pt;margin-top:142pt;width:456.55pt;height:229.75pt;z-index:251693056;visibility:visible;mso-position-horizontal-relative:margin" coordsize="5760085,2879725" o:spt="100" adj="-11796480,,5400" path="m,l,2879725r5760085,l5760085,,,xe" strokecolor="black [3213]" strokeweight="1.5pt">
            <v:stroke startarrowwidth="narrow" startarrowlength="short" endarrowwidth="narrow" endarrowlength="short" miterlimit="5243f" joinstyle="miter"/>
            <v:formulas/>
            <v:path arrowok="t" o:extrusionok="f" o:connecttype="segments" textboxrect="0,0,5760085,2879725"/>
            <v:textbox inset="7pt,3pt,7pt,3pt">
              <w:txbxContent>
                <w:p w:rsidR="00D06001" w:rsidRDefault="00D06001" w:rsidP="009A0523">
                  <w:pPr>
                    <w:jc w:val="center"/>
                    <w:textDirection w:val="btLr"/>
                  </w:pPr>
                </w:p>
                <w:p w:rsidR="00D06001" w:rsidRDefault="00D06001" w:rsidP="009A0523">
                  <w:pPr>
                    <w:spacing w:after="0"/>
                    <w:jc w:val="center"/>
                    <w:textDirection w:val="btLr"/>
                    <w:rPr>
                      <w:rFonts w:ascii="Calibri" w:hAnsi="Calibri"/>
                      <w:b/>
                      <w:color w:val="003399"/>
                      <w:sz w:val="28"/>
                    </w:rPr>
                  </w:pPr>
                </w:p>
                <w:p w:rsidR="00D06001" w:rsidRDefault="00D06001" w:rsidP="009A0523">
                  <w:pPr>
                    <w:spacing w:after="0"/>
                    <w:jc w:val="center"/>
                    <w:textDirection w:val="btLr"/>
                    <w:rPr>
                      <w:rFonts w:ascii="Calibri" w:hAnsi="Calibri"/>
                      <w:b/>
                      <w:color w:val="003399"/>
                      <w:sz w:val="28"/>
                    </w:rPr>
                  </w:pPr>
                </w:p>
                <w:p w:rsidR="00D06001" w:rsidRPr="00AF7C89" w:rsidRDefault="00D06001" w:rsidP="007509CC">
                  <w:pPr>
                    <w:pStyle w:val="Nadpis1"/>
                    <w:jc w:val="center"/>
                  </w:pPr>
                  <w:bookmarkStart w:id="0" w:name="_Toc49888584"/>
                  <w:r w:rsidRPr="00AF7C89">
                    <w:t>Svět zvířat II</w:t>
                  </w:r>
                  <w:r>
                    <w:t>I</w:t>
                  </w:r>
                  <w:bookmarkEnd w:id="0"/>
                </w:p>
                <w:p w:rsidR="00D06001" w:rsidRPr="00AF7C89" w:rsidRDefault="00D06001" w:rsidP="007509CC">
                  <w:pPr>
                    <w:pStyle w:val="Nadpis1"/>
                    <w:jc w:val="center"/>
                  </w:pPr>
                  <w:bookmarkStart w:id="1" w:name="_Toc49888585"/>
                  <w:r>
                    <w:t>– varianta pro 3. – 5</w:t>
                  </w:r>
                  <w:r w:rsidRPr="00AF7C89">
                    <w:t>. ročník ZŠ</w:t>
                  </w:r>
                  <w:bookmarkEnd w:id="1"/>
                </w:p>
                <w:p w:rsidR="00D06001" w:rsidRDefault="00D06001" w:rsidP="009A0523">
                  <w:pPr>
                    <w:textDirection w:val="btLr"/>
                  </w:pPr>
                </w:p>
                <w:p w:rsidR="00D06001" w:rsidRDefault="00D06001" w:rsidP="009A0523">
                  <w:pPr>
                    <w:textDirection w:val="btLr"/>
                  </w:pPr>
                </w:p>
              </w:txbxContent>
            </v:textbox>
            <w10:wrap anchorx="margin"/>
          </v:shape>
        </w:pict>
      </w:r>
      <w:r w:rsidR="0003468B">
        <w:rPr>
          <w:noProof/>
        </w:rPr>
        <w:drawing>
          <wp:anchor distT="0" distB="0" distL="114300" distR="114300" simplePos="0" relativeHeight="251692032" behindDoc="1" locked="0" layoutInCell="1" allowOverlap="1">
            <wp:simplePos x="0" y="0"/>
            <wp:positionH relativeFrom="column">
              <wp:posOffset>-881380</wp:posOffset>
            </wp:positionH>
            <wp:positionV relativeFrom="paragraph">
              <wp:posOffset>-639173</wp:posOffset>
            </wp:positionV>
            <wp:extent cx="7528378" cy="8911772"/>
            <wp:effectExtent l="19050" t="0" r="0" b="0"/>
            <wp:wrapNone/>
            <wp:docPr id="3" name="obrázek 3" descr="Zvíře, Medvěd, Sbírka, Silu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víře, Medvěd, Sbírka, Siluety"/>
                    <pic:cNvPicPr>
                      <a:picLocks noChangeAspect="1" noChangeArrowheads="1"/>
                    </pic:cNvPicPr>
                  </pic:nvPicPr>
                  <pic:blipFill>
                    <a:blip r:embed="rId9" cstate="print"/>
                    <a:srcRect r="16840"/>
                    <a:stretch>
                      <a:fillRect/>
                    </a:stretch>
                  </pic:blipFill>
                  <pic:spPr bwMode="auto">
                    <a:xfrm>
                      <a:off x="0" y="0"/>
                      <a:ext cx="7528378" cy="8911772"/>
                    </a:xfrm>
                    <a:prstGeom prst="rect">
                      <a:avLst/>
                    </a:prstGeom>
                    <a:noFill/>
                    <a:ln w="9525">
                      <a:noFill/>
                      <a:miter lim="800000"/>
                      <a:headEnd/>
                      <a:tailEnd/>
                    </a:ln>
                  </pic:spPr>
                </pic:pic>
              </a:graphicData>
            </a:graphic>
          </wp:anchor>
        </w:drawing>
      </w:r>
      <w:r w:rsidR="0003468B">
        <w:rPr>
          <w:noProof/>
        </w:rPr>
        <w:br w:type="page"/>
      </w:r>
    </w:p>
    <w:p w:rsidR="003C450C" w:rsidRPr="00416196" w:rsidRDefault="0017446F" w:rsidP="009A0523">
      <w:pPr>
        <w:pStyle w:val="Nadpis2"/>
      </w:pPr>
      <w:bookmarkStart w:id="2" w:name="_heading=h.gjdgxs" w:colFirst="0" w:colLast="0"/>
      <w:bookmarkStart w:id="3" w:name="_Toc49888586"/>
      <w:bookmarkEnd w:id="2"/>
      <w:r>
        <w:lastRenderedPageBreak/>
        <w:t>Obsah</w:t>
      </w:r>
      <w:bookmarkEnd w:id="3"/>
    </w:p>
    <w:sdt>
      <w:sdtPr>
        <w:id w:val="488495235"/>
        <w:docPartObj>
          <w:docPartGallery w:val="Table of Contents"/>
          <w:docPartUnique/>
        </w:docPartObj>
      </w:sdtPr>
      <w:sdtContent>
        <w:p w:rsidR="00D06001" w:rsidRDefault="005D1DEB">
          <w:pPr>
            <w:pStyle w:val="Obsah1"/>
            <w:tabs>
              <w:tab w:val="right" w:pos="9060"/>
            </w:tabs>
            <w:rPr>
              <w:rFonts w:eastAsiaTheme="minorEastAsia" w:cstheme="minorBidi"/>
              <w:noProof/>
            </w:rPr>
          </w:pPr>
          <w:r>
            <w:fldChar w:fldCharType="begin"/>
          </w:r>
          <w:r w:rsidR="0017446F">
            <w:instrText xml:space="preserve"> TOC \h \u \z </w:instrText>
          </w:r>
          <w:r>
            <w:fldChar w:fldCharType="separate"/>
          </w:r>
          <w:hyperlink r:id="rId10" w:anchor="_Toc49888584" w:history="1">
            <w:r w:rsidR="00D06001" w:rsidRPr="00640121">
              <w:rPr>
                <w:rStyle w:val="Hypertextovodkaz"/>
                <w:noProof/>
              </w:rPr>
              <w:t>Svět zvířat III</w:t>
            </w:r>
            <w:r w:rsidR="00D06001">
              <w:rPr>
                <w:noProof/>
                <w:webHidden/>
              </w:rPr>
              <w:tab/>
            </w:r>
            <w:r>
              <w:rPr>
                <w:noProof/>
                <w:webHidden/>
              </w:rPr>
              <w:fldChar w:fldCharType="begin"/>
            </w:r>
            <w:r w:rsidR="00D06001">
              <w:rPr>
                <w:noProof/>
                <w:webHidden/>
              </w:rPr>
              <w:instrText xml:space="preserve"> PAGEREF _Toc49888584 \h </w:instrText>
            </w:r>
            <w:r>
              <w:rPr>
                <w:noProof/>
                <w:webHidden/>
              </w:rPr>
            </w:r>
            <w:r>
              <w:rPr>
                <w:noProof/>
                <w:webHidden/>
              </w:rPr>
              <w:fldChar w:fldCharType="separate"/>
            </w:r>
            <w:r w:rsidR="00D06001">
              <w:rPr>
                <w:noProof/>
                <w:webHidden/>
              </w:rPr>
              <w:t>1</w:t>
            </w:r>
            <w:r>
              <w:rPr>
                <w:noProof/>
                <w:webHidden/>
              </w:rPr>
              <w:fldChar w:fldCharType="end"/>
            </w:r>
          </w:hyperlink>
        </w:p>
        <w:p w:rsidR="00D06001" w:rsidRDefault="005D1DEB">
          <w:pPr>
            <w:pStyle w:val="Obsah1"/>
            <w:tabs>
              <w:tab w:val="right" w:pos="9060"/>
            </w:tabs>
            <w:rPr>
              <w:rFonts w:eastAsiaTheme="minorEastAsia" w:cstheme="minorBidi"/>
              <w:noProof/>
            </w:rPr>
          </w:pPr>
          <w:hyperlink r:id="rId11" w:anchor="_Toc49888585" w:history="1">
            <w:r w:rsidR="00D06001" w:rsidRPr="00640121">
              <w:rPr>
                <w:rStyle w:val="Hypertextovodkaz"/>
                <w:noProof/>
              </w:rPr>
              <w:t>– varianta pro 3. – 5. ročník ZŠ</w:t>
            </w:r>
            <w:r w:rsidR="00D06001">
              <w:rPr>
                <w:noProof/>
                <w:webHidden/>
              </w:rPr>
              <w:tab/>
            </w:r>
            <w:r>
              <w:rPr>
                <w:noProof/>
                <w:webHidden/>
              </w:rPr>
              <w:fldChar w:fldCharType="begin"/>
            </w:r>
            <w:r w:rsidR="00D06001">
              <w:rPr>
                <w:noProof/>
                <w:webHidden/>
              </w:rPr>
              <w:instrText xml:space="preserve"> PAGEREF _Toc49888585 \h </w:instrText>
            </w:r>
            <w:r>
              <w:rPr>
                <w:noProof/>
                <w:webHidden/>
              </w:rPr>
            </w:r>
            <w:r>
              <w:rPr>
                <w:noProof/>
                <w:webHidden/>
              </w:rPr>
              <w:fldChar w:fldCharType="separate"/>
            </w:r>
            <w:r w:rsidR="00D06001">
              <w:rPr>
                <w:noProof/>
                <w:webHidden/>
              </w:rPr>
              <w:t>1</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86" w:history="1">
            <w:r w:rsidR="00D06001" w:rsidRPr="00640121">
              <w:rPr>
                <w:rStyle w:val="Hypertextovodkaz"/>
                <w:noProof/>
              </w:rPr>
              <w:t>Obsah</w:t>
            </w:r>
            <w:r w:rsidR="00D06001">
              <w:rPr>
                <w:noProof/>
                <w:webHidden/>
              </w:rPr>
              <w:tab/>
            </w:r>
            <w:r>
              <w:rPr>
                <w:noProof/>
                <w:webHidden/>
              </w:rPr>
              <w:fldChar w:fldCharType="begin"/>
            </w:r>
            <w:r w:rsidR="00D06001">
              <w:rPr>
                <w:noProof/>
                <w:webHidden/>
              </w:rPr>
              <w:instrText xml:space="preserve"> PAGEREF _Toc49888586 \h </w:instrText>
            </w:r>
            <w:r>
              <w:rPr>
                <w:noProof/>
                <w:webHidden/>
              </w:rPr>
            </w:r>
            <w:r>
              <w:rPr>
                <w:noProof/>
                <w:webHidden/>
              </w:rPr>
              <w:fldChar w:fldCharType="separate"/>
            </w:r>
            <w:r w:rsidR="00D06001">
              <w:rPr>
                <w:noProof/>
                <w:webHidden/>
              </w:rPr>
              <w:t>2</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587" w:history="1">
            <w:r w:rsidR="00D06001" w:rsidRPr="00640121">
              <w:rPr>
                <w:rStyle w:val="Hypertextovodkaz"/>
                <w:noProof/>
              </w:rPr>
              <w:t>1 Vzdělávací program a jeho pojetí</w:t>
            </w:r>
            <w:r w:rsidR="00D06001">
              <w:rPr>
                <w:noProof/>
                <w:webHidden/>
              </w:rPr>
              <w:tab/>
            </w:r>
            <w:r>
              <w:rPr>
                <w:noProof/>
                <w:webHidden/>
              </w:rPr>
              <w:fldChar w:fldCharType="begin"/>
            </w:r>
            <w:r w:rsidR="00D06001">
              <w:rPr>
                <w:noProof/>
                <w:webHidden/>
              </w:rPr>
              <w:instrText xml:space="preserve"> PAGEREF _Toc49888587 \h </w:instrText>
            </w:r>
            <w:r>
              <w:rPr>
                <w:noProof/>
                <w:webHidden/>
              </w:rPr>
            </w:r>
            <w:r>
              <w:rPr>
                <w:noProof/>
                <w:webHidden/>
              </w:rPr>
              <w:fldChar w:fldCharType="separate"/>
            </w:r>
            <w:r w:rsidR="00D06001">
              <w:rPr>
                <w:noProof/>
                <w:webHidden/>
              </w:rPr>
              <w:t>3</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88" w:history="1">
            <w:r w:rsidR="00D06001" w:rsidRPr="00640121">
              <w:rPr>
                <w:rStyle w:val="Hypertextovodkaz"/>
                <w:noProof/>
              </w:rPr>
              <w:t>1.1 Základní údaje</w:t>
            </w:r>
            <w:r w:rsidR="00D06001">
              <w:rPr>
                <w:noProof/>
                <w:webHidden/>
              </w:rPr>
              <w:tab/>
            </w:r>
            <w:r>
              <w:rPr>
                <w:noProof/>
                <w:webHidden/>
              </w:rPr>
              <w:fldChar w:fldCharType="begin"/>
            </w:r>
            <w:r w:rsidR="00D06001">
              <w:rPr>
                <w:noProof/>
                <w:webHidden/>
              </w:rPr>
              <w:instrText xml:space="preserve"> PAGEREF _Toc49888588 \h </w:instrText>
            </w:r>
            <w:r>
              <w:rPr>
                <w:noProof/>
                <w:webHidden/>
              </w:rPr>
            </w:r>
            <w:r>
              <w:rPr>
                <w:noProof/>
                <w:webHidden/>
              </w:rPr>
              <w:fldChar w:fldCharType="separate"/>
            </w:r>
            <w:r w:rsidR="00D06001">
              <w:rPr>
                <w:noProof/>
                <w:webHidden/>
              </w:rPr>
              <w:t>3</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89" w:history="1">
            <w:r w:rsidR="00D06001" w:rsidRPr="00640121">
              <w:rPr>
                <w:rStyle w:val="Hypertextovodkaz"/>
                <w:noProof/>
              </w:rPr>
              <w:t>1.2 Anotace programu</w:t>
            </w:r>
            <w:r w:rsidR="00D06001">
              <w:rPr>
                <w:noProof/>
                <w:webHidden/>
              </w:rPr>
              <w:tab/>
            </w:r>
            <w:r>
              <w:rPr>
                <w:noProof/>
                <w:webHidden/>
              </w:rPr>
              <w:fldChar w:fldCharType="begin"/>
            </w:r>
            <w:r w:rsidR="00D06001">
              <w:rPr>
                <w:noProof/>
                <w:webHidden/>
              </w:rPr>
              <w:instrText xml:space="preserve"> PAGEREF _Toc49888589 \h </w:instrText>
            </w:r>
            <w:r>
              <w:rPr>
                <w:noProof/>
                <w:webHidden/>
              </w:rPr>
            </w:r>
            <w:r>
              <w:rPr>
                <w:noProof/>
                <w:webHidden/>
              </w:rPr>
              <w:fldChar w:fldCharType="separate"/>
            </w:r>
            <w:r w:rsidR="00D06001">
              <w:rPr>
                <w:noProof/>
                <w:webHidden/>
              </w:rPr>
              <w:t>4</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0" w:history="1">
            <w:r w:rsidR="00D06001" w:rsidRPr="00640121">
              <w:rPr>
                <w:rStyle w:val="Hypertextovodkaz"/>
                <w:noProof/>
              </w:rPr>
              <w:t>1.3 Cíl programu</w:t>
            </w:r>
            <w:r w:rsidR="00D06001">
              <w:rPr>
                <w:noProof/>
                <w:webHidden/>
              </w:rPr>
              <w:tab/>
            </w:r>
            <w:r>
              <w:rPr>
                <w:noProof/>
                <w:webHidden/>
              </w:rPr>
              <w:fldChar w:fldCharType="begin"/>
            </w:r>
            <w:r w:rsidR="00D06001">
              <w:rPr>
                <w:noProof/>
                <w:webHidden/>
              </w:rPr>
              <w:instrText xml:space="preserve"> PAGEREF _Toc49888590 \h </w:instrText>
            </w:r>
            <w:r>
              <w:rPr>
                <w:noProof/>
                <w:webHidden/>
              </w:rPr>
            </w:r>
            <w:r>
              <w:rPr>
                <w:noProof/>
                <w:webHidden/>
              </w:rPr>
              <w:fldChar w:fldCharType="separate"/>
            </w:r>
            <w:r w:rsidR="00D06001">
              <w:rPr>
                <w:noProof/>
                <w:webHidden/>
              </w:rPr>
              <w:t>4</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1" w:history="1">
            <w:r w:rsidR="00D06001" w:rsidRPr="00640121">
              <w:rPr>
                <w:rStyle w:val="Hypertextovodkaz"/>
                <w:noProof/>
              </w:rPr>
              <w:t>1.4 Klíčové kompetence a konkrétní způsob jejich rozvoje v programu</w:t>
            </w:r>
            <w:r w:rsidR="00D06001">
              <w:rPr>
                <w:noProof/>
                <w:webHidden/>
              </w:rPr>
              <w:tab/>
            </w:r>
            <w:r>
              <w:rPr>
                <w:noProof/>
                <w:webHidden/>
              </w:rPr>
              <w:fldChar w:fldCharType="begin"/>
            </w:r>
            <w:r w:rsidR="00D06001">
              <w:rPr>
                <w:noProof/>
                <w:webHidden/>
              </w:rPr>
              <w:instrText xml:space="preserve"> PAGEREF _Toc49888591 \h </w:instrText>
            </w:r>
            <w:r>
              <w:rPr>
                <w:noProof/>
                <w:webHidden/>
              </w:rPr>
            </w:r>
            <w:r>
              <w:rPr>
                <w:noProof/>
                <w:webHidden/>
              </w:rPr>
              <w:fldChar w:fldCharType="separate"/>
            </w:r>
            <w:r w:rsidR="00D06001">
              <w:rPr>
                <w:noProof/>
                <w:webHidden/>
              </w:rPr>
              <w:t>4</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2" w:history="1">
            <w:r w:rsidR="00D06001" w:rsidRPr="00640121">
              <w:rPr>
                <w:rStyle w:val="Hypertextovodkaz"/>
                <w:noProof/>
              </w:rPr>
              <w:t>1.5 Forma</w:t>
            </w:r>
            <w:r w:rsidR="00D06001">
              <w:rPr>
                <w:noProof/>
                <w:webHidden/>
              </w:rPr>
              <w:tab/>
            </w:r>
            <w:r>
              <w:rPr>
                <w:noProof/>
                <w:webHidden/>
              </w:rPr>
              <w:fldChar w:fldCharType="begin"/>
            </w:r>
            <w:r w:rsidR="00D06001">
              <w:rPr>
                <w:noProof/>
                <w:webHidden/>
              </w:rPr>
              <w:instrText xml:space="preserve"> PAGEREF _Toc49888592 \h </w:instrText>
            </w:r>
            <w:r>
              <w:rPr>
                <w:noProof/>
                <w:webHidden/>
              </w:rPr>
            </w:r>
            <w:r>
              <w:rPr>
                <w:noProof/>
                <w:webHidden/>
              </w:rPr>
              <w:fldChar w:fldCharType="separate"/>
            </w:r>
            <w:r w:rsidR="00D06001">
              <w:rPr>
                <w:noProof/>
                <w:webHidden/>
              </w:rPr>
              <w:t>6</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3" w:history="1">
            <w:r w:rsidR="00D06001" w:rsidRPr="00640121">
              <w:rPr>
                <w:rStyle w:val="Hypertextovodkaz"/>
                <w:noProof/>
              </w:rPr>
              <w:t>1.6 Hodinová dotace</w:t>
            </w:r>
            <w:r w:rsidR="00D06001">
              <w:rPr>
                <w:noProof/>
                <w:webHidden/>
              </w:rPr>
              <w:tab/>
            </w:r>
            <w:r>
              <w:rPr>
                <w:noProof/>
                <w:webHidden/>
              </w:rPr>
              <w:fldChar w:fldCharType="begin"/>
            </w:r>
            <w:r w:rsidR="00D06001">
              <w:rPr>
                <w:noProof/>
                <w:webHidden/>
              </w:rPr>
              <w:instrText xml:space="preserve"> PAGEREF _Toc49888593 \h </w:instrText>
            </w:r>
            <w:r>
              <w:rPr>
                <w:noProof/>
                <w:webHidden/>
              </w:rPr>
            </w:r>
            <w:r>
              <w:rPr>
                <w:noProof/>
                <w:webHidden/>
              </w:rPr>
              <w:fldChar w:fldCharType="separate"/>
            </w:r>
            <w:r w:rsidR="00D06001">
              <w:rPr>
                <w:noProof/>
                <w:webHidden/>
              </w:rPr>
              <w:t>6</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4" w:history="1">
            <w:r w:rsidR="00D06001" w:rsidRPr="00640121">
              <w:rPr>
                <w:rStyle w:val="Hypertextovodkaz"/>
                <w:noProof/>
              </w:rPr>
              <w:t>1.7 Předpokládaný počet účastníků a upřesnění cílové skupiny</w:t>
            </w:r>
            <w:r w:rsidR="00D06001">
              <w:rPr>
                <w:noProof/>
                <w:webHidden/>
              </w:rPr>
              <w:tab/>
            </w:r>
            <w:r>
              <w:rPr>
                <w:noProof/>
                <w:webHidden/>
              </w:rPr>
              <w:fldChar w:fldCharType="begin"/>
            </w:r>
            <w:r w:rsidR="00D06001">
              <w:rPr>
                <w:noProof/>
                <w:webHidden/>
              </w:rPr>
              <w:instrText xml:space="preserve"> PAGEREF _Toc49888594 \h </w:instrText>
            </w:r>
            <w:r>
              <w:rPr>
                <w:noProof/>
                <w:webHidden/>
              </w:rPr>
            </w:r>
            <w:r>
              <w:rPr>
                <w:noProof/>
                <w:webHidden/>
              </w:rPr>
              <w:fldChar w:fldCharType="separate"/>
            </w:r>
            <w:r w:rsidR="00D06001">
              <w:rPr>
                <w:noProof/>
                <w:webHidden/>
              </w:rPr>
              <w:t>7</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5" w:history="1">
            <w:r w:rsidR="00D06001" w:rsidRPr="00640121">
              <w:rPr>
                <w:rStyle w:val="Hypertextovodkaz"/>
                <w:noProof/>
              </w:rPr>
              <w:t>1.8 Metody a způsoby realizace</w:t>
            </w:r>
            <w:r w:rsidR="00D06001">
              <w:rPr>
                <w:noProof/>
                <w:webHidden/>
              </w:rPr>
              <w:tab/>
            </w:r>
            <w:r>
              <w:rPr>
                <w:noProof/>
                <w:webHidden/>
              </w:rPr>
              <w:fldChar w:fldCharType="begin"/>
            </w:r>
            <w:r w:rsidR="00D06001">
              <w:rPr>
                <w:noProof/>
                <w:webHidden/>
              </w:rPr>
              <w:instrText xml:space="preserve"> PAGEREF _Toc49888595 \h </w:instrText>
            </w:r>
            <w:r>
              <w:rPr>
                <w:noProof/>
                <w:webHidden/>
              </w:rPr>
            </w:r>
            <w:r>
              <w:rPr>
                <w:noProof/>
                <w:webHidden/>
              </w:rPr>
              <w:fldChar w:fldCharType="separate"/>
            </w:r>
            <w:r w:rsidR="00D06001">
              <w:rPr>
                <w:noProof/>
                <w:webHidden/>
              </w:rPr>
              <w:t>7</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6" w:history="1">
            <w:r w:rsidR="00D06001" w:rsidRPr="00640121">
              <w:rPr>
                <w:rStyle w:val="Hypertextovodkaz"/>
                <w:noProof/>
              </w:rPr>
              <w:t>1.9 Obsah – přehled tematických bloků a podrobný přehled témat programu a jejich anotace včetně dílčí hodinové dotace</w:t>
            </w:r>
            <w:r w:rsidR="00D06001">
              <w:rPr>
                <w:noProof/>
                <w:webHidden/>
              </w:rPr>
              <w:tab/>
            </w:r>
            <w:r>
              <w:rPr>
                <w:noProof/>
                <w:webHidden/>
              </w:rPr>
              <w:fldChar w:fldCharType="begin"/>
            </w:r>
            <w:r w:rsidR="00D06001">
              <w:rPr>
                <w:noProof/>
                <w:webHidden/>
              </w:rPr>
              <w:instrText xml:space="preserve"> PAGEREF _Toc49888596 \h </w:instrText>
            </w:r>
            <w:r>
              <w:rPr>
                <w:noProof/>
                <w:webHidden/>
              </w:rPr>
            </w:r>
            <w:r>
              <w:rPr>
                <w:noProof/>
                <w:webHidden/>
              </w:rPr>
              <w:fldChar w:fldCharType="separate"/>
            </w:r>
            <w:r w:rsidR="00D06001">
              <w:rPr>
                <w:noProof/>
                <w:webHidden/>
              </w:rPr>
              <w:t>7</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7" w:history="1">
            <w:r w:rsidR="00D06001" w:rsidRPr="00640121">
              <w:rPr>
                <w:rStyle w:val="Hypertextovodkaz"/>
                <w:noProof/>
              </w:rPr>
              <w:t>1.10 Materiální a technické zabezpečení</w:t>
            </w:r>
            <w:r w:rsidR="00D06001">
              <w:rPr>
                <w:noProof/>
                <w:webHidden/>
              </w:rPr>
              <w:tab/>
            </w:r>
            <w:r>
              <w:rPr>
                <w:noProof/>
                <w:webHidden/>
              </w:rPr>
              <w:fldChar w:fldCharType="begin"/>
            </w:r>
            <w:r w:rsidR="00D06001">
              <w:rPr>
                <w:noProof/>
                <w:webHidden/>
              </w:rPr>
              <w:instrText xml:space="preserve"> PAGEREF _Toc49888597 \h </w:instrText>
            </w:r>
            <w:r>
              <w:rPr>
                <w:noProof/>
                <w:webHidden/>
              </w:rPr>
            </w:r>
            <w:r>
              <w:rPr>
                <w:noProof/>
                <w:webHidden/>
              </w:rPr>
              <w:fldChar w:fldCharType="separate"/>
            </w:r>
            <w:r w:rsidR="00D06001">
              <w:rPr>
                <w:noProof/>
                <w:webHidden/>
              </w:rPr>
              <w:t>8</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8" w:history="1">
            <w:r w:rsidR="00D06001" w:rsidRPr="00640121">
              <w:rPr>
                <w:rStyle w:val="Hypertextovodkaz"/>
                <w:noProof/>
              </w:rPr>
              <w:t>1.11 Místo konání</w:t>
            </w:r>
            <w:r w:rsidR="00D06001">
              <w:rPr>
                <w:noProof/>
                <w:webHidden/>
              </w:rPr>
              <w:tab/>
            </w:r>
            <w:r>
              <w:rPr>
                <w:noProof/>
                <w:webHidden/>
              </w:rPr>
              <w:fldChar w:fldCharType="begin"/>
            </w:r>
            <w:r w:rsidR="00D06001">
              <w:rPr>
                <w:noProof/>
                <w:webHidden/>
              </w:rPr>
              <w:instrText xml:space="preserve"> PAGEREF _Toc49888598 \h </w:instrText>
            </w:r>
            <w:r>
              <w:rPr>
                <w:noProof/>
                <w:webHidden/>
              </w:rPr>
            </w:r>
            <w:r>
              <w:rPr>
                <w:noProof/>
                <w:webHidden/>
              </w:rPr>
              <w:fldChar w:fldCharType="separate"/>
            </w:r>
            <w:r w:rsidR="00D06001">
              <w:rPr>
                <w:noProof/>
                <w:webHidden/>
              </w:rPr>
              <w:t>8</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599" w:history="1">
            <w:r w:rsidR="00D06001" w:rsidRPr="00640121">
              <w:rPr>
                <w:rStyle w:val="Hypertextovodkaz"/>
                <w:noProof/>
              </w:rPr>
              <w:t>1.12 Způsob realizace programu v období po ukončení projektu</w:t>
            </w:r>
            <w:r w:rsidR="00D06001">
              <w:rPr>
                <w:noProof/>
                <w:webHidden/>
              </w:rPr>
              <w:tab/>
            </w:r>
            <w:r>
              <w:rPr>
                <w:noProof/>
                <w:webHidden/>
              </w:rPr>
              <w:fldChar w:fldCharType="begin"/>
            </w:r>
            <w:r w:rsidR="00D06001">
              <w:rPr>
                <w:noProof/>
                <w:webHidden/>
              </w:rPr>
              <w:instrText xml:space="preserve"> PAGEREF _Toc49888599 \h </w:instrText>
            </w:r>
            <w:r>
              <w:rPr>
                <w:noProof/>
                <w:webHidden/>
              </w:rPr>
            </w:r>
            <w:r>
              <w:rPr>
                <w:noProof/>
                <w:webHidden/>
              </w:rPr>
              <w:fldChar w:fldCharType="separate"/>
            </w:r>
            <w:r w:rsidR="00D06001">
              <w:rPr>
                <w:noProof/>
                <w:webHidden/>
              </w:rPr>
              <w:t>8</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0" w:history="1">
            <w:r w:rsidR="00D06001" w:rsidRPr="00640121">
              <w:rPr>
                <w:rStyle w:val="Hypertextovodkaz"/>
                <w:noProof/>
              </w:rPr>
              <w:t>1.13 Kalkulace předpokládaných nákladů na realizaci programu po ukončení projektu</w:t>
            </w:r>
            <w:r w:rsidR="00D06001">
              <w:rPr>
                <w:noProof/>
                <w:webHidden/>
              </w:rPr>
              <w:tab/>
            </w:r>
            <w:r>
              <w:rPr>
                <w:noProof/>
                <w:webHidden/>
              </w:rPr>
              <w:fldChar w:fldCharType="begin"/>
            </w:r>
            <w:r w:rsidR="00D06001">
              <w:rPr>
                <w:noProof/>
                <w:webHidden/>
              </w:rPr>
              <w:instrText xml:space="preserve"> PAGEREF _Toc49888600 \h </w:instrText>
            </w:r>
            <w:r>
              <w:rPr>
                <w:noProof/>
                <w:webHidden/>
              </w:rPr>
            </w:r>
            <w:r>
              <w:rPr>
                <w:noProof/>
                <w:webHidden/>
              </w:rPr>
              <w:fldChar w:fldCharType="separate"/>
            </w:r>
            <w:r w:rsidR="00D06001">
              <w:rPr>
                <w:noProof/>
                <w:webHidden/>
              </w:rPr>
              <w:t>8</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1" w:history="1">
            <w:r w:rsidR="00D06001" w:rsidRPr="00640121">
              <w:rPr>
                <w:rStyle w:val="Hypertextovodkaz"/>
                <w:noProof/>
              </w:rPr>
              <w:t>1.14 Odkazy, na kterých je program zveřejněn k volnému využití</w:t>
            </w:r>
            <w:r w:rsidR="00D06001">
              <w:rPr>
                <w:noProof/>
                <w:webHidden/>
              </w:rPr>
              <w:tab/>
            </w:r>
            <w:r>
              <w:rPr>
                <w:noProof/>
                <w:webHidden/>
              </w:rPr>
              <w:fldChar w:fldCharType="begin"/>
            </w:r>
            <w:r w:rsidR="00D06001">
              <w:rPr>
                <w:noProof/>
                <w:webHidden/>
              </w:rPr>
              <w:instrText xml:space="preserve"> PAGEREF _Toc49888601 \h </w:instrText>
            </w:r>
            <w:r>
              <w:rPr>
                <w:noProof/>
                <w:webHidden/>
              </w:rPr>
            </w:r>
            <w:r>
              <w:rPr>
                <w:noProof/>
                <w:webHidden/>
              </w:rPr>
              <w:fldChar w:fldCharType="separate"/>
            </w:r>
            <w:r w:rsidR="00D06001">
              <w:rPr>
                <w:noProof/>
                <w:webHidden/>
              </w:rPr>
              <w:t>9</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02" w:history="1">
            <w:r w:rsidR="00D06001" w:rsidRPr="00640121">
              <w:rPr>
                <w:rStyle w:val="Hypertextovodkaz"/>
                <w:noProof/>
              </w:rPr>
              <w:t>2 Podrobně rozpracovaný obsah programu</w:t>
            </w:r>
            <w:r w:rsidR="00D06001">
              <w:rPr>
                <w:noProof/>
                <w:webHidden/>
              </w:rPr>
              <w:tab/>
            </w:r>
            <w:r>
              <w:rPr>
                <w:noProof/>
                <w:webHidden/>
              </w:rPr>
              <w:fldChar w:fldCharType="begin"/>
            </w:r>
            <w:r w:rsidR="00D06001">
              <w:rPr>
                <w:noProof/>
                <w:webHidden/>
              </w:rPr>
              <w:instrText xml:space="preserve"> PAGEREF _Toc49888602 \h </w:instrText>
            </w:r>
            <w:r>
              <w:rPr>
                <w:noProof/>
                <w:webHidden/>
              </w:rPr>
            </w:r>
            <w:r>
              <w:rPr>
                <w:noProof/>
                <w:webHidden/>
              </w:rPr>
              <w:fldChar w:fldCharType="separate"/>
            </w:r>
            <w:r w:rsidR="00D06001">
              <w:rPr>
                <w:noProof/>
                <w:webHidden/>
              </w:rPr>
              <w:t>10</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3" w:history="1">
            <w:r w:rsidR="00D06001" w:rsidRPr="00640121">
              <w:rPr>
                <w:rStyle w:val="Hypertextovodkaz"/>
                <w:noProof/>
              </w:rPr>
              <w:t>2.1 Tematický blok č. 1 Farma – 4 hodiny</w:t>
            </w:r>
            <w:r w:rsidR="00D06001">
              <w:rPr>
                <w:noProof/>
                <w:webHidden/>
              </w:rPr>
              <w:tab/>
            </w:r>
            <w:r>
              <w:rPr>
                <w:noProof/>
                <w:webHidden/>
              </w:rPr>
              <w:fldChar w:fldCharType="begin"/>
            </w:r>
            <w:r w:rsidR="00D06001">
              <w:rPr>
                <w:noProof/>
                <w:webHidden/>
              </w:rPr>
              <w:instrText xml:space="preserve"> PAGEREF _Toc49888603 \h </w:instrText>
            </w:r>
            <w:r>
              <w:rPr>
                <w:noProof/>
                <w:webHidden/>
              </w:rPr>
            </w:r>
            <w:r>
              <w:rPr>
                <w:noProof/>
                <w:webHidden/>
              </w:rPr>
              <w:fldChar w:fldCharType="separate"/>
            </w:r>
            <w:r w:rsidR="00D06001">
              <w:rPr>
                <w:noProof/>
                <w:webHidden/>
              </w:rPr>
              <w:t>10</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4" w:history="1">
            <w:r w:rsidR="00D06001" w:rsidRPr="00640121">
              <w:rPr>
                <w:rStyle w:val="Hypertextovodkaz"/>
                <w:noProof/>
              </w:rPr>
              <w:t>2.2 Tematický blok č. 2 Les – 4 hodiny</w:t>
            </w:r>
            <w:r w:rsidR="00D06001">
              <w:rPr>
                <w:noProof/>
                <w:webHidden/>
              </w:rPr>
              <w:tab/>
            </w:r>
            <w:r>
              <w:rPr>
                <w:noProof/>
                <w:webHidden/>
              </w:rPr>
              <w:fldChar w:fldCharType="begin"/>
            </w:r>
            <w:r w:rsidR="00D06001">
              <w:rPr>
                <w:noProof/>
                <w:webHidden/>
              </w:rPr>
              <w:instrText xml:space="preserve"> PAGEREF _Toc49888604 \h </w:instrText>
            </w:r>
            <w:r>
              <w:rPr>
                <w:noProof/>
                <w:webHidden/>
              </w:rPr>
            </w:r>
            <w:r>
              <w:rPr>
                <w:noProof/>
                <w:webHidden/>
              </w:rPr>
              <w:fldChar w:fldCharType="separate"/>
            </w:r>
            <w:r w:rsidR="00D06001">
              <w:rPr>
                <w:noProof/>
                <w:webHidden/>
              </w:rPr>
              <w:t>21</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5" w:history="1">
            <w:r w:rsidR="00D06001" w:rsidRPr="00640121">
              <w:rPr>
                <w:rStyle w:val="Hypertextovodkaz"/>
                <w:noProof/>
              </w:rPr>
              <w:t>2.3 Tematický blok č. 3 Rybník – 4 hodiny</w:t>
            </w:r>
            <w:r w:rsidR="00D06001">
              <w:rPr>
                <w:noProof/>
                <w:webHidden/>
              </w:rPr>
              <w:tab/>
            </w:r>
            <w:r>
              <w:rPr>
                <w:noProof/>
                <w:webHidden/>
              </w:rPr>
              <w:fldChar w:fldCharType="begin"/>
            </w:r>
            <w:r w:rsidR="00D06001">
              <w:rPr>
                <w:noProof/>
                <w:webHidden/>
              </w:rPr>
              <w:instrText xml:space="preserve"> PAGEREF _Toc49888605 \h </w:instrText>
            </w:r>
            <w:r>
              <w:rPr>
                <w:noProof/>
                <w:webHidden/>
              </w:rPr>
            </w:r>
            <w:r>
              <w:rPr>
                <w:noProof/>
                <w:webHidden/>
              </w:rPr>
              <w:fldChar w:fldCharType="separate"/>
            </w:r>
            <w:r w:rsidR="00D06001">
              <w:rPr>
                <w:noProof/>
                <w:webHidden/>
              </w:rPr>
              <w:t>33</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6" w:history="1">
            <w:r w:rsidR="00D06001" w:rsidRPr="00640121">
              <w:rPr>
                <w:rStyle w:val="Hypertextovodkaz"/>
                <w:noProof/>
              </w:rPr>
              <w:t>2.4 Tematický blok č. 4 Chovatelská stanice – 4 hodiny</w:t>
            </w:r>
            <w:r w:rsidR="00D06001">
              <w:rPr>
                <w:noProof/>
                <w:webHidden/>
              </w:rPr>
              <w:tab/>
            </w:r>
            <w:r>
              <w:rPr>
                <w:noProof/>
                <w:webHidden/>
              </w:rPr>
              <w:fldChar w:fldCharType="begin"/>
            </w:r>
            <w:r w:rsidR="00D06001">
              <w:rPr>
                <w:noProof/>
                <w:webHidden/>
              </w:rPr>
              <w:instrText xml:space="preserve"> PAGEREF _Toc49888606 \h </w:instrText>
            </w:r>
            <w:r>
              <w:rPr>
                <w:noProof/>
                <w:webHidden/>
              </w:rPr>
            </w:r>
            <w:r>
              <w:rPr>
                <w:noProof/>
                <w:webHidden/>
              </w:rPr>
              <w:fldChar w:fldCharType="separate"/>
            </w:r>
            <w:r w:rsidR="00D06001">
              <w:rPr>
                <w:noProof/>
                <w:webHidden/>
              </w:rPr>
              <w:t>45</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07" w:history="1">
            <w:r w:rsidR="00D06001" w:rsidRPr="00640121">
              <w:rPr>
                <w:rStyle w:val="Hypertextovodkaz"/>
                <w:noProof/>
              </w:rPr>
              <w:t>3 Metodická část</w:t>
            </w:r>
            <w:r w:rsidR="00D06001">
              <w:rPr>
                <w:noProof/>
                <w:webHidden/>
              </w:rPr>
              <w:tab/>
            </w:r>
            <w:r>
              <w:rPr>
                <w:noProof/>
                <w:webHidden/>
              </w:rPr>
              <w:fldChar w:fldCharType="begin"/>
            </w:r>
            <w:r w:rsidR="00D06001">
              <w:rPr>
                <w:noProof/>
                <w:webHidden/>
              </w:rPr>
              <w:instrText xml:space="preserve"> PAGEREF _Toc49888607 \h </w:instrText>
            </w:r>
            <w:r>
              <w:rPr>
                <w:noProof/>
                <w:webHidden/>
              </w:rPr>
            </w:r>
            <w:r>
              <w:rPr>
                <w:noProof/>
                <w:webHidden/>
              </w:rPr>
              <w:fldChar w:fldCharType="separate"/>
            </w:r>
            <w:r w:rsidR="00D06001">
              <w:rPr>
                <w:noProof/>
                <w:webHidden/>
              </w:rPr>
              <w:t>55</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8" w:history="1">
            <w:r w:rsidR="00D06001" w:rsidRPr="00640121">
              <w:rPr>
                <w:rStyle w:val="Hypertextovodkaz"/>
                <w:noProof/>
              </w:rPr>
              <w:t>3.1 Metodický blok č. 1 Farma – 4 hodiny</w:t>
            </w:r>
            <w:r w:rsidR="00D06001">
              <w:rPr>
                <w:noProof/>
                <w:webHidden/>
              </w:rPr>
              <w:tab/>
            </w:r>
            <w:r>
              <w:rPr>
                <w:noProof/>
                <w:webHidden/>
              </w:rPr>
              <w:fldChar w:fldCharType="begin"/>
            </w:r>
            <w:r w:rsidR="00D06001">
              <w:rPr>
                <w:noProof/>
                <w:webHidden/>
              </w:rPr>
              <w:instrText xml:space="preserve"> PAGEREF _Toc49888608 \h </w:instrText>
            </w:r>
            <w:r>
              <w:rPr>
                <w:noProof/>
                <w:webHidden/>
              </w:rPr>
            </w:r>
            <w:r>
              <w:rPr>
                <w:noProof/>
                <w:webHidden/>
              </w:rPr>
              <w:fldChar w:fldCharType="separate"/>
            </w:r>
            <w:r w:rsidR="00D06001">
              <w:rPr>
                <w:noProof/>
                <w:webHidden/>
              </w:rPr>
              <w:t>58</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09" w:history="1">
            <w:r w:rsidR="00D06001" w:rsidRPr="00640121">
              <w:rPr>
                <w:rStyle w:val="Hypertextovodkaz"/>
                <w:noProof/>
              </w:rPr>
              <w:t>3.2 Metodický blok č. 2 Les – 4 hodiny</w:t>
            </w:r>
            <w:r w:rsidR="00D06001">
              <w:rPr>
                <w:noProof/>
                <w:webHidden/>
              </w:rPr>
              <w:tab/>
            </w:r>
            <w:r>
              <w:rPr>
                <w:noProof/>
                <w:webHidden/>
              </w:rPr>
              <w:fldChar w:fldCharType="begin"/>
            </w:r>
            <w:r w:rsidR="00D06001">
              <w:rPr>
                <w:noProof/>
                <w:webHidden/>
              </w:rPr>
              <w:instrText xml:space="preserve"> PAGEREF _Toc49888609 \h </w:instrText>
            </w:r>
            <w:r>
              <w:rPr>
                <w:noProof/>
                <w:webHidden/>
              </w:rPr>
            </w:r>
            <w:r>
              <w:rPr>
                <w:noProof/>
                <w:webHidden/>
              </w:rPr>
              <w:fldChar w:fldCharType="separate"/>
            </w:r>
            <w:r w:rsidR="00D06001">
              <w:rPr>
                <w:noProof/>
                <w:webHidden/>
              </w:rPr>
              <w:t>67</w:t>
            </w:r>
            <w:r>
              <w:rPr>
                <w:noProof/>
                <w:webHidden/>
              </w:rPr>
              <w:fldChar w:fldCharType="end"/>
            </w:r>
          </w:hyperlink>
        </w:p>
        <w:p w:rsidR="00D06001" w:rsidRDefault="005D1DEB">
          <w:pPr>
            <w:pStyle w:val="Obsah3"/>
            <w:tabs>
              <w:tab w:val="right" w:pos="9060"/>
            </w:tabs>
            <w:rPr>
              <w:rFonts w:eastAsiaTheme="minorEastAsia" w:cstheme="minorBidi"/>
              <w:noProof/>
            </w:rPr>
          </w:pPr>
          <w:hyperlink w:anchor="_Toc49888610" w:history="1">
            <w:r w:rsidR="00D06001" w:rsidRPr="00640121">
              <w:rPr>
                <w:rStyle w:val="Hypertextovodkaz"/>
                <w:rFonts w:ascii="Calibri" w:hAnsi="Calibri"/>
                <w:noProof/>
              </w:rPr>
              <w:t>4. má povinné pojištění.</w:t>
            </w:r>
            <w:r w:rsidR="00D06001">
              <w:rPr>
                <w:noProof/>
                <w:webHidden/>
              </w:rPr>
              <w:tab/>
            </w:r>
            <w:r>
              <w:rPr>
                <w:noProof/>
                <w:webHidden/>
              </w:rPr>
              <w:fldChar w:fldCharType="begin"/>
            </w:r>
            <w:r w:rsidR="00D06001">
              <w:rPr>
                <w:noProof/>
                <w:webHidden/>
              </w:rPr>
              <w:instrText xml:space="preserve"> PAGEREF _Toc49888610 \h </w:instrText>
            </w:r>
            <w:r>
              <w:rPr>
                <w:noProof/>
                <w:webHidden/>
              </w:rPr>
            </w:r>
            <w:r>
              <w:rPr>
                <w:noProof/>
                <w:webHidden/>
              </w:rPr>
              <w:fldChar w:fldCharType="separate"/>
            </w:r>
            <w:r w:rsidR="00D06001">
              <w:rPr>
                <w:noProof/>
                <w:webHidden/>
              </w:rPr>
              <w:t>73</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11" w:history="1">
            <w:r w:rsidR="00D06001" w:rsidRPr="00640121">
              <w:rPr>
                <w:rStyle w:val="Hypertextovodkaz"/>
                <w:noProof/>
              </w:rPr>
              <w:t>3.3 Metodický blok č. 3 Rybník – 4 hodiny</w:t>
            </w:r>
            <w:r w:rsidR="00D06001">
              <w:rPr>
                <w:noProof/>
                <w:webHidden/>
              </w:rPr>
              <w:tab/>
            </w:r>
            <w:r>
              <w:rPr>
                <w:noProof/>
                <w:webHidden/>
              </w:rPr>
              <w:fldChar w:fldCharType="begin"/>
            </w:r>
            <w:r w:rsidR="00D06001">
              <w:rPr>
                <w:noProof/>
                <w:webHidden/>
              </w:rPr>
              <w:instrText xml:space="preserve"> PAGEREF _Toc49888611 \h </w:instrText>
            </w:r>
            <w:r>
              <w:rPr>
                <w:noProof/>
                <w:webHidden/>
              </w:rPr>
            </w:r>
            <w:r>
              <w:rPr>
                <w:noProof/>
                <w:webHidden/>
              </w:rPr>
              <w:fldChar w:fldCharType="separate"/>
            </w:r>
            <w:r w:rsidR="00D06001">
              <w:rPr>
                <w:noProof/>
                <w:webHidden/>
              </w:rPr>
              <w:t>80</w:t>
            </w:r>
            <w:r>
              <w:rPr>
                <w:noProof/>
                <w:webHidden/>
              </w:rPr>
              <w:fldChar w:fldCharType="end"/>
            </w:r>
          </w:hyperlink>
        </w:p>
        <w:p w:rsidR="00D06001" w:rsidRDefault="005D1DEB">
          <w:pPr>
            <w:pStyle w:val="Obsah2"/>
            <w:tabs>
              <w:tab w:val="right" w:pos="9060"/>
            </w:tabs>
            <w:rPr>
              <w:rFonts w:eastAsiaTheme="minorEastAsia" w:cstheme="minorBidi"/>
              <w:noProof/>
            </w:rPr>
          </w:pPr>
          <w:hyperlink w:anchor="_Toc49888612" w:history="1">
            <w:r w:rsidR="00D06001" w:rsidRPr="00640121">
              <w:rPr>
                <w:rStyle w:val="Hypertextovodkaz"/>
                <w:noProof/>
              </w:rPr>
              <w:t>3.4 Metodický blok č. 4 Chovatelská stanice – 4 hodiny</w:t>
            </w:r>
            <w:r w:rsidR="00D06001">
              <w:rPr>
                <w:noProof/>
                <w:webHidden/>
              </w:rPr>
              <w:tab/>
            </w:r>
            <w:r>
              <w:rPr>
                <w:noProof/>
                <w:webHidden/>
              </w:rPr>
              <w:fldChar w:fldCharType="begin"/>
            </w:r>
            <w:r w:rsidR="00D06001">
              <w:rPr>
                <w:noProof/>
                <w:webHidden/>
              </w:rPr>
              <w:instrText xml:space="preserve"> PAGEREF _Toc49888612 \h </w:instrText>
            </w:r>
            <w:r>
              <w:rPr>
                <w:noProof/>
                <w:webHidden/>
              </w:rPr>
            </w:r>
            <w:r>
              <w:rPr>
                <w:noProof/>
                <w:webHidden/>
              </w:rPr>
              <w:fldChar w:fldCharType="separate"/>
            </w:r>
            <w:r w:rsidR="00D06001">
              <w:rPr>
                <w:noProof/>
                <w:webHidden/>
              </w:rPr>
              <w:t>91</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13" w:history="1">
            <w:r w:rsidR="00D06001" w:rsidRPr="00640121">
              <w:rPr>
                <w:rStyle w:val="Hypertextovodkaz"/>
                <w:noProof/>
              </w:rPr>
              <w:t>4 Příloha č. 1 – Soubor materiálů pro realizaci programu</w:t>
            </w:r>
            <w:r w:rsidR="00D06001">
              <w:rPr>
                <w:noProof/>
                <w:webHidden/>
              </w:rPr>
              <w:tab/>
            </w:r>
            <w:r>
              <w:rPr>
                <w:noProof/>
                <w:webHidden/>
              </w:rPr>
              <w:fldChar w:fldCharType="begin"/>
            </w:r>
            <w:r w:rsidR="00D06001">
              <w:rPr>
                <w:noProof/>
                <w:webHidden/>
              </w:rPr>
              <w:instrText xml:space="preserve"> PAGEREF _Toc49888613 \h </w:instrText>
            </w:r>
            <w:r>
              <w:rPr>
                <w:noProof/>
                <w:webHidden/>
              </w:rPr>
            </w:r>
            <w:r>
              <w:rPr>
                <w:noProof/>
                <w:webHidden/>
              </w:rPr>
              <w:fldChar w:fldCharType="separate"/>
            </w:r>
            <w:r w:rsidR="00D06001">
              <w:rPr>
                <w:noProof/>
                <w:webHidden/>
              </w:rPr>
              <w:t>100</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14" w:history="1">
            <w:r w:rsidR="00D06001" w:rsidRPr="00640121">
              <w:rPr>
                <w:rStyle w:val="Hypertextovodkaz"/>
                <w:noProof/>
              </w:rPr>
              <w:t>5 Příloha č. 2 – Soubor metodických materiálů</w:t>
            </w:r>
            <w:r w:rsidR="00D06001">
              <w:rPr>
                <w:noProof/>
                <w:webHidden/>
              </w:rPr>
              <w:tab/>
            </w:r>
            <w:r>
              <w:rPr>
                <w:noProof/>
                <w:webHidden/>
              </w:rPr>
              <w:fldChar w:fldCharType="begin"/>
            </w:r>
            <w:r w:rsidR="00D06001">
              <w:rPr>
                <w:noProof/>
                <w:webHidden/>
              </w:rPr>
              <w:instrText xml:space="preserve"> PAGEREF _Toc49888614 \h </w:instrText>
            </w:r>
            <w:r>
              <w:rPr>
                <w:noProof/>
                <w:webHidden/>
              </w:rPr>
            </w:r>
            <w:r>
              <w:rPr>
                <w:noProof/>
                <w:webHidden/>
              </w:rPr>
              <w:fldChar w:fldCharType="separate"/>
            </w:r>
            <w:r w:rsidR="00D06001">
              <w:rPr>
                <w:noProof/>
                <w:webHidden/>
              </w:rPr>
              <w:t>102</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15" w:history="1">
            <w:r w:rsidR="00D06001" w:rsidRPr="00640121">
              <w:rPr>
                <w:rStyle w:val="Hypertextovodkaz"/>
                <w:noProof/>
              </w:rPr>
              <w:t>6 Příloha č. 3 – Závěrečná zpráva o ověření programu v praxi</w:t>
            </w:r>
            <w:r w:rsidR="00D06001">
              <w:rPr>
                <w:noProof/>
                <w:webHidden/>
              </w:rPr>
              <w:tab/>
            </w:r>
            <w:r>
              <w:rPr>
                <w:noProof/>
                <w:webHidden/>
              </w:rPr>
              <w:fldChar w:fldCharType="begin"/>
            </w:r>
            <w:r w:rsidR="00D06001">
              <w:rPr>
                <w:noProof/>
                <w:webHidden/>
              </w:rPr>
              <w:instrText xml:space="preserve"> PAGEREF _Toc49888615 \h </w:instrText>
            </w:r>
            <w:r>
              <w:rPr>
                <w:noProof/>
                <w:webHidden/>
              </w:rPr>
            </w:r>
            <w:r>
              <w:rPr>
                <w:noProof/>
                <w:webHidden/>
              </w:rPr>
              <w:fldChar w:fldCharType="separate"/>
            </w:r>
            <w:r w:rsidR="00D06001">
              <w:rPr>
                <w:noProof/>
                <w:webHidden/>
              </w:rPr>
              <w:t>103</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16" w:history="1">
            <w:r w:rsidR="00D06001" w:rsidRPr="00640121">
              <w:rPr>
                <w:rStyle w:val="Hypertextovodkaz"/>
                <w:noProof/>
              </w:rPr>
              <w:t>7 příloha č. 4 – Odborné a didaktické posudky programu</w:t>
            </w:r>
            <w:r w:rsidR="00D06001">
              <w:rPr>
                <w:noProof/>
                <w:webHidden/>
              </w:rPr>
              <w:tab/>
            </w:r>
            <w:r>
              <w:rPr>
                <w:noProof/>
                <w:webHidden/>
              </w:rPr>
              <w:fldChar w:fldCharType="begin"/>
            </w:r>
            <w:r w:rsidR="00D06001">
              <w:rPr>
                <w:noProof/>
                <w:webHidden/>
              </w:rPr>
              <w:instrText xml:space="preserve"> PAGEREF _Toc49888616 \h </w:instrText>
            </w:r>
            <w:r>
              <w:rPr>
                <w:noProof/>
                <w:webHidden/>
              </w:rPr>
            </w:r>
            <w:r>
              <w:rPr>
                <w:noProof/>
                <w:webHidden/>
              </w:rPr>
              <w:fldChar w:fldCharType="separate"/>
            </w:r>
            <w:r w:rsidR="00D06001">
              <w:rPr>
                <w:noProof/>
                <w:webHidden/>
              </w:rPr>
              <w:t>104</w:t>
            </w:r>
            <w:r>
              <w:rPr>
                <w:noProof/>
                <w:webHidden/>
              </w:rPr>
              <w:fldChar w:fldCharType="end"/>
            </w:r>
          </w:hyperlink>
        </w:p>
        <w:p w:rsidR="00D06001" w:rsidRDefault="005D1DEB">
          <w:pPr>
            <w:pStyle w:val="Obsah1"/>
            <w:tabs>
              <w:tab w:val="right" w:pos="9060"/>
            </w:tabs>
            <w:rPr>
              <w:rFonts w:eastAsiaTheme="minorEastAsia" w:cstheme="minorBidi"/>
              <w:noProof/>
            </w:rPr>
          </w:pPr>
          <w:hyperlink w:anchor="_Toc49888617" w:history="1">
            <w:r w:rsidR="00D06001" w:rsidRPr="00640121">
              <w:rPr>
                <w:rStyle w:val="Hypertextovodkaz"/>
                <w:noProof/>
              </w:rPr>
              <w:t>8 Příloha č. 5 – Doklad o provedení nabídky ke zveřejnění programu</w:t>
            </w:r>
            <w:r w:rsidR="00D06001">
              <w:rPr>
                <w:noProof/>
                <w:webHidden/>
              </w:rPr>
              <w:tab/>
            </w:r>
            <w:r>
              <w:rPr>
                <w:noProof/>
                <w:webHidden/>
              </w:rPr>
              <w:fldChar w:fldCharType="begin"/>
            </w:r>
            <w:r w:rsidR="00D06001">
              <w:rPr>
                <w:noProof/>
                <w:webHidden/>
              </w:rPr>
              <w:instrText xml:space="preserve"> PAGEREF _Toc49888617 \h </w:instrText>
            </w:r>
            <w:r>
              <w:rPr>
                <w:noProof/>
                <w:webHidden/>
              </w:rPr>
            </w:r>
            <w:r>
              <w:rPr>
                <w:noProof/>
                <w:webHidden/>
              </w:rPr>
              <w:fldChar w:fldCharType="separate"/>
            </w:r>
            <w:r w:rsidR="00D06001">
              <w:rPr>
                <w:noProof/>
                <w:webHidden/>
              </w:rPr>
              <w:t>105</w:t>
            </w:r>
            <w:r>
              <w:rPr>
                <w:noProof/>
                <w:webHidden/>
              </w:rPr>
              <w:fldChar w:fldCharType="end"/>
            </w:r>
          </w:hyperlink>
        </w:p>
        <w:p w:rsidR="003C450C" w:rsidRDefault="005D1DEB">
          <w:pPr>
            <w:pBdr>
              <w:top w:val="nil"/>
              <w:left w:val="nil"/>
              <w:bottom w:val="nil"/>
              <w:right w:val="nil"/>
              <w:between w:val="nil"/>
            </w:pBdr>
            <w:tabs>
              <w:tab w:val="right" w:pos="9060"/>
            </w:tabs>
            <w:spacing w:after="100"/>
            <w:rPr>
              <w:rFonts w:ascii="Calibri" w:hAnsi="Calibri"/>
              <w:color w:val="000000"/>
            </w:rPr>
          </w:pPr>
          <w:r>
            <w:fldChar w:fldCharType="end"/>
          </w:r>
        </w:p>
      </w:sdtContent>
    </w:sdt>
    <w:p w:rsidR="003C450C" w:rsidRDefault="0017446F">
      <w:pPr>
        <w:tabs>
          <w:tab w:val="left" w:pos="7469"/>
        </w:tabs>
      </w:pPr>
      <w:r>
        <w:lastRenderedPageBreak/>
        <w:tab/>
      </w:r>
    </w:p>
    <w:p w:rsidR="003C450C" w:rsidRPr="009A0523" w:rsidRDefault="0017446F" w:rsidP="009A0523">
      <w:pPr>
        <w:pStyle w:val="Nadpis1"/>
      </w:pPr>
      <w:bookmarkStart w:id="4" w:name="_Toc49888587"/>
      <w:r w:rsidRPr="009A0523">
        <w:t>1 Vzdělávací program</w:t>
      </w:r>
      <w:r w:rsidR="002014C0">
        <w:t xml:space="preserve"> a </w:t>
      </w:r>
      <w:r w:rsidRPr="009A0523">
        <w:t>jeho pojetí</w:t>
      </w:r>
      <w:bookmarkEnd w:id="4"/>
    </w:p>
    <w:p w:rsidR="003C450C" w:rsidRPr="009A0523" w:rsidRDefault="009A0523" w:rsidP="009A0523">
      <w:pPr>
        <w:pStyle w:val="Nadpis2"/>
      </w:pPr>
      <w:bookmarkStart w:id="5" w:name="_Toc49888588"/>
      <w:r w:rsidRPr="009A0523">
        <w:t xml:space="preserve">1.1 </w:t>
      </w:r>
      <w:r w:rsidR="0017446F" w:rsidRPr="009A0523">
        <w:t>Základní údaje</w:t>
      </w:r>
      <w:bookmarkEnd w:id="5"/>
      <w:r w:rsidR="0017446F" w:rsidRPr="009A0523">
        <w:t xml:space="preserve"> </w:t>
      </w:r>
    </w:p>
    <w:tbl>
      <w:tblPr>
        <w:tblStyle w:val="a"/>
        <w:tblW w:w="9070" w:type="dxa"/>
        <w:tblInd w:w="0" w:type="dxa"/>
        <w:tblBorders>
          <w:insideV w:val="single" w:sz="4" w:space="0" w:color="808080"/>
        </w:tblBorders>
        <w:tblLayout w:type="fixed"/>
        <w:tblLook w:val="0000"/>
      </w:tblPr>
      <w:tblGrid>
        <w:gridCol w:w="2813"/>
        <w:gridCol w:w="6257"/>
      </w:tblGrid>
      <w:tr w:rsidR="003C450C">
        <w:tc>
          <w:tcPr>
            <w:tcW w:w="2813" w:type="dxa"/>
            <w:shd w:val="clear" w:color="auto" w:fill="F2F2F2"/>
            <w:tcMar>
              <w:top w:w="113" w:type="dxa"/>
              <w:left w:w="142" w:type="dxa"/>
              <w:bottom w:w="113" w:type="dxa"/>
              <w:right w:w="142" w:type="dxa"/>
            </w:tcMar>
          </w:tcPr>
          <w:p w:rsidR="003C450C" w:rsidRDefault="0017446F">
            <w:pPr>
              <w:widowControl w:val="0"/>
              <w:rPr>
                <w:b/>
                <w:color w:val="5F5F5F"/>
              </w:rPr>
            </w:pPr>
            <w:r>
              <w:rPr>
                <w:b/>
                <w:color w:val="5F5F5F"/>
              </w:rPr>
              <w:t xml:space="preserve">Výzva </w:t>
            </w:r>
          </w:p>
        </w:tc>
        <w:tc>
          <w:tcPr>
            <w:tcW w:w="6257" w:type="dxa"/>
            <w:shd w:val="clear" w:color="auto" w:fill="F2F2F2"/>
            <w:tcMar>
              <w:top w:w="113" w:type="dxa"/>
              <w:left w:w="142" w:type="dxa"/>
              <w:bottom w:w="113" w:type="dxa"/>
              <w:right w:w="142" w:type="dxa"/>
            </w:tcMar>
          </w:tcPr>
          <w:p w:rsidR="003C450C" w:rsidRDefault="0017446F">
            <w:pPr>
              <w:widowControl w:val="0"/>
            </w:pPr>
            <w:r>
              <w:t>Budování kapacit pro rozvoj škol II</w:t>
            </w:r>
          </w:p>
        </w:tc>
      </w:tr>
      <w:tr w:rsidR="003C450C">
        <w:tc>
          <w:tcPr>
            <w:tcW w:w="2813" w:type="dxa"/>
            <w:shd w:val="clear" w:color="auto" w:fill="FFFFFF"/>
            <w:tcMar>
              <w:top w:w="113" w:type="dxa"/>
              <w:left w:w="142" w:type="dxa"/>
              <w:bottom w:w="113" w:type="dxa"/>
              <w:right w:w="142" w:type="dxa"/>
            </w:tcMar>
          </w:tcPr>
          <w:p w:rsidR="003C450C" w:rsidRDefault="0017446F">
            <w:pPr>
              <w:widowControl w:val="0"/>
              <w:rPr>
                <w:b/>
                <w:color w:val="5F5F5F"/>
              </w:rPr>
            </w:pPr>
            <w:r>
              <w:rPr>
                <w:b/>
                <w:color w:val="5F5F5F"/>
              </w:rPr>
              <w:t>Název</w:t>
            </w:r>
            <w:r w:rsidR="002014C0">
              <w:rPr>
                <w:b/>
                <w:color w:val="5F5F5F"/>
              </w:rPr>
              <w:t xml:space="preserve"> a </w:t>
            </w:r>
            <w:proofErr w:type="spellStart"/>
            <w:r>
              <w:rPr>
                <w:b/>
                <w:color w:val="5F5F5F"/>
              </w:rPr>
              <w:t>reg</w:t>
            </w:r>
            <w:proofErr w:type="spellEnd"/>
            <w:r>
              <w:rPr>
                <w:b/>
                <w:color w:val="5F5F5F"/>
              </w:rPr>
              <w:t xml:space="preserve">. </w:t>
            </w:r>
            <w:proofErr w:type="gramStart"/>
            <w:r>
              <w:rPr>
                <w:b/>
                <w:color w:val="5F5F5F"/>
              </w:rPr>
              <w:t>číslo</w:t>
            </w:r>
            <w:proofErr w:type="gramEnd"/>
            <w:r>
              <w:rPr>
                <w:b/>
                <w:color w:val="5F5F5F"/>
              </w:rPr>
              <w:t xml:space="preserve"> projektu </w:t>
            </w:r>
          </w:p>
        </w:tc>
        <w:tc>
          <w:tcPr>
            <w:tcW w:w="6257" w:type="dxa"/>
            <w:shd w:val="clear" w:color="auto" w:fill="FFFFFF"/>
            <w:tcMar>
              <w:top w:w="113" w:type="dxa"/>
              <w:left w:w="142" w:type="dxa"/>
              <w:bottom w:w="113" w:type="dxa"/>
              <w:right w:w="142" w:type="dxa"/>
            </w:tcMar>
          </w:tcPr>
          <w:p w:rsidR="003C450C" w:rsidRDefault="00FF2D21">
            <w:pPr>
              <w:widowControl w:val="0"/>
            </w:pPr>
            <w:r>
              <w:t>Výukové programy jako efektivní prostředek propojování formálního</w:t>
            </w:r>
            <w:r w:rsidR="002014C0">
              <w:t xml:space="preserve"> a </w:t>
            </w:r>
            <w:r>
              <w:t>neformálního (zájmového) vzdělávání</w:t>
            </w:r>
          </w:p>
          <w:p w:rsidR="009C7007" w:rsidRDefault="009C7007">
            <w:pPr>
              <w:widowControl w:val="0"/>
            </w:pPr>
            <w:r>
              <w:t>CZ.02.3.68/0.0/0.0/16.032/0008238</w:t>
            </w:r>
          </w:p>
        </w:tc>
      </w:tr>
      <w:tr w:rsidR="003C450C">
        <w:tc>
          <w:tcPr>
            <w:tcW w:w="2813" w:type="dxa"/>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Název programu</w:t>
            </w:r>
          </w:p>
        </w:tc>
        <w:tc>
          <w:tcPr>
            <w:tcW w:w="6257" w:type="dxa"/>
            <w:shd w:val="clear" w:color="auto" w:fill="F3F3F3"/>
            <w:tcMar>
              <w:top w:w="113" w:type="dxa"/>
              <w:left w:w="142" w:type="dxa"/>
              <w:bottom w:w="113" w:type="dxa"/>
              <w:right w:w="142" w:type="dxa"/>
            </w:tcMar>
          </w:tcPr>
          <w:p w:rsidR="003C450C" w:rsidRDefault="009C7007">
            <w:pPr>
              <w:widowControl w:val="0"/>
            </w:pPr>
            <w:r>
              <w:t>Svět zvířat II</w:t>
            </w:r>
            <w:r w:rsidR="00CD78FC">
              <w:t>I</w:t>
            </w:r>
            <w:r w:rsidR="009A0523">
              <w:t xml:space="preserve"> – varianta pro 3. – 5. ročník ZŠ</w:t>
            </w:r>
          </w:p>
        </w:tc>
      </w:tr>
      <w:tr w:rsidR="003C450C">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Název vzdělávací instituce</w:t>
            </w:r>
          </w:p>
        </w:tc>
        <w:tc>
          <w:tcPr>
            <w:tcW w:w="6257" w:type="dxa"/>
            <w:tcBorders>
              <w:bottom w:val="nil"/>
            </w:tcBorders>
            <w:tcMar>
              <w:top w:w="113" w:type="dxa"/>
              <w:left w:w="142" w:type="dxa"/>
              <w:bottom w:w="113" w:type="dxa"/>
              <w:right w:w="142" w:type="dxa"/>
            </w:tcMar>
          </w:tcPr>
          <w:p w:rsidR="003C450C" w:rsidRDefault="009C7007">
            <w:pPr>
              <w:widowControl w:val="0"/>
            </w:pPr>
            <w:r>
              <w:t>Dům dětí</w:t>
            </w:r>
            <w:r w:rsidR="002014C0">
              <w:t xml:space="preserve"> a </w:t>
            </w:r>
            <w:r>
              <w:t>mládeže „Ostrov“ Slaný</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Adresa vzdělávací instituce</w:t>
            </w:r>
            <w:r w:rsidR="002014C0">
              <w:rPr>
                <w:b/>
                <w:color w:val="5F5F5F"/>
              </w:rPr>
              <w:t xml:space="preserve"> a </w:t>
            </w:r>
            <w:r>
              <w:rPr>
                <w:b/>
                <w:color w:val="5F5F5F"/>
              </w:rPr>
              <w:t xml:space="preserve">webová stránka </w:t>
            </w:r>
          </w:p>
        </w:tc>
        <w:tc>
          <w:tcPr>
            <w:tcW w:w="6257" w:type="dxa"/>
            <w:tcBorders>
              <w:bottom w:val="nil"/>
            </w:tcBorders>
            <w:shd w:val="clear" w:color="auto" w:fill="F3F3F3"/>
            <w:tcMar>
              <w:top w:w="113" w:type="dxa"/>
              <w:left w:w="142" w:type="dxa"/>
              <w:bottom w:w="113" w:type="dxa"/>
              <w:right w:w="142" w:type="dxa"/>
            </w:tcMar>
          </w:tcPr>
          <w:p w:rsidR="009C7007" w:rsidRDefault="009C7007">
            <w:pPr>
              <w:widowControl w:val="0"/>
            </w:pPr>
            <w:proofErr w:type="spellStart"/>
            <w:r>
              <w:t>Šultysova</w:t>
            </w:r>
            <w:proofErr w:type="spellEnd"/>
            <w:r>
              <w:t xml:space="preserve"> 518, 274 01 Slaný</w:t>
            </w:r>
          </w:p>
          <w:p w:rsidR="009C7007" w:rsidRDefault="005D1DEB">
            <w:pPr>
              <w:widowControl w:val="0"/>
            </w:pPr>
            <w:hyperlink r:id="rId12" w:history="1">
              <w:r w:rsidR="009C7007" w:rsidRPr="000267A3">
                <w:rPr>
                  <w:rStyle w:val="Hypertextovodkaz"/>
                </w:rPr>
                <w:t>https://www.ostrov-svc.cz/</w:t>
              </w:r>
            </w:hyperlink>
          </w:p>
        </w:tc>
      </w:tr>
      <w:tr w:rsidR="003C450C">
        <w:trPr>
          <w:trHeight w:val="313"/>
        </w:trPr>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Kontaktní osoba</w:t>
            </w:r>
          </w:p>
        </w:tc>
        <w:tc>
          <w:tcPr>
            <w:tcW w:w="6257" w:type="dxa"/>
            <w:tcBorders>
              <w:bottom w:val="nil"/>
            </w:tcBorders>
            <w:tcMar>
              <w:top w:w="113" w:type="dxa"/>
              <w:left w:w="142" w:type="dxa"/>
              <w:bottom w:w="113" w:type="dxa"/>
              <w:right w:w="142" w:type="dxa"/>
            </w:tcMar>
          </w:tcPr>
          <w:p w:rsidR="003C450C" w:rsidRPr="009C7007" w:rsidRDefault="009C7007">
            <w:pPr>
              <w:widowControl w:val="0"/>
            </w:pPr>
            <w:r w:rsidRPr="009C7007">
              <w:t xml:space="preserve">Mgr. Lenka </w:t>
            </w:r>
            <w:proofErr w:type="spellStart"/>
            <w:r w:rsidRPr="009C7007">
              <w:t>Geringová</w:t>
            </w:r>
            <w:proofErr w:type="spellEnd"/>
          </w:p>
        </w:tc>
      </w:tr>
      <w:tr w:rsidR="003C450C" w:rsidTr="001E7E8F">
        <w:trPr>
          <w:trHeight w:val="639"/>
        </w:trPr>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sidRPr="009A0523">
              <w:rPr>
                <w:b/>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rsidR="003C450C" w:rsidRDefault="009A0523">
            <w:pPr>
              <w:widowControl w:val="0"/>
            </w:pPr>
            <w:r>
              <w:t>31. 8. 2020</w:t>
            </w:r>
          </w:p>
        </w:tc>
      </w:tr>
      <w:tr w:rsidR="003C450C">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Číslo povinně volitelné aktivity výzvy</w:t>
            </w:r>
          </w:p>
        </w:tc>
        <w:tc>
          <w:tcPr>
            <w:tcW w:w="6257" w:type="dxa"/>
            <w:tcBorders>
              <w:bottom w:val="nil"/>
            </w:tcBorders>
            <w:tcMar>
              <w:top w:w="113" w:type="dxa"/>
              <w:left w:w="142" w:type="dxa"/>
              <w:bottom w:w="113" w:type="dxa"/>
              <w:right w:w="142" w:type="dxa"/>
            </w:tcMar>
          </w:tcPr>
          <w:p w:rsidR="003C450C" w:rsidRDefault="00BB39CE">
            <w:pPr>
              <w:widowControl w:val="0"/>
            </w:pPr>
            <w:bookmarkStart w:id="6" w:name="_Hlk21604712"/>
            <w:r w:rsidRPr="00BC65E4">
              <w:t>Aktivita č. 4: Propojování formálního</w:t>
            </w:r>
            <w:r w:rsidR="002014C0">
              <w:t xml:space="preserve"> a </w:t>
            </w:r>
            <w:r w:rsidRPr="00BC65E4">
              <w:t>neformálního vzdělávání – rozvoj klíčových kompetencí</w:t>
            </w:r>
            <w:bookmarkEnd w:id="6"/>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jc w:val="left"/>
              <w:rPr>
                <w:b/>
                <w:color w:val="5F5F5F"/>
              </w:rPr>
            </w:pPr>
            <w:r>
              <w:rPr>
                <w:b/>
                <w:color w:val="5F5F5F"/>
              </w:rPr>
              <w:t>Forma programu</w:t>
            </w:r>
          </w:p>
        </w:tc>
        <w:tc>
          <w:tcPr>
            <w:tcW w:w="6257" w:type="dxa"/>
            <w:tcBorders>
              <w:bottom w:val="nil"/>
            </w:tcBorders>
            <w:shd w:val="clear" w:color="auto" w:fill="F3F3F3"/>
            <w:tcMar>
              <w:top w:w="113" w:type="dxa"/>
              <w:left w:w="142" w:type="dxa"/>
              <w:bottom w:w="113" w:type="dxa"/>
              <w:right w:w="142" w:type="dxa"/>
            </w:tcMar>
          </w:tcPr>
          <w:p w:rsidR="003C450C" w:rsidRDefault="009C7007">
            <w:pPr>
              <w:widowControl w:val="0"/>
            </w:pPr>
            <w:r>
              <w:t>Prezenční</w:t>
            </w:r>
          </w:p>
        </w:tc>
      </w:tr>
      <w:tr w:rsidR="003C450C">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Cílová skupina</w:t>
            </w:r>
          </w:p>
        </w:tc>
        <w:tc>
          <w:tcPr>
            <w:tcW w:w="6257" w:type="dxa"/>
            <w:tcBorders>
              <w:bottom w:val="nil"/>
            </w:tcBorders>
            <w:tcMar>
              <w:top w:w="113" w:type="dxa"/>
              <w:left w:w="142" w:type="dxa"/>
              <w:bottom w:w="113" w:type="dxa"/>
              <w:right w:w="142" w:type="dxa"/>
            </w:tcMar>
          </w:tcPr>
          <w:p w:rsidR="009C7007" w:rsidRDefault="00845C92">
            <w:pPr>
              <w:widowControl w:val="0"/>
            </w:pPr>
            <w:r>
              <w:t xml:space="preserve">3. </w:t>
            </w:r>
            <w:r w:rsidR="009A0523">
              <w:t>–</w:t>
            </w:r>
            <w:r>
              <w:t xml:space="preserve"> 5</w:t>
            </w:r>
            <w:r w:rsidR="009C7007">
              <w:t>.</w:t>
            </w:r>
            <w:r>
              <w:t xml:space="preserve"> </w:t>
            </w:r>
            <w:r w:rsidR="00E06984">
              <w:t xml:space="preserve">ročník </w:t>
            </w:r>
            <w:r w:rsidR="009C7007">
              <w:t>ZŠ</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 xml:space="preserve">Délka programu  </w:t>
            </w:r>
          </w:p>
        </w:tc>
        <w:tc>
          <w:tcPr>
            <w:tcW w:w="6257" w:type="dxa"/>
            <w:tcBorders>
              <w:bottom w:val="nil"/>
            </w:tcBorders>
            <w:shd w:val="clear" w:color="auto" w:fill="F3F3F3"/>
            <w:tcMar>
              <w:top w:w="113" w:type="dxa"/>
              <w:left w:w="142" w:type="dxa"/>
              <w:bottom w:w="113" w:type="dxa"/>
              <w:right w:w="142" w:type="dxa"/>
            </w:tcMar>
          </w:tcPr>
          <w:p w:rsidR="003C450C" w:rsidRDefault="0017446F">
            <w:pPr>
              <w:widowControl w:val="0"/>
            </w:pPr>
            <w:r>
              <w:t xml:space="preserve"> </w:t>
            </w:r>
            <w:r w:rsidR="009C7007">
              <w:t>16 hodin</w:t>
            </w:r>
          </w:p>
        </w:tc>
      </w:tr>
      <w:tr w:rsidR="003C450C" w:rsidTr="001E7E8F">
        <w:trPr>
          <w:trHeight w:val="738"/>
        </w:trPr>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Zaměření programu (tematická oblast, obor apod.)</w:t>
            </w:r>
          </w:p>
        </w:tc>
        <w:tc>
          <w:tcPr>
            <w:tcW w:w="6257" w:type="dxa"/>
            <w:tcBorders>
              <w:bottom w:val="nil"/>
            </w:tcBorders>
            <w:tcMar>
              <w:top w:w="113" w:type="dxa"/>
              <w:left w:w="142" w:type="dxa"/>
              <w:bottom w:w="113" w:type="dxa"/>
              <w:right w:w="142" w:type="dxa"/>
            </w:tcMar>
          </w:tcPr>
          <w:p w:rsidR="006011AF" w:rsidRDefault="00E06984">
            <w:pPr>
              <w:widowControl w:val="0"/>
            </w:pPr>
            <w:r>
              <w:rPr>
                <w:rFonts w:ascii="Calibri" w:hAnsi="Calibri"/>
              </w:rPr>
              <w:t>Konkrétní výchovně vzdělávací aktivity, které umožní dětem</w:t>
            </w:r>
            <w:r w:rsidR="002014C0">
              <w:rPr>
                <w:rFonts w:ascii="Calibri" w:hAnsi="Calibri"/>
              </w:rPr>
              <w:t xml:space="preserve"> a </w:t>
            </w:r>
            <w:r>
              <w:rPr>
                <w:rFonts w:ascii="Calibri" w:hAnsi="Calibri"/>
              </w:rPr>
              <w:t>mládeži přímý kontakt</w:t>
            </w:r>
            <w:r w:rsidR="002014C0">
              <w:rPr>
                <w:rFonts w:ascii="Calibri" w:hAnsi="Calibri"/>
              </w:rPr>
              <w:t xml:space="preserve"> s </w:t>
            </w:r>
            <w:r>
              <w:rPr>
                <w:rFonts w:ascii="Calibri" w:hAnsi="Calibri"/>
              </w:rPr>
              <w:t>živou</w:t>
            </w:r>
            <w:r w:rsidR="002014C0">
              <w:rPr>
                <w:rFonts w:ascii="Calibri" w:hAnsi="Calibri"/>
              </w:rPr>
              <w:t xml:space="preserve"> i </w:t>
            </w:r>
            <w:r>
              <w:rPr>
                <w:rFonts w:ascii="Calibri" w:hAnsi="Calibri"/>
              </w:rPr>
              <w:t>neživou přírodou</w:t>
            </w:r>
            <w:r w:rsidR="002014C0">
              <w:rPr>
                <w:rFonts w:ascii="Calibri" w:hAnsi="Calibri"/>
              </w:rPr>
              <w:t xml:space="preserve"> v </w:t>
            </w:r>
            <w:r>
              <w:rPr>
                <w:rFonts w:ascii="Calibri" w:hAnsi="Calibri"/>
              </w:rPr>
              <w:t>jejím přirozeném prostředí, vytváření</w:t>
            </w:r>
            <w:r w:rsidR="002014C0">
              <w:rPr>
                <w:rFonts w:ascii="Calibri" w:hAnsi="Calibri"/>
              </w:rPr>
              <w:t xml:space="preserve"> a </w:t>
            </w:r>
            <w:r>
              <w:rPr>
                <w:rFonts w:ascii="Calibri" w:hAnsi="Calibri"/>
              </w:rPr>
              <w:t>realizace aktivit prohlubujících vztah</w:t>
            </w:r>
            <w:r w:rsidR="002014C0">
              <w:rPr>
                <w:rFonts w:ascii="Calibri" w:hAnsi="Calibri"/>
              </w:rPr>
              <w:t xml:space="preserve"> k </w:t>
            </w:r>
            <w:r>
              <w:rPr>
                <w:rFonts w:ascii="Calibri" w:hAnsi="Calibri"/>
              </w:rPr>
              <w:t>místu</w:t>
            </w:r>
            <w:r w:rsidR="002014C0">
              <w:rPr>
                <w:rFonts w:ascii="Calibri" w:hAnsi="Calibri"/>
              </w:rPr>
              <w:t xml:space="preserve"> a </w:t>
            </w:r>
            <w:r>
              <w:rPr>
                <w:rFonts w:ascii="Calibri" w:hAnsi="Calibri"/>
              </w:rPr>
              <w:t>zapojení mládeže do života komunity</w:t>
            </w:r>
            <w:r w:rsidR="002014C0">
              <w:rPr>
                <w:rFonts w:ascii="Calibri" w:hAnsi="Calibri"/>
              </w:rPr>
              <w:t xml:space="preserve"> a </w:t>
            </w:r>
            <w:r>
              <w:rPr>
                <w:rFonts w:ascii="Calibri" w:hAnsi="Calibri"/>
              </w:rPr>
              <w:t>do řešení environmentálních problémů</w:t>
            </w:r>
            <w:r w:rsidR="002014C0">
              <w:rPr>
                <w:rFonts w:ascii="Calibri" w:hAnsi="Calibri"/>
              </w:rPr>
              <w:t xml:space="preserve"> v </w:t>
            </w:r>
            <w:r>
              <w:rPr>
                <w:rFonts w:ascii="Calibri" w:hAnsi="Calibri"/>
              </w:rPr>
              <w:t>regionu.</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spacing w:line="360" w:lineRule="auto"/>
              <w:rPr>
                <w:b/>
                <w:color w:val="5F5F5F"/>
              </w:rPr>
            </w:pPr>
            <w:r>
              <w:rPr>
                <w:b/>
                <w:color w:val="5F5F5F"/>
              </w:rPr>
              <w:lastRenderedPageBreak/>
              <w:t>Tvůrci programu</w:t>
            </w:r>
          </w:p>
          <w:p w:rsidR="003C450C" w:rsidRDefault="0017446F">
            <w:pPr>
              <w:widowControl w:val="0"/>
              <w:rPr>
                <w:b/>
                <w:color w:val="5F5F5F"/>
              </w:rPr>
            </w:pPr>
            <w:r>
              <w:rPr>
                <w:b/>
                <w:color w:val="5F5F5F"/>
              </w:rPr>
              <w:t>Odborný garant programu</w:t>
            </w:r>
          </w:p>
        </w:tc>
        <w:tc>
          <w:tcPr>
            <w:tcW w:w="6257" w:type="dxa"/>
            <w:tcBorders>
              <w:bottom w:val="nil"/>
            </w:tcBorders>
            <w:shd w:val="clear" w:color="auto" w:fill="F3F3F3"/>
            <w:tcMar>
              <w:top w:w="113" w:type="dxa"/>
              <w:left w:w="142" w:type="dxa"/>
              <w:bottom w:w="113" w:type="dxa"/>
              <w:right w:w="142" w:type="dxa"/>
            </w:tcMar>
          </w:tcPr>
          <w:p w:rsidR="003C450C" w:rsidRDefault="009C7007">
            <w:pPr>
              <w:widowControl w:val="0"/>
            </w:pPr>
            <w:r>
              <w:t xml:space="preserve">Mgr. Petra </w:t>
            </w:r>
            <w:proofErr w:type="spellStart"/>
            <w:r>
              <w:t>Libovická</w:t>
            </w:r>
            <w:proofErr w:type="spellEnd"/>
            <w:r>
              <w:t xml:space="preserve">, Mgr. Veronika </w:t>
            </w:r>
            <w:proofErr w:type="spellStart"/>
            <w:r>
              <w:t>Pláničková</w:t>
            </w:r>
            <w:proofErr w:type="spellEnd"/>
          </w:p>
          <w:p w:rsidR="009C7007" w:rsidRDefault="009C7007">
            <w:pPr>
              <w:widowControl w:val="0"/>
            </w:pPr>
            <w:r>
              <w:t>Mgr. Michaela Kaplanová</w:t>
            </w:r>
          </w:p>
        </w:tc>
      </w:tr>
      <w:tr w:rsidR="003C450C">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 xml:space="preserve">Odborní posuzovatelé </w:t>
            </w:r>
          </w:p>
        </w:tc>
        <w:tc>
          <w:tcPr>
            <w:tcW w:w="6257" w:type="dxa"/>
            <w:tcBorders>
              <w:bottom w:val="nil"/>
            </w:tcBorders>
            <w:tcMar>
              <w:top w:w="113" w:type="dxa"/>
              <w:left w:w="142" w:type="dxa"/>
              <w:bottom w:w="113" w:type="dxa"/>
              <w:right w:w="142" w:type="dxa"/>
            </w:tcMar>
          </w:tcPr>
          <w:p w:rsidR="003C450C" w:rsidRPr="00416196" w:rsidRDefault="00416196">
            <w:pPr>
              <w:widowControl w:val="0"/>
              <w:rPr>
                <w:iCs/>
              </w:rPr>
            </w:pPr>
            <w:r>
              <w:rPr>
                <w:iCs/>
              </w:rPr>
              <w:t>Ne</w:t>
            </w:r>
          </w:p>
        </w:tc>
      </w:tr>
      <w:tr w:rsidR="003C450C">
        <w:tc>
          <w:tcPr>
            <w:tcW w:w="2813" w:type="dxa"/>
            <w:shd w:val="clear" w:color="auto" w:fill="F2F2F2"/>
            <w:tcMar>
              <w:top w:w="113" w:type="dxa"/>
              <w:left w:w="142" w:type="dxa"/>
              <w:bottom w:w="113" w:type="dxa"/>
              <w:right w:w="142" w:type="dxa"/>
            </w:tcMar>
          </w:tcPr>
          <w:p w:rsidR="003C450C" w:rsidRDefault="0017446F">
            <w:pPr>
              <w:widowControl w:val="0"/>
              <w:rPr>
                <w:b/>
                <w:color w:val="5F5F5F"/>
              </w:rPr>
            </w:pPr>
            <w:r>
              <w:rPr>
                <w:b/>
                <w:color w:val="5F5F5F"/>
              </w:rPr>
              <w:t>Specifický program pro žáky se SVP (ano x ne)</w:t>
            </w:r>
          </w:p>
        </w:tc>
        <w:tc>
          <w:tcPr>
            <w:tcW w:w="6257" w:type="dxa"/>
            <w:shd w:val="clear" w:color="auto" w:fill="F2F2F2"/>
            <w:tcMar>
              <w:top w:w="113" w:type="dxa"/>
              <w:left w:w="142" w:type="dxa"/>
              <w:bottom w:w="113" w:type="dxa"/>
              <w:right w:w="142" w:type="dxa"/>
            </w:tcMar>
          </w:tcPr>
          <w:p w:rsidR="003C450C" w:rsidRDefault="0022740E">
            <w:pPr>
              <w:widowControl w:val="0"/>
            </w:pPr>
            <w:r>
              <w:t>N</w:t>
            </w:r>
            <w:r w:rsidR="006011AF">
              <w:t>e</w:t>
            </w:r>
          </w:p>
        </w:tc>
      </w:tr>
    </w:tbl>
    <w:p w:rsidR="009A0523" w:rsidRDefault="009A0523" w:rsidP="009A0523">
      <w:pPr>
        <w:pStyle w:val="Nadpis2"/>
      </w:pPr>
    </w:p>
    <w:p w:rsidR="003C450C" w:rsidRDefault="0017446F" w:rsidP="009A0523">
      <w:pPr>
        <w:pStyle w:val="Nadpis2"/>
      </w:pPr>
      <w:bookmarkStart w:id="7" w:name="_Toc49888589"/>
      <w:r>
        <w:t>1.2 Anotace programu</w:t>
      </w:r>
      <w:bookmarkEnd w:id="7"/>
    </w:p>
    <w:p w:rsidR="003C450C" w:rsidRDefault="006C5FC4">
      <w:r>
        <w:t>Tento výukový program se zaměřuje na životní prostředí zvířat, jejich životní potřeby, vztah člověka</w:t>
      </w:r>
      <w:r w:rsidR="002014C0">
        <w:t xml:space="preserve"> k </w:t>
      </w:r>
      <w:r>
        <w:t>okolnímu prostředí, ekologii, uvědomění si bohatství přírody. Praktickými činnostmi, ukázkami, výtvarnými ztvárněními rozšiřuje</w:t>
      </w:r>
      <w:r w:rsidR="002014C0">
        <w:t xml:space="preserve"> a </w:t>
      </w:r>
      <w:r>
        <w:t>ukotvuje portfolio získaných školní</w:t>
      </w:r>
      <w:r w:rsidR="00845C92">
        <w:t>ch znalostí. Je určen pro žáky 3.</w:t>
      </w:r>
      <w:r w:rsidR="009A0523">
        <w:t xml:space="preserve"> – </w:t>
      </w:r>
      <w:r w:rsidR="00845C92">
        <w:t>5</w:t>
      </w:r>
      <w:r>
        <w:t>.</w:t>
      </w:r>
      <w:r w:rsidR="00E06984">
        <w:t xml:space="preserve"> ročníků</w:t>
      </w:r>
      <w:r>
        <w:t xml:space="preserve"> ZŠ.</w:t>
      </w:r>
    </w:p>
    <w:p w:rsidR="006C5FC4" w:rsidRDefault="006C5FC4">
      <w:r>
        <w:t>Zaměřuje se na 4 různá životní prostředí zvířat – zvířata chovaná</w:t>
      </w:r>
      <w:r w:rsidR="002014C0">
        <w:t xml:space="preserve"> v </w:t>
      </w:r>
      <w:r>
        <w:t>prostředí farmy, dál</w:t>
      </w:r>
      <w:r w:rsidR="00B01D6A">
        <w:t>e volně žijící zvířata</w:t>
      </w:r>
      <w:r w:rsidR="002014C0">
        <w:t xml:space="preserve"> v </w:t>
      </w:r>
      <w:r w:rsidR="00B01D6A">
        <w:t>lese,</w:t>
      </w:r>
      <w:r w:rsidR="002014C0">
        <w:t xml:space="preserve"> v a u </w:t>
      </w:r>
      <w:r>
        <w:t>rybníka</w:t>
      </w:r>
      <w:r w:rsidR="002014C0">
        <w:t xml:space="preserve"> a </w:t>
      </w:r>
      <w:r>
        <w:t>také na chov zvířat</w:t>
      </w:r>
      <w:r w:rsidR="002014C0">
        <w:t xml:space="preserve"> v </w:t>
      </w:r>
      <w:r>
        <w:t>domácích podmínkách.</w:t>
      </w:r>
    </w:p>
    <w:p w:rsidR="009A0523" w:rsidRDefault="009A0523" w:rsidP="009A0523">
      <w:pPr>
        <w:pStyle w:val="Nadpis2"/>
      </w:pPr>
    </w:p>
    <w:p w:rsidR="003C450C" w:rsidRDefault="0017446F" w:rsidP="009A0523">
      <w:pPr>
        <w:pStyle w:val="Nadpis2"/>
      </w:pPr>
      <w:bookmarkStart w:id="8" w:name="_Toc49888590"/>
      <w:r>
        <w:t>1.3 Cíl programu</w:t>
      </w:r>
      <w:bookmarkEnd w:id="8"/>
    </w:p>
    <w:p w:rsidR="00EE36F1" w:rsidRPr="00EE36F1" w:rsidRDefault="009A0523" w:rsidP="00EE36F1">
      <w:r>
        <w:t>Výchovně-</w:t>
      </w:r>
      <w:r w:rsidR="00EE36F1" w:rsidRPr="00EE36F1">
        <w:t>vzdělávací</w:t>
      </w:r>
      <w:r w:rsidR="00EE36F1">
        <w:t>m</w:t>
      </w:r>
      <w:r w:rsidR="00EE36F1" w:rsidRPr="00EE36F1">
        <w:t xml:space="preserve"> cíl</w:t>
      </w:r>
      <w:r w:rsidR="00EE36F1">
        <w:t>em tohoto programu je v</w:t>
      </w:r>
      <w:r w:rsidR="00EE36F1" w:rsidRPr="00EE36F1">
        <w:t>ých</w:t>
      </w:r>
      <w:r w:rsidR="00845C92">
        <w:t>ova</w:t>
      </w:r>
      <w:r w:rsidR="002014C0">
        <w:t xml:space="preserve"> k </w:t>
      </w:r>
      <w:r w:rsidR="00845C92">
        <w:t>zdravému životnímu stylu,</w:t>
      </w:r>
      <w:r w:rsidR="00EE36F1" w:rsidRPr="00EE36F1">
        <w:t xml:space="preserve"> prevence rizikového chování, získání všeobecných znalostí</w:t>
      </w:r>
      <w:r w:rsidR="002014C0">
        <w:t xml:space="preserve"> v </w:t>
      </w:r>
      <w:r w:rsidR="00EE36F1" w:rsidRPr="00EE36F1">
        <w:t>oblastech zoologie, ochrany</w:t>
      </w:r>
      <w:r w:rsidR="00EE36F1">
        <w:t xml:space="preserve"> životního prostředí, ekologie.</w:t>
      </w:r>
    </w:p>
    <w:p w:rsidR="00EE36F1" w:rsidRPr="00EE36F1" w:rsidRDefault="00EE36F1" w:rsidP="00EE36F1">
      <w:r w:rsidRPr="00EE36F1">
        <w:t>Doplňování školních znalostí, praktick</w:t>
      </w:r>
      <w:r w:rsidR="009A0523">
        <w:t>é ověření teoretických znalostí.</w:t>
      </w:r>
    </w:p>
    <w:p w:rsidR="00EE36F1" w:rsidRPr="00EE36F1" w:rsidRDefault="00EE36F1" w:rsidP="00EE36F1">
      <w:r w:rsidRPr="00EE36F1">
        <w:t>Získání všeobecných vědomostí</w:t>
      </w:r>
      <w:r w:rsidR="002014C0">
        <w:t xml:space="preserve"> o </w:t>
      </w:r>
      <w:r w:rsidRPr="00EE36F1">
        <w:t>ochraně přírody</w:t>
      </w:r>
      <w:r w:rsidR="002014C0">
        <w:t xml:space="preserve"> a </w:t>
      </w:r>
      <w:r w:rsidRPr="00EE36F1">
        <w:t>seznámení se</w:t>
      </w:r>
      <w:r w:rsidR="002014C0">
        <w:t xml:space="preserve"> s </w:t>
      </w:r>
      <w:r w:rsidRPr="00EE36F1">
        <w:t>vlivy působe</w:t>
      </w:r>
      <w:r>
        <w:t>ní člověka na životní prostředí.</w:t>
      </w:r>
    </w:p>
    <w:p w:rsidR="00EE36F1" w:rsidRPr="00EE36F1" w:rsidRDefault="00EE36F1" w:rsidP="00EE36F1">
      <w:r w:rsidRPr="00EE36F1">
        <w:t>Umožnění přímého kontaktu se živými zvířaty, rozvoj dovedností při péči</w:t>
      </w:r>
      <w:r w:rsidR="002014C0">
        <w:t xml:space="preserve"> o </w:t>
      </w:r>
      <w:r w:rsidRPr="00EE36F1">
        <w:t>ně.</w:t>
      </w:r>
    </w:p>
    <w:p w:rsidR="0022740E" w:rsidRDefault="00EE36F1" w:rsidP="00EE36F1">
      <w:r w:rsidRPr="00EE36F1">
        <w:t>Návrat</w:t>
      </w:r>
      <w:r w:rsidR="002014C0">
        <w:t xml:space="preserve"> k </w:t>
      </w:r>
      <w:r w:rsidRPr="00EE36F1">
        <w:t>tradicím, uvědomění si principů</w:t>
      </w:r>
      <w:r w:rsidR="002014C0">
        <w:t xml:space="preserve"> a </w:t>
      </w:r>
      <w:r w:rsidRPr="00EE36F1">
        <w:t>zákonů přírody, aktivní zapojen</w:t>
      </w:r>
      <w:r w:rsidR="00845C92">
        <w:t xml:space="preserve">í </w:t>
      </w:r>
      <w:r w:rsidR="009A0523">
        <w:t>žáků</w:t>
      </w:r>
      <w:r w:rsidR="00845C92">
        <w:t xml:space="preserve"> do ochrany přírody</w:t>
      </w:r>
      <w:r w:rsidR="002014C0">
        <w:t xml:space="preserve"> a </w:t>
      </w:r>
      <w:r w:rsidR="00845C92">
        <w:t>ŽP,</w:t>
      </w:r>
      <w:r w:rsidR="002014C0">
        <w:t xml:space="preserve"> a </w:t>
      </w:r>
      <w:r w:rsidRPr="00EE36F1">
        <w:t>to hlavně ve svém nejbližším okolí.</w:t>
      </w:r>
    </w:p>
    <w:p w:rsidR="0022740E" w:rsidRPr="00EE36F1" w:rsidRDefault="0022740E" w:rsidP="00EE36F1">
      <w:r>
        <w:t>Konkrétní cíle jsou rozpracovány</w:t>
      </w:r>
      <w:r w:rsidR="002014C0">
        <w:t xml:space="preserve"> v </w:t>
      </w:r>
      <w:r>
        <w:t>jednotlivých částech programu.</w:t>
      </w:r>
    </w:p>
    <w:p w:rsidR="003C450C" w:rsidRDefault="003C450C"/>
    <w:p w:rsidR="003C450C" w:rsidRDefault="0017446F" w:rsidP="009A0523">
      <w:pPr>
        <w:pStyle w:val="Nadpis2"/>
      </w:pPr>
      <w:bookmarkStart w:id="9" w:name="_Toc49888591"/>
      <w:r>
        <w:t>1.4 Klíčové kompetence</w:t>
      </w:r>
      <w:r w:rsidR="002014C0">
        <w:t xml:space="preserve"> a </w:t>
      </w:r>
      <w:r>
        <w:t xml:space="preserve">konkrétní způsob jejich </w:t>
      </w:r>
      <w:r w:rsidRPr="005F65D5">
        <w:t>rozvoje</w:t>
      </w:r>
      <w:r w:rsidR="002014C0">
        <w:t xml:space="preserve"> v </w:t>
      </w:r>
      <w:r>
        <w:t>programu</w:t>
      </w:r>
      <w:bookmarkEnd w:id="9"/>
    </w:p>
    <w:p w:rsidR="009A0F5B" w:rsidRPr="009A0F5B" w:rsidRDefault="005F65D5">
      <w:r>
        <w:t>Klíčové kompetence rozvíjené</w:t>
      </w:r>
      <w:r w:rsidR="002014C0">
        <w:t xml:space="preserve"> v </w:t>
      </w:r>
      <w:r>
        <w:t xml:space="preserve">programu Svět zvířat </w:t>
      </w:r>
      <w:r w:rsidR="002014C0">
        <w:t xml:space="preserve">III </w:t>
      </w:r>
      <w:r>
        <w:t xml:space="preserve">jsou zvláště </w:t>
      </w:r>
      <w:r w:rsidR="002B0AAD">
        <w:rPr>
          <w:b/>
        </w:rPr>
        <w:t>komunikace</w:t>
      </w:r>
      <w:r w:rsidR="002014C0">
        <w:rPr>
          <w:b/>
        </w:rPr>
        <w:t xml:space="preserve"> v </w:t>
      </w:r>
      <w:r w:rsidR="002B0AAD">
        <w:rPr>
          <w:b/>
        </w:rPr>
        <w:t>mateřském jazyce</w:t>
      </w:r>
      <w:r w:rsidR="002014C0">
        <w:t xml:space="preserve"> a </w:t>
      </w:r>
      <w:r w:rsidRPr="002014C0">
        <w:t>kompetence</w:t>
      </w:r>
      <w:r>
        <w:rPr>
          <w:b/>
        </w:rPr>
        <w:t xml:space="preserve"> </w:t>
      </w:r>
      <w:r w:rsidR="002B0AAD">
        <w:rPr>
          <w:b/>
        </w:rPr>
        <w:t>schopnost učit se.</w:t>
      </w:r>
    </w:p>
    <w:p w:rsidR="00E028E8" w:rsidRDefault="00E028E8">
      <w:r>
        <w:t>V rámci programu</w:t>
      </w:r>
      <w:r w:rsidR="009A0F5B">
        <w:t xml:space="preserve"> se navzájem </w:t>
      </w:r>
      <w:r w:rsidR="009A0F5B">
        <w:rPr>
          <w:b/>
        </w:rPr>
        <w:t>propojuje formální</w:t>
      </w:r>
      <w:r w:rsidR="002014C0">
        <w:rPr>
          <w:b/>
        </w:rPr>
        <w:t xml:space="preserve"> a </w:t>
      </w:r>
      <w:r w:rsidR="009A0F5B">
        <w:rPr>
          <w:b/>
        </w:rPr>
        <w:t>neformální vzdělávání</w:t>
      </w:r>
      <w:r w:rsidR="002014C0">
        <w:rPr>
          <w:b/>
        </w:rPr>
        <w:t>,</w:t>
      </w:r>
      <w:r w:rsidR="002B0AAD">
        <w:t xml:space="preserve"> </w:t>
      </w:r>
      <w:r w:rsidR="009A0F5B" w:rsidRPr="009A0F5B">
        <w:t>při</w:t>
      </w:r>
      <w:r w:rsidR="009A0F5B">
        <w:t xml:space="preserve"> činnostech, ukázkách</w:t>
      </w:r>
      <w:r w:rsidR="002014C0">
        <w:t xml:space="preserve"> a </w:t>
      </w:r>
      <w:r w:rsidR="009A0F5B">
        <w:t>hrách navazujeme na ŠVP dané cílové skupiny, rozšiřujeme vědomosti</w:t>
      </w:r>
      <w:r w:rsidR="002014C0">
        <w:t xml:space="preserve"> a </w:t>
      </w:r>
      <w:r w:rsidR="009A0F5B">
        <w:t xml:space="preserve">znalosti </w:t>
      </w:r>
      <w:r w:rsidR="009A0F5B" w:rsidRPr="009A0F5B">
        <w:rPr>
          <w:b/>
        </w:rPr>
        <w:t>formou</w:t>
      </w:r>
      <w:r w:rsidR="009A0F5B">
        <w:t xml:space="preserve"> </w:t>
      </w:r>
      <w:r w:rsidR="009A0F5B" w:rsidRPr="002014C0">
        <w:rPr>
          <w:b/>
        </w:rPr>
        <w:t>praktických činností, zážitku, her</w:t>
      </w:r>
      <w:r w:rsidR="009A0F5B">
        <w:t>.</w:t>
      </w:r>
    </w:p>
    <w:p w:rsidR="002014C0" w:rsidRDefault="009A0F5B">
      <w:r w:rsidRPr="009A0F5B">
        <w:rPr>
          <w:b/>
        </w:rPr>
        <w:lastRenderedPageBreak/>
        <w:t>V</w:t>
      </w:r>
      <w:r w:rsidR="00C554AF">
        <w:rPr>
          <w:b/>
        </w:rPr>
        <w:t> rámci bloků se rozvíjí klíčová kompetence komunikace</w:t>
      </w:r>
      <w:r w:rsidR="002014C0">
        <w:rPr>
          <w:b/>
        </w:rPr>
        <w:t xml:space="preserve"> v </w:t>
      </w:r>
      <w:r w:rsidR="00C554AF">
        <w:rPr>
          <w:b/>
        </w:rPr>
        <w:t>mateřském jazyce</w:t>
      </w:r>
      <w:r w:rsidR="00C554AF">
        <w:t>, především schopnost vyjadřování</w:t>
      </w:r>
      <w:r w:rsidR="002014C0">
        <w:t xml:space="preserve"> k </w:t>
      </w:r>
      <w:r w:rsidR="00C554AF">
        <w:t>daným tématům, tlumočení představ, myšlenek</w:t>
      </w:r>
      <w:r w:rsidR="002014C0">
        <w:t xml:space="preserve"> a </w:t>
      </w:r>
      <w:r w:rsidR="00C554AF">
        <w:t>pocitů, vyjadřování názorů, schopnost poslouchat</w:t>
      </w:r>
      <w:r w:rsidR="002014C0">
        <w:t xml:space="preserve"> a </w:t>
      </w:r>
      <w:r w:rsidR="00C554AF">
        <w:t>následně mluvit</w:t>
      </w:r>
      <w:r w:rsidR="002014C0">
        <w:t xml:space="preserve"> k </w:t>
      </w:r>
      <w:r w:rsidR="00C554AF">
        <w:t>tématu, slovně reagovat</w:t>
      </w:r>
      <w:r w:rsidR="002014C0">
        <w:t xml:space="preserve"> v </w:t>
      </w:r>
      <w:r w:rsidR="00C554AF">
        <w:t>nastalých situacích.</w:t>
      </w:r>
      <w:r w:rsidR="00D06001">
        <w:t xml:space="preserve"> U</w:t>
      </w:r>
      <w:r w:rsidR="002014C0">
        <w:t> </w:t>
      </w:r>
      <w:r w:rsidR="00C554AF">
        <w:t>žáků se rozšiřuje slovní zásoba, komunikují samostatně, ale</w:t>
      </w:r>
      <w:r w:rsidR="002014C0">
        <w:t xml:space="preserve"> i </w:t>
      </w:r>
      <w:r w:rsidR="00C554AF">
        <w:t>vzájemně</w:t>
      </w:r>
      <w:r w:rsidR="002014C0">
        <w:t xml:space="preserve"> s </w:t>
      </w:r>
      <w:r w:rsidR="00C554AF">
        <w:t>ostatní</w:t>
      </w:r>
      <w:r w:rsidR="002014C0">
        <w:t>mi, řeší situace, vedou dialog.</w:t>
      </w:r>
    </w:p>
    <w:p w:rsidR="009A0F5B" w:rsidRDefault="00C554AF">
      <w:r>
        <w:t>Konkrétně tuto kompetenci rozvíjí při diskusi</w:t>
      </w:r>
      <w:r w:rsidR="002014C0">
        <w:t xml:space="preserve"> u </w:t>
      </w:r>
      <w:r>
        <w:t>jednotlivých témat</w:t>
      </w:r>
      <w:r w:rsidR="002014C0">
        <w:t xml:space="preserve"> a </w:t>
      </w:r>
      <w:r>
        <w:t>při závěrečných hodnoceních.</w:t>
      </w:r>
    </w:p>
    <w:p w:rsidR="00C554AF" w:rsidRDefault="00C554AF">
      <w:r w:rsidRPr="00C554AF">
        <w:rPr>
          <w:b/>
        </w:rPr>
        <w:t xml:space="preserve">Dále </w:t>
      </w:r>
      <w:r>
        <w:rPr>
          <w:b/>
        </w:rPr>
        <w:t>se rozvíjí klíčová kompetence schopnost učit se</w:t>
      </w:r>
      <w:r w:rsidRPr="00C554AF">
        <w:t xml:space="preserve">, </w:t>
      </w:r>
      <w:r w:rsidR="002014C0">
        <w:t>žáci</w:t>
      </w:r>
      <w:r>
        <w:t xml:space="preserve"> získávají, zpracovávají</w:t>
      </w:r>
      <w:r w:rsidR="002014C0">
        <w:t xml:space="preserve"> a </w:t>
      </w:r>
      <w:r>
        <w:t>osvojují si nové znalosti</w:t>
      </w:r>
      <w:r w:rsidR="002014C0">
        <w:t xml:space="preserve"> a </w:t>
      </w:r>
      <w:r>
        <w:t xml:space="preserve">dovednosti. Díky praktickým činnostem si </w:t>
      </w:r>
      <w:r w:rsidR="002014C0">
        <w:t>žáci</w:t>
      </w:r>
      <w:r>
        <w:t xml:space="preserve"> vše lépe zapamatují, střídání jednotlivých činností vede</w:t>
      </w:r>
      <w:r w:rsidR="002014C0">
        <w:t xml:space="preserve"> k </w:t>
      </w:r>
      <w:r>
        <w:t>vyšší aktivitě</w:t>
      </w:r>
      <w:r w:rsidR="002014C0">
        <w:t xml:space="preserve"> a </w:t>
      </w:r>
      <w:r>
        <w:t>zájmu</w:t>
      </w:r>
      <w:r w:rsidR="002014C0">
        <w:t xml:space="preserve"> o </w:t>
      </w:r>
      <w:r>
        <w:t>danou činnost. Učí se soustředění, získávají kladný postoj</w:t>
      </w:r>
      <w:r w:rsidR="002014C0">
        <w:t xml:space="preserve"> k </w:t>
      </w:r>
      <w:r>
        <w:t>řešení problémů. Tuto kompetenci rozví</w:t>
      </w:r>
      <w:r w:rsidR="002014C0">
        <w:t xml:space="preserve">jí při praktickém nácviku, při </w:t>
      </w:r>
      <w:r>
        <w:t>opakování postupů, procvičují počítání při jednotlivých aktivitách. Další kompetence jsou rozvíjeny činnostmi zaměřenými na zručnost, jemnou</w:t>
      </w:r>
      <w:r w:rsidR="002014C0">
        <w:t xml:space="preserve"> i </w:t>
      </w:r>
      <w:r>
        <w:t>hrubou motoriku.</w:t>
      </w:r>
      <w:r w:rsidR="00CA055D">
        <w:t xml:space="preserve"> </w:t>
      </w:r>
      <w:r>
        <w:t>Praktické činnosti jsou propojeny</w:t>
      </w:r>
      <w:r w:rsidR="002014C0">
        <w:t xml:space="preserve"> s </w:t>
      </w:r>
      <w:r>
        <w:t>pochopením mluvených instrukcí či praktických ukázek. Děti se pracovním aktivitám budou věnovat jak formou samostatných činností, tak formou činností probíhajících ve skupinách.</w:t>
      </w:r>
    </w:p>
    <w:p w:rsidR="00B66AAA" w:rsidRDefault="00B66AAA">
      <w:r>
        <w:rPr>
          <w:b/>
        </w:rPr>
        <w:t>Kompetence</w:t>
      </w:r>
      <w:r w:rsidR="002014C0">
        <w:rPr>
          <w:b/>
        </w:rPr>
        <w:t xml:space="preserve"> k </w:t>
      </w:r>
      <w:r>
        <w:rPr>
          <w:b/>
        </w:rPr>
        <w:t>učení</w:t>
      </w:r>
      <w:r w:rsidR="002014C0">
        <w:rPr>
          <w:b/>
        </w:rPr>
        <w:t xml:space="preserve"> a </w:t>
      </w:r>
      <w:r>
        <w:rPr>
          <w:b/>
        </w:rPr>
        <w:t xml:space="preserve">řešení problémů </w:t>
      </w:r>
      <w:r w:rsidRPr="00B66AAA">
        <w:t>jsou</w:t>
      </w:r>
      <w:r>
        <w:t xml:space="preserve"> zahrnuty</w:t>
      </w:r>
      <w:r w:rsidR="002014C0">
        <w:t xml:space="preserve"> v </w:t>
      </w:r>
      <w:r>
        <w:t>celém programu</w:t>
      </w:r>
      <w:r w:rsidR="005458EB">
        <w:t>,</w:t>
      </w:r>
      <w:r w:rsidR="002014C0">
        <w:t xml:space="preserve"> v </w:t>
      </w:r>
      <w:r w:rsidR="005458EB">
        <w:t>zadávání různorodých aktivit</w:t>
      </w:r>
      <w:r w:rsidR="002014C0">
        <w:t xml:space="preserve"> a </w:t>
      </w:r>
      <w:r w:rsidR="005458EB">
        <w:t>představování informací souvisejících</w:t>
      </w:r>
      <w:r w:rsidR="002014C0">
        <w:t xml:space="preserve"> s </w:t>
      </w:r>
      <w:r w:rsidR="005458EB">
        <w:t>tématem programu. Žáci budou řešit úkoly samostatně či ve skupině</w:t>
      </w:r>
      <w:r w:rsidR="002014C0">
        <w:t xml:space="preserve"> a </w:t>
      </w:r>
      <w:r w:rsidR="005458EB">
        <w:t>budou muset řešit činnosti, které pro ně budou nové</w:t>
      </w:r>
      <w:r w:rsidR="002014C0">
        <w:t xml:space="preserve"> a </w:t>
      </w:r>
      <w:r w:rsidR="005458EB">
        <w:t>neobvyklé. Názornými ukázkami</w:t>
      </w:r>
      <w:r w:rsidR="002014C0">
        <w:t xml:space="preserve"> a </w:t>
      </w:r>
      <w:r w:rsidR="005458EB">
        <w:t>praktickými činnostmi si lépe ukotví získané informace.</w:t>
      </w:r>
    </w:p>
    <w:p w:rsidR="005458EB" w:rsidRDefault="005458EB">
      <w:r>
        <w:t>Jednotlivé kompetence bude každý žák rozvíjet individuálně na základě svých možností, schopností</w:t>
      </w:r>
      <w:r w:rsidR="002014C0">
        <w:t xml:space="preserve"> a </w:t>
      </w:r>
      <w:r>
        <w:t>dovedností.</w:t>
      </w:r>
    </w:p>
    <w:p w:rsidR="005458EB" w:rsidRPr="00C554AF" w:rsidRDefault="005458EB">
      <w:pPr>
        <w:rPr>
          <w:b/>
        </w:rPr>
      </w:pPr>
    </w:p>
    <w:p w:rsidR="003C450C" w:rsidRDefault="0017446F" w:rsidP="009A0523">
      <w:pPr>
        <w:pStyle w:val="Nadpis2"/>
      </w:pPr>
      <w:bookmarkStart w:id="10" w:name="_Toc49888592"/>
      <w:r>
        <w:t>1.5 Forma</w:t>
      </w:r>
      <w:bookmarkEnd w:id="10"/>
    </w:p>
    <w:p w:rsidR="003C450C" w:rsidRDefault="009C7007">
      <w:r>
        <w:t>Vzdělávání probíhá formou 4 ucelených vyučovacích bloků. Na teoretickou část navazuje praktická, včetně výtvarné tematické činnosti. Výuka je hromadná, skupinová</w:t>
      </w:r>
      <w:r w:rsidR="002014C0">
        <w:t xml:space="preserve"> i </w:t>
      </w:r>
      <w:r>
        <w:t>individuální.</w:t>
      </w:r>
    </w:p>
    <w:p w:rsidR="009C7007" w:rsidRDefault="009C7007">
      <w:r>
        <w:t>Tento program je</w:t>
      </w:r>
      <w:r w:rsidR="00845C92">
        <w:t xml:space="preserve"> určen pro </w:t>
      </w:r>
      <w:r w:rsidR="00E06984">
        <w:t>žáky</w:t>
      </w:r>
      <w:r w:rsidR="00845C92">
        <w:t xml:space="preserve"> 3.</w:t>
      </w:r>
      <w:r w:rsidR="003A33D0">
        <w:t xml:space="preserve"> – </w:t>
      </w:r>
      <w:r w:rsidR="00845C92">
        <w:t>5</w:t>
      </w:r>
      <w:r>
        <w:t>.</w:t>
      </w:r>
      <w:r w:rsidR="00E06984">
        <w:t xml:space="preserve"> ročníků </w:t>
      </w:r>
      <w:r>
        <w:t>ZŠ</w:t>
      </w:r>
      <w:r w:rsidR="009A0F5B">
        <w:t xml:space="preserve">, navazuje na </w:t>
      </w:r>
      <w:r>
        <w:t>ŠVP.</w:t>
      </w:r>
    </w:p>
    <w:p w:rsidR="00724FFF" w:rsidRDefault="003A33D0">
      <w:r>
        <w:t>Žáci</w:t>
      </w:r>
      <w:r w:rsidR="00724FFF">
        <w:t xml:space="preserve"> pracují při jednotlivých čin</w:t>
      </w:r>
      <w:r w:rsidR="00C231AE">
        <w:t>nostech ve skupinách (</w:t>
      </w:r>
      <w:r w:rsidR="00724FFF">
        <w:t xml:space="preserve">dvojicích či vícečetných skupinách), kde je výuka založena na spolupráci </w:t>
      </w:r>
      <w:r>
        <w:t>žáků</w:t>
      </w:r>
      <w:r w:rsidR="00724FFF">
        <w:t xml:space="preserve"> </w:t>
      </w:r>
      <w:r>
        <w:t>mezi sebou, ale také samostatně</w:t>
      </w:r>
      <w:r w:rsidR="00724FFF">
        <w:t xml:space="preserve"> na základě získaných informací, které převádějí do praxe, nebo rozvíjí fantazii při jednotlivých činnostech.</w:t>
      </w:r>
    </w:p>
    <w:p w:rsidR="00724FFF" w:rsidRDefault="00724FFF">
      <w:r>
        <w:t>Při činnostech hromadných je</w:t>
      </w:r>
      <w:r w:rsidR="002014C0">
        <w:t xml:space="preserve"> u </w:t>
      </w:r>
      <w:r w:rsidR="003A33D0">
        <w:t>žáků</w:t>
      </w:r>
      <w:r>
        <w:t xml:space="preserve"> podporována dovednost vyslechnout předávané informace</w:t>
      </w:r>
      <w:r w:rsidR="002014C0">
        <w:t xml:space="preserve"> a </w:t>
      </w:r>
      <w:r>
        <w:t>dovednost jejich následného uchopení podle individuálních schopností</w:t>
      </w:r>
      <w:r w:rsidR="002014C0">
        <w:t xml:space="preserve"> a </w:t>
      </w:r>
      <w:r>
        <w:t>dovedností jednotlivce. Během vzdělávacího programu jsou realizovány společné debaty zaměřující se na různá témata, při kterých jsou účastníci podporováni</w:t>
      </w:r>
      <w:r w:rsidR="002014C0">
        <w:t xml:space="preserve"> v </w:t>
      </w:r>
      <w:r>
        <w:t>naslouchání ostatním</w:t>
      </w:r>
      <w:r w:rsidR="002014C0">
        <w:t xml:space="preserve"> a v </w:t>
      </w:r>
      <w:r>
        <w:t>tolerování odlišných názorů</w:t>
      </w:r>
      <w:r w:rsidR="002014C0">
        <w:t xml:space="preserve"> a </w:t>
      </w:r>
      <w:r>
        <w:t>postojů.</w:t>
      </w:r>
      <w:r w:rsidR="003A33D0">
        <w:t xml:space="preserve"> V</w:t>
      </w:r>
      <w:r w:rsidR="002014C0">
        <w:t> </w:t>
      </w:r>
      <w:r>
        <w:t>některých částech programu je realizována individuální práce zaměřená na rozvoj manuální zručnosti jednotlivce</w:t>
      </w:r>
      <w:r w:rsidR="002014C0">
        <w:t xml:space="preserve"> a </w:t>
      </w:r>
      <w:r>
        <w:t>na rozšíření slovní zásoby</w:t>
      </w:r>
      <w:r w:rsidR="002014C0">
        <w:t xml:space="preserve"> a </w:t>
      </w:r>
      <w:r>
        <w:t>identifikování vlastního postoje na dané téma. Všechny formy výuky jsou ve vzdělávacím programu vystavěny</w:t>
      </w:r>
      <w:r w:rsidR="002014C0">
        <w:t xml:space="preserve"> s </w:t>
      </w:r>
      <w:r>
        <w:t>důrazem na přirozené plynutí jednotlivých činností</w:t>
      </w:r>
      <w:r w:rsidR="002014C0">
        <w:t xml:space="preserve"> a </w:t>
      </w:r>
      <w:r w:rsidR="00C440EF">
        <w:t xml:space="preserve">aktivit, které </w:t>
      </w:r>
      <w:r w:rsidR="003A33D0">
        <w:t>žáky</w:t>
      </w:r>
      <w:r w:rsidR="00C440EF">
        <w:t xml:space="preserve"> podněcu</w:t>
      </w:r>
      <w:r>
        <w:t>jí</w:t>
      </w:r>
      <w:r w:rsidR="002014C0">
        <w:t xml:space="preserve"> k </w:t>
      </w:r>
      <w:r>
        <w:t>přijímání předávaných informací, ke zpracování získaných</w:t>
      </w:r>
      <w:r w:rsidR="002014C0">
        <w:t xml:space="preserve"> a </w:t>
      </w:r>
      <w:r>
        <w:t>stávajících vědomostí, získávání zkušeností, osvojování si nových dovedností</w:t>
      </w:r>
      <w:r w:rsidR="002014C0">
        <w:t xml:space="preserve"> a </w:t>
      </w:r>
      <w:r>
        <w:t>rozvíjení individuálních schopností jednotlivců.</w:t>
      </w:r>
    </w:p>
    <w:p w:rsidR="002261CA" w:rsidRDefault="002261CA" w:rsidP="009A0523">
      <w:pPr>
        <w:pStyle w:val="Nadpis2"/>
      </w:pPr>
    </w:p>
    <w:p w:rsidR="003C450C" w:rsidRDefault="0017446F" w:rsidP="009A0523">
      <w:pPr>
        <w:pStyle w:val="Nadpis2"/>
      </w:pPr>
      <w:bookmarkStart w:id="11" w:name="_Toc49888593"/>
      <w:r>
        <w:t>1.6 Hodinová dotace</w:t>
      </w:r>
      <w:bookmarkEnd w:id="11"/>
    </w:p>
    <w:p w:rsidR="003C450C" w:rsidRDefault="008E268C">
      <w:r>
        <w:t xml:space="preserve">Vzdělávací program je naplánován na 16 vyučovacích hodin. Jedna vyučovací hodina trvá </w:t>
      </w:r>
      <w:r w:rsidR="00CD78FC">
        <w:t xml:space="preserve">45 </w:t>
      </w:r>
      <w:r>
        <w:t>minut. Celý vzdělávací program je rozdělen na 4 samostatn</w:t>
      </w:r>
      <w:r w:rsidR="00CD78FC">
        <w:t xml:space="preserve">é </w:t>
      </w:r>
      <w:r w:rsidR="002B0AAD">
        <w:t>vyučovací celk</w:t>
      </w:r>
      <w:r w:rsidR="00CD78FC">
        <w:t>y</w:t>
      </w:r>
      <w:r>
        <w:t>,</w:t>
      </w:r>
      <w:r w:rsidR="002014C0">
        <w:t xml:space="preserve"> z </w:t>
      </w:r>
      <w:r>
        <w:t xml:space="preserve">nichž každý trvá 4 vyučovací </w:t>
      </w:r>
      <w:r>
        <w:lastRenderedPageBreak/>
        <w:t xml:space="preserve">hodiny, tj. 180 minut. </w:t>
      </w:r>
    </w:p>
    <w:p w:rsidR="003C450C" w:rsidRDefault="0017446F" w:rsidP="009A0523">
      <w:pPr>
        <w:pStyle w:val="Nadpis2"/>
      </w:pPr>
      <w:bookmarkStart w:id="12" w:name="_Toc49888594"/>
      <w:r>
        <w:t>1.7 Předpokládaný počet účastníků</w:t>
      </w:r>
      <w:r w:rsidR="002014C0">
        <w:t xml:space="preserve"> a </w:t>
      </w:r>
      <w:r>
        <w:t>upřesnění cílové skupiny</w:t>
      </w:r>
      <w:bookmarkEnd w:id="12"/>
    </w:p>
    <w:p w:rsidR="003C450C" w:rsidRDefault="008E268C">
      <w:r>
        <w:t>Program předpokládá skupinu ve velikosti 15 žáků.</w:t>
      </w:r>
    </w:p>
    <w:p w:rsidR="003A33D0" w:rsidRDefault="003A33D0" w:rsidP="009A0523">
      <w:pPr>
        <w:pStyle w:val="Nadpis2"/>
      </w:pPr>
    </w:p>
    <w:p w:rsidR="003C450C" w:rsidRDefault="0017446F" w:rsidP="009A0523">
      <w:pPr>
        <w:pStyle w:val="Nadpis2"/>
      </w:pPr>
      <w:bookmarkStart w:id="13" w:name="_Toc49888595"/>
      <w:r>
        <w:t>1.8 Metody</w:t>
      </w:r>
      <w:r w:rsidR="002014C0">
        <w:t xml:space="preserve"> a </w:t>
      </w:r>
      <w:r>
        <w:t>způsoby realizace</w:t>
      </w:r>
      <w:bookmarkEnd w:id="13"/>
      <w:r>
        <w:t xml:space="preserve"> </w:t>
      </w:r>
    </w:p>
    <w:p w:rsidR="003C450C" w:rsidRDefault="00B95F10">
      <w:r>
        <w:t>Slovní – vysvětlování, rozhovor, kladené otázky.</w:t>
      </w:r>
    </w:p>
    <w:p w:rsidR="00B95F10" w:rsidRDefault="003A33D0">
      <w:r>
        <w:t>Názorně-</w:t>
      </w:r>
      <w:r w:rsidR="00B95F10">
        <w:t>demonstrační – předvádění</w:t>
      </w:r>
      <w:r w:rsidR="002014C0">
        <w:t xml:space="preserve"> a </w:t>
      </w:r>
      <w:r w:rsidR="00B95F10">
        <w:t>pozorování, instruktáž zaměřená na rozvoj motorických</w:t>
      </w:r>
      <w:r w:rsidR="002014C0">
        <w:t xml:space="preserve"> a </w:t>
      </w:r>
      <w:r w:rsidR="00B95F10">
        <w:t>pracovních kompetencí.</w:t>
      </w:r>
    </w:p>
    <w:p w:rsidR="00B95F10" w:rsidRDefault="00B95F10">
      <w:r>
        <w:t>Praktické</w:t>
      </w:r>
      <w:r w:rsidR="00CD78FC">
        <w:t xml:space="preserve"> </w:t>
      </w:r>
      <w:r w:rsidR="003A33D0">
        <w:t>–</w:t>
      </w:r>
      <w:r>
        <w:t xml:space="preserve"> vyt</w:t>
      </w:r>
      <w:r w:rsidR="00C440EF">
        <w:t>váření dovedností, napodobování, manipulování, experimentování.</w:t>
      </w:r>
    </w:p>
    <w:p w:rsidR="003A33D0" w:rsidRDefault="003A33D0" w:rsidP="009A0523">
      <w:pPr>
        <w:pStyle w:val="Nadpis2"/>
      </w:pPr>
    </w:p>
    <w:p w:rsidR="003C450C" w:rsidRPr="00C440EF" w:rsidRDefault="0017446F" w:rsidP="009A0523">
      <w:pPr>
        <w:pStyle w:val="Nadpis2"/>
      </w:pPr>
      <w:bookmarkStart w:id="14" w:name="_Toc49888596"/>
      <w:r>
        <w:t>1.9 Obsah – přehled tematických bloků</w:t>
      </w:r>
      <w:r w:rsidR="002014C0">
        <w:t xml:space="preserve"> a </w:t>
      </w:r>
      <w:r>
        <w:t>podrobný přehled témat programu</w:t>
      </w:r>
      <w:r w:rsidR="002014C0">
        <w:t xml:space="preserve"> a </w:t>
      </w:r>
      <w:r>
        <w:t>jejich anotace včetně dílčí hodinové dotace</w:t>
      </w:r>
      <w:bookmarkEnd w:id="14"/>
    </w:p>
    <w:p w:rsidR="003C450C" w:rsidRDefault="0017446F">
      <w:pPr>
        <w:rPr>
          <w:b/>
        </w:rPr>
      </w:pPr>
      <w:r>
        <w:rPr>
          <w:b/>
        </w:rPr>
        <w:t xml:space="preserve">Tematický </w:t>
      </w:r>
      <w:r w:rsidR="008B07CD">
        <w:rPr>
          <w:b/>
        </w:rPr>
        <w:t xml:space="preserve">blok </w:t>
      </w:r>
      <w:r w:rsidR="003A33D0">
        <w:rPr>
          <w:b/>
        </w:rPr>
        <w:t xml:space="preserve">č. 1 </w:t>
      </w:r>
      <w:r w:rsidR="005B7D79">
        <w:rPr>
          <w:b/>
        </w:rPr>
        <w:t>Farma</w:t>
      </w:r>
      <w:r w:rsidR="003A33D0">
        <w:rPr>
          <w:b/>
        </w:rPr>
        <w:t xml:space="preserve"> –</w:t>
      </w:r>
      <w:r w:rsidR="008B07CD">
        <w:rPr>
          <w:b/>
        </w:rPr>
        <w:t xml:space="preserve"> </w:t>
      </w:r>
      <w:r w:rsidR="005B7D79">
        <w:rPr>
          <w:b/>
        </w:rPr>
        <w:t xml:space="preserve">4 </w:t>
      </w:r>
      <w:r w:rsidR="00B01D6A">
        <w:rPr>
          <w:b/>
        </w:rPr>
        <w:t xml:space="preserve">vyučovací </w:t>
      </w:r>
      <w:r w:rsidR="008B07CD">
        <w:rPr>
          <w:b/>
        </w:rPr>
        <w:t xml:space="preserve">hodiny </w:t>
      </w:r>
    </w:p>
    <w:p w:rsidR="005B7D79" w:rsidRDefault="008B07CD">
      <w:r>
        <w:rPr>
          <w:b/>
        </w:rPr>
        <w:tab/>
      </w:r>
      <w:r>
        <w:t>Te</w:t>
      </w:r>
      <w:r w:rsidRPr="008B07CD">
        <w:t xml:space="preserve">matický </w:t>
      </w:r>
      <w:r>
        <w:t>blok č.</w:t>
      </w:r>
      <w:r w:rsidR="002B0AAD">
        <w:t xml:space="preserve"> </w:t>
      </w:r>
      <w:r>
        <w:t>1 je zaměřen</w:t>
      </w:r>
      <w:r w:rsidR="002014C0">
        <w:t xml:space="preserve"> v </w:t>
      </w:r>
      <w:r>
        <w:t>počáteční fázi na seznámení žáků</w:t>
      </w:r>
      <w:r w:rsidR="002014C0">
        <w:t xml:space="preserve"> s </w:t>
      </w:r>
      <w:r>
        <w:t>obsahem celého programu</w:t>
      </w:r>
      <w:r w:rsidR="002B0AAD">
        <w:t>. F</w:t>
      </w:r>
      <w:r>
        <w:t xml:space="preserve">ormou </w:t>
      </w:r>
      <w:proofErr w:type="spellStart"/>
      <w:r>
        <w:t>pretestu</w:t>
      </w:r>
      <w:proofErr w:type="spellEnd"/>
      <w:r>
        <w:t xml:space="preserve"> zjišťuje</w:t>
      </w:r>
      <w:r w:rsidR="003A33D0">
        <w:t>me</w:t>
      </w:r>
      <w:r>
        <w:t xml:space="preserve"> stupeň znalostí</w:t>
      </w:r>
      <w:r w:rsidR="002014C0">
        <w:t xml:space="preserve"> u </w:t>
      </w:r>
      <w:r>
        <w:t>jednotlivých žáků</w:t>
      </w:r>
      <w:r w:rsidR="002014C0">
        <w:t xml:space="preserve"> a </w:t>
      </w:r>
      <w:r>
        <w:t>následně prohlubuje</w:t>
      </w:r>
      <w:r w:rsidR="002B0AAD">
        <w:t>me</w:t>
      </w:r>
      <w:r>
        <w:t xml:space="preserve"> dosavadní znalosti</w:t>
      </w:r>
      <w:r w:rsidR="002014C0">
        <w:t xml:space="preserve"> o </w:t>
      </w:r>
      <w:r>
        <w:t>pros</w:t>
      </w:r>
      <w:r w:rsidR="005B7D79">
        <w:t>tředí zvířat žijících na farmě.</w:t>
      </w:r>
      <w:r w:rsidR="00416196">
        <w:t xml:space="preserve"> </w:t>
      </w:r>
      <w:r>
        <w:t>Blíž</w:t>
      </w:r>
      <w:r w:rsidR="003A33D0">
        <w:t>e</w:t>
      </w:r>
      <w:r>
        <w:t xml:space="preserve"> seznamuje žáky</w:t>
      </w:r>
      <w:r w:rsidR="002014C0">
        <w:t xml:space="preserve"> s </w:t>
      </w:r>
      <w:r>
        <w:t>vhodnými podmínkami pro život zvířat, profesemi starajícími se</w:t>
      </w:r>
      <w:r w:rsidR="002014C0">
        <w:t xml:space="preserve"> o </w:t>
      </w:r>
      <w:r>
        <w:t xml:space="preserve">chod na farmě. </w:t>
      </w:r>
      <w:r w:rsidR="005B7D79">
        <w:t>Žáci si</w:t>
      </w:r>
      <w:r w:rsidR="005B7D79" w:rsidRPr="005B7D79">
        <w:t xml:space="preserve"> </w:t>
      </w:r>
      <w:r w:rsidR="005B7D79">
        <w:t>sestaví rodiny zvířat žijících na farmě</w:t>
      </w:r>
      <w:r w:rsidR="002014C0">
        <w:t xml:space="preserve"> a </w:t>
      </w:r>
      <w:r w:rsidR="005B7D79">
        <w:t>v</w:t>
      </w:r>
      <w:r>
        <w:t xml:space="preserve">e výtvarné části si žáci </w:t>
      </w:r>
      <w:r w:rsidR="00845C92">
        <w:t>vytvoří hmyzí hotel.</w:t>
      </w:r>
    </w:p>
    <w:p w:rsidR="005B7D79" w:rsidRDefault="005B7D79">
      <w:pPr>
        <w:rPr>
          <w:b/>
        </w:rPr>
      </w:pPr>
      <w:r w:rsidRPr="005B7D79">
        <w:rPr>
          <w:b/>
        </w:rPr>
        <w:t xml:space="preserve">Tematický blok </w:t>
      </w:r>
      <w:r w:rsidR="003A33D0">
        <w:rPr>
          <w:b/>
        </w:rPr>
        <w:t xml:space="preserve">č. 2 </w:t>
      </w:r>
      <w:r>
        <w:rPr>
          <w:b/>
        </w:rPr>
        <w:t>Les</w:t>
      </w:r>
      <w:r w:rsidR="003A33D0">
        <w:rPr>
          <w:b/>
        </w:rPr>
        <w:t xml:space="preserve"> –</w:t>
      </w:r>
      <w:r>
        <w:rPr>
          <w:b/>
        </w:rPr>
        <w:t xml:space="preserve"> </w:t>
      </w:r>
      <w:r w:rsidRPr="005B7D79">
        <w:rPr>
          <w:b/>
        </w:rPr>
        <w:t xml:space="preserve">4 </w:t>
      </w:r>
      <w:r w:rsidR="00B01D6A">
        <w:rPr>
          <w:b/>
        </w:rPr>
        <w:t xml:space="preserve">vyučovací </w:t>
      </w:r>
      <w:r w:rsidRPr="005B7D79">
        <w:rPr>
          <w:b/>
        </w:rPr>
        <w:t>hodiny</w:t>
      </w:r>
    </w:p>
    <w:p w:rsidR="000934CE" w:rsidRPr="00B46A26" w:rsidRDefault="005B7D79">
      <w:r>
        <w:rPr>
          <w:b/>
        </w:rPr>
        <w:tab/>
      </w:r>
      <w:r w:rsidR="00910CB5">
        <w:t>Tematický blok č. 2 je vystavěn na rozšíření znalostí</w:t>
      </w:r>
      <w:r w:rsidR="002014C0">
        <w:t xml:space="preserve"> a </w:t>
      </w:r>
      <w:r w:rsidR="00910CB5">
        <w:t>vědomostí žáků zaměřených na životní prostředí zvířat</w:t>
      </w:r>
      <w:r w:rsidR="002014C0">
        <w:t xml:space="preserve"> v </w:t>
      </w:r>
      <w:r w:rsidR="00910CB5">
        <w:t>lese. Žáci společně charakterizují životní prostředí zvířat les</w:t>
      </w:r>
      <w:r w:rsidR="003A33D0">
        <w:t>a</w:t>
      </w:r>
      <w:r w:rsidR="00910CB5">
        <w:t>. Vyjmenují živočichy, kteří žijí</w:t>
      </w:r>
      <w:r w:rsidR="002014C0">
        <w:t xml:space="preserve"> v</w:t>
      </w:r>
      <w:r w:rsidR="003A33D0">
        <w:t> </w:t>
      </w:r>
      <w:r w:rsidR="00910CB5">
        <w:t>lese</w:t>
      </w:r>
      <w:r w:rsidR="003A33D0">
        <w:t>,</w:t>
      </w:r>
      <w:r w:rsidR="002014C0">
        <w:t xml:space="preserve"> a </w:t>
      </w:r>
      <w:r w:rsidR="00910CB5">
        <w:t>poznají živočichy nové. Seznámí se</w:t>
      </w:r>
      <w:r w:rsidR="002014C0">
        <w:t xml:space="preserve"> s </w:t>
      </w:r>
      <w:r w:rsidR="00910CB5">
        <w:t>činností myslivce</w:t>
      </w:r>
      <w:r w:rsidR="002014C0">
        <w:t xml:space="preserve"> v </w:t>
      </w:r>
      <w:r w:rsidR="00910CB5">
        <w:t>lese,</w:t>
      </w:r>
      <w:r w:rsidR="002014C0">
        <w:t xml:space="preserve"> s </w:t>
      </w:r>
      <w:r w:rsidR="00910CB5">
        <w:t>jeho povinnostmi, znalostmi</w:t>
      </w:r>
      <w:r w:rsidR="002014C0">
        <w:t xml:space="preserve"> a </w:t>
      </w:r>
      <w:r w:rsidR="00910CB5">
        <w:t>životní filosofií. Pokusí se poznat lesní zvěř ze zvukové nahrávky</w:t>
      </w:r>
      <w:r w:rsidR="002014C0">
        <w:t xml:space="preserve"> a </w:t>
      </w:r>
      <w:r w:rsidR="00910CB5">
        <w:t>vyzkouší si pojmenovat části těla lesní zvěře pomocí myslivecké mluvy. Vyzdobí si samostatně batoh metodou tisku na textil, zahrají si pohybovou hru Medvědi</w:t>
      </w:r>
      <w:r w:rsidR="002014C0">
        <w:t xml:space="preserve"> a </w:t>
      </w:r>
      <w:r w:rsidR="00910CB5">
        <w:t>vlci. Seznámí se</w:t>
      </w:r>
      <w:r w:rsidR="002014C0">
        <w:t xml:space="preserve"> s </w:t>
      </w:r>
      <w:r w:rsidR="00910CB5">
        <w:t>překlady některých druhů lesních zvířat do cizích jazyků. Ve skupině sestaví rodiny lesní zvěře</w:t>
      </w:r>
      <w:r w:rsidR="002014C0">
        <w:t xml:space="preserve"> a </w:t>
      </w:r>
      <w:r w:rsidR="00910CB5">
        <w:t>na závěr si osvojí pravidla při nalezení zdánlivě opuštěného mláděte ve volné přírodě</w:t>
      </w:r>
      <w:r w:rsidR="002014C0">
        <w:t xml:space="preserve"> a </w:t>
      </w:r>
      <w:r w:rsidR="00910CB5">
        <w:t>vhodných možnostech přikrmování zvěře</w:t>
      </w:r>
      <w:r w:rsidR="002014C0">
        <w:t xml:space="preserve"> v </w:t>
      </w:r>
      <w:r w:rsidR="00910CB5">
        <w:t xml:space="preserve">zimě. </w:t>
      </w:r>
    </w:p>
    <w:p w:rsidR="003C450C" w:rsidRDefault="005B7D79">
      <w:pPr>
        <w:rPr>
          <w:b/>
        </w:rPr>
      </w:pPr>
      <w:r>
        <w:rPr>
          <w:b/>
        </w:rPr>
        <w:t xml:space="preserve">Tematický blok Rybník- </w:t>
      </w:r>
      <w:r w:rsidR="0017446F">
        <w:rPr>
          <w:b/>
        </w:rPr>
        <w:t>č</w:t>
      </w:r>
      <w:r>
        <w:rPr>
          <w:b/>
        </w:rPr>
        <w:t xml:space="preserve">. </w:t>
      </w:r>
      <w:r w:rsidR="00E05D77">
        <w:rPr>
          <w:b/>
        </w:rPr>
        <w:t>3 –</w:t>
      </w:r>
      <w:r w:rsidR="002B0AAD">
        <w:rPr>
          <w:b/>
        </w:rPr>
        <w:t xml:space="preserve"> </w:t>
      </w:r>
      <w:r w:rsidR="00E05D77">
        <w:rPr>
          <w:b/>
        </w:rPr>
        <w:t xml:space="preserve">4 </w:t>
      </w:r>
      <w:r w:rsidR="00B01D6A">
        <w:rPr>
          <w:b/>
        </w:rPr>
        <w:t xml:space="preserve">vyučovací </w:t>
      </w:r>
      <w:r w:rsidR="00E05D77">
        <w:rPr>
          <w:b/>
        </w:rPr>
        <w:t xml:space="preserve">hodiny </w:t>
      </w:r>
    </w:p>
    <w:p w:rsidR="003C450C" w:rsidRDefault="00E05D77" w:rsidP="00E05D77">
      <w:r>
        <w:rPr>
          <w:b/>
        </w:rPr>
        <w:tab/>
      </w:r>
      <w:r w:rsidR="00910CB5">
        <w:t>Tematický blok č. 3 je zaměřena na rozšíření znalostí, vědomostí</w:t>
      </w:r>
      <w:r w:rsidR="002014C0">
        <w:t xml:space="preserve"> a </w:t>
      </w:r>
      <w:r w:rsidR="00910CB5">
        <w:t>dovedností žáků týkající se životního prostředí zvířat – rybník. Žáci po společné diskusi charakterizují životní prostředí zvířat – rybník. Vyjmenují živočichy</w:t>
      </w:r>
      <w:r w:rsidR="002014C0">
        <w:t xml:space="preserve"> a </w:t>
      </w:r>
      <w:r w:rsidR="00910CB5">
        <w:t>rostliny žijící ve vodě, na vodní hladině</w:t>
      </w:r>
      <w:r w:rsidR="002014C0">
        <w:t xml:space="preserve"> a v </w:t>
      </w:r>
      <w:r w:rsidR="00910CB5">
        <w:t>okolí vodních ploch. Seznámí se</w:t>
      </w:r>
      <w:r w:rsidR="002014C0">
        <w:t xml:space="preserve"> s </w:t>
      </w:r>
      <w:r w:rsidR="00910CB5">
        <w:t>činností rybáře</w:t>
      </w:r>
      <w:r w:rsidR="002014C0">
        <w:t xml:space="preserve"> u </w:t>
      </w:r>
      <w:r w:rsidR="00910CB5">
        <w:t>rybníka při lovu</w:t>
      </w:r>
      <w:r w:rsidR="002014C0">
        <w:t xml:space="preserve"> a </w:t>
      </w:r>
      <w:r w:rsidR="00910CB5">
        <w:t>při obhospodařování vodních ploch určených</w:t>
      </w:r>
      <w:r w:rsidR="002014C0">
        <w:t xml:space="preserve"> k </w:t>
      </w:r>
      <w:r w:rsidR="00910CB5">
        <w:t>chovu ryb, jeho povinnostmi, znalostmi</w:t>
      </w:r>
      <w:r w:rsidR="002014C0">
        <w:t xml:space="preserve"> a </w:t>
      </w:r>
      <w:r w:rsidR="00910CB5">
        <w:t>životní filosofií. Vyzkouší si navázat rybářský háček na vlasec. Vyrobí si hru na cesty „Chyť si mě!“</w:t>
      </w:r>
      <w:r w:rsidR="002014C0">
        <w:t xml:space="preserve"> s </w:t>
      </w:r>
      <w:r w:rsidR="00910CB5">
        <w:t xml:space="preserve">rybářskou tematikou. Sestaví chronologicky životní cyklus ryb. </w:t>
      </w:r>
      <w:r w:rsidR="007B5F9D">
        <w:t>Vyhledají na mapě největší český</w:t>
      </w:r>
      <w:r w:rsidR="00C8037B">
        <w:t xml:space="preserve"> rybník Rožmberk</w:t>
      </w:r>
      <w:r w:rsidR="002014C0">
        <w:t xml:space="preserve"> a </w:t>
      </w:r>
      <w:r w:rsidR="007B5F9D">
        <w:t xml:space="preserve">jeho okolí. </w:t>
      </w:r>
      <w:r w:rsidR="00910CB5">
        <w:t>Pokusí se pojmenovat některé zástupce ryb býložravých</w:t>
      </w:r>
      <w:r w:rsidR="002014C0">
        <w:t xml:space="preserve"> a </w:t>
      </w:r>
      <w:r w:rsidR="00910CB5">
        <w:t xml:space="preserve">dravých. Naučí se novu pohybovou hru </w:t>
      </w:r>
      <w:proofErr w:type="spellStart"/>
      <w:r w:rsidR="00910CB5">
        <w:t>Chobotničky</w:t>
      </w:r>
      <w:proofErr w:type="spellEnd"/>
      <w:r w:rsidR="00910CB5">
        <w:t>.</w:t>
      </w:r>
    </w:p>
    <w:p w:rsidR="003C450C" w:rsidRDefault="0017446F">
      <w:pPr>
        <w:rPr>
          <w:b/>
        </w:rPr>
      </w:pPr>
      <w:r>
        <w:rPr>
          <w:b/>
        </w:rPr>
        <w:t>Tematický</w:t>
      </w:r>
      <w:r w:rsidR="00E05D77">
        <w:rPr>
          <w:b/>
        </w:rPr>
        <w:t xml:space="preserve"> blok Chovatelská stanice- teraristika- č. 4</w:t>
      </w:r>
      <w:r w:rsidR="005B7D79">
        <w:rPr>
          <w:b/>
        </w:rPr>
        <w:t xml:space="preserve"> </w:t>
      </w:r>
      <w:r w:rsidR="00E05D77">
        <w:rPr>
          <w:b/>
        </w:rPr>
        <w:t>–</w:t>
      </w:r>
      <w:r w:rsidR="005B7D79">
        <w:rPr>
          <w:b/>
        </w:rPr>
        <w:t xml:space="preserve"> </w:t>
      </w:r>
      <w:r w:rsidR="00E05D77">
        <w:rPr>
          <w:b/>
        </w:rPr>
        <w:t xml:space="preserve">4 </w:t>
      </w:r>
      <w:r w:rsidR="00B01D6A">
        <w:rPr>
          <w:b/>
        </w:rPr>
        <w:t xml:space="preserve">vyučovací </w:t>
      </w:r>
      <w:r w:rsidR="005B7D79">
        <w:rPr>
          <w:b/>
        </w:rPr>
        <w:t xml:space="preserve">hodiny </w:t>
      </w:r>
    </w:p>
    <w:p w:rsidR="003C450C" w:rsidRDefault="0017446F" w:rsidP="001E40A9">
      <w:r>
        <w:rPr>
          <w:b/>
        </w:rPr>
        <w:lastRenderedPageBreak/>
        <w:tab/>
      </w:r>
      <w:r w:rsidR="00565273">
        <w:rPr>
          <w:rFonts w:cstheme="minorHAnsi"/>
        </w:rPr>
        <w:t>Tematický blok č. 4 se zabývá chovem exotických zvířat</w:t>
      </w:r>
      <w:r w:rsidR="002014C0">
        <w:rPr>
          <w:rFonts w:cstheme="minorHAnsi"/>
        </w:rPr>
        <w:t xml:space="preserve"> a </w:t>
      </w:r>
      <w:r w:rsidR="00565273">
        <w:rPr>
          <w:rFonts w:cstheme="minorHAnsi"/>
        </w:rPr>
        <w:t>jejich životním prostředím</w:t>
      </w:r>
      <w:r w:rsidR="002014C0">
        <w:rPr>
          <w:rFonts w:cstheme="minorHAnsi"/>
        </w:rPr>
        <w:t xml:space="preserve"> v </w:t>
      </w:r>
      <w:r w:rsidR="00565273">
        <w:rPr>
          <w:rFonts w:cstheme="minorHAnsi"/>
        </w:rPr>
        <w:t>chovatelské stanici. Žáci si rozšíří znalosti, vědomosti</w:t>
      </w:r>
      <w:r w:rsidR="002014C0">
        <w:rPr>
          <w:rFonts w:cstheme="minorHAnsi"/>
        </w:rPr>
        <w:t xml:space="preserve"> a </w:t>
      </w:r>
      <w:r w:rsidR="00565273">
        <w:rPr>
          <w:rFonts w:cstheme="minorHAnsi"/>
        </w:rPr>
        <w:t>dovednosti spojené</w:t>
      </w:r>
      <w:r w:rsidR="002014C0">
        <w:rPr>
          <w:rFonts w:cstheme="minorHAnsi"/>
        </w:rPr>
        <w:t xml:space="preserve"> s </w:t>
      </w:r>
      <w:r w:rsidR="00565273">
        <w:rPr>
          <w:rFonts w:cstheme="minorHAnsi"/>
        </w:rPr>
        <w:t>chovem exotických zvířat</w:t>
      </w:r>
      <w:r w:rsidR="002014C0">
        <w:rPr>
          <w:rFonts w:cstheme="minorHAnsi"/>
        </w:rPr>
        <w:t xml:space="preserve"> v </w:t>
      </w:r>
      <w:r w:rsidR="00565273">
        <w:rPr>
          <w:rFonts w:cstheme="minorHAnsi"/>
        </w:rPr>
        <w:t>chovatelské stanici. Žáci společnou diskusí formulují pravidla chování pro návštěvníka chovatelské stanice, kterou by měli po debatě</w:t>
      </w:r>
      <w:r w:rsidR="002014C0">
        <w:rPr>
          <w:rFonts w:cstheme="minorHAnsi"/>
        </w:rPr>
        <w:t xml:space="preserve"> s </w:t>
      </w:r>
      <w:r w:rsidR="00565273">
        <w:rPr>
          <w:rFonts w:cstheme="minorHAnsi"/>
        </w:rPr>
        <w:t xml:space="preserve">chovatelem exotických zvířat navštívit. Žáci společně charakterizují jednotlivá životní prostředí chovaných zvířat. Seznámí se </w:t>
      </w:r>
      <w:proofErr w:type="spellStart"/>
      <w:r w:rsidR="00565273">
        <w:rPr>
          <w:rFonts w:cstheme="minorHAnsi"/>
        </w:rPr>
        <w:t>se</w:t>
      </w:r>
      <w:proofErr w:type="spellEnd"/>
      <w:r w:rsidR="00565273">
        <w:rPr>
          <w:rFonts w:cstheme="minorHAnsi"/>
        </w:rPr>
        <w:t xml:space="preserve"> stručnými podmínkami pro chov pomocí karet chovatele. Vyzkouší si netradiční hudební nástroje, které vydávají zvuky přírody. Zahrají si novou pohybovou hru</w:t>
      </w:r>
      <w:r w:rsidR="002014C0">
        <w:rPr>
          <w:rFonts w:cstheme="minorHAnsi"/>
        </w:rPr>
        <w:t xml:space="preserve"> a </w:t>
      </w:r>
      <w:r w:rsidR="00565273">
        <w:rPr>
          <w:rFonts w:cstheme="minorHAnsi"/>
        </w:rPr>
        <w:t>ozdobí si masku zvířete. Ke konci se vrátí</w:t>
      </w:r>
      <w:r w:rsidR="002014C0">
        <w:rPr>
          <w:rFonts w:cstheme="minorHAnsi"/>
        </w:rPr>
        <w:t xml:space="preserve"> k </w:t>
      </w:r>
      <w:r w:rsidR="00565273">
        <w:rPr>
          <w:rFonts w:cstheme="minorHAnsi"/>
        </w:rPr>
        <w:t>vytvořeným plakátům jednotlivých životních prostředí zvířat</w:t>
      </w:r>
      <w:r w:rsidR="002014C0">
        <w:rPr>
          <w:rFonts w:cstheme="minorHAnsi"/>
        </w:rPr>
        <w:t xml:space="preserve"> a </w:t>
      </w:r>
      <w:r w:rsidR="00565273">
        <w:rPr>
          <w:rFonts w:cstheme="minorHAnsi"/>
        </w:rPr>
        <w:t>budou debatovat</w:t>
      </w:r>
      <w:r w:rsidR="002014C0">
        <w:rPr>
          <w:rFonts w:cstheme="minorHAnsi"/>
        </w:rPr>
        <w:t xml:space="preserve"> o </w:t>
      </w:r>
      <w:r w:rsidR="00565273">
        <w:rPr>
          <w:rFonts w:cstheme="minorHAnsi"/>
        </w:rPr>
        <w:t xml:space="preserve">svých vědomostních pokrocích. Na úplný závěr společně zhodnotí </w:t>
      </w:r>
      <w:r w:rsidR="002B0AAD">
        <w:rPr>
          <w:rFonts w:cstheme="minorHAnsi"/>
        </w:rPr>
        <w:t xml:space="preserve">celý </w:t>
      </w:r>
      <w:r w:rsidR="00565273">
        <w:rPr>
          <w:rFonts w:cstheme="minorHAnsi"/>
        </w:rPr>
        <w:t>vzdělávací program Svět zvířat</w:t>
      </w:r>
      <w:r w:rsidR="002B0AAD">
        <w:rPr>
          <w:rFonts w:cstheme="minorHAnsi"/>
        </w:rPr>
        <w:t xml:space="preserve"> II</w:t>
      </w:r>
      <w:r w:rsidR="008D3C5C">
        <w:rPr>
          <w:rFonts w:cstheme="minorHAnsi"/>
        </w:rPr>
        <w:t>I</w:t>
      </w:r>
      <w:r w:rsidR="002B0AAD">
        <w:rPr>
          <w:rFonts w:cstheme="minorHAnsi"/>
        </w:rPr>
        <w:t>.</w:t>
      </w:r>
    </w:p>
    <w:p w:rsidR="003C450C" w:rsidRDefault="0017446F" w:rsidP="009A0523">
      <w:pPr>
        <w:pStyle w:val="Nadpis2"/>
      </w:pPr>
      <w:bookmarkStart w:id="15" w:name="_Toc49888597"/>
      <w:r>
        <w:t>1.10 Materiální</w:t>
      </w:r>
      <w:r w:rsidR="002014C0">
        <w:t xml:space="preserve"> a </w:t>
      </w:r>
      <w:r>
        <w:t>technické zabezpečení</w:t>
      </w:r>
      <w:bookmarkEnd w:id="15"/>
    </w:p>
    <w:p w:rsidR="003C450C" w:rsidRDefault="0056773D">
      <w:r>
        <w:t>Materiál</w:t>
      </w:r>
      <w:r w:rsidR="009C66B7">
        <w:t>:</w:t>
      </w:r>
    </w:p>
    <w:p w:rsidR="00F4544D" w:rsidRDefault="009C66B7">
      <w:r>
        <w:t xml:space="preserve">Kancelářské papíry, kartony, </w:t>
      </w:r>
      <w:r w:rsidR="00F4544D">
        <w:t xml:space="preserve">nátěrové barvy, </w:t>
      </w:r>
      <w:r>
        <w:t xml:space="preserve">laminovací folie, </w:t>
      </w:r>
      <w:r w:rsidR="0056773D">
        <w:t>přírodniny, náplně do tavné pistole, dřevo na výrobu</w:t>
      </w:r>
      <w:r w:rsidR="00745595">
        <w:t xml:space="preserve"> hmyzího hotelu</w:t>
      </w:r>
      <w:r w:rsidR="002014C0">
        <w:t xml:space="preserve"> a </w:t>
      </w:r>
      <w:r w:rsidR="00745595">
        <w:t xml:space="preserve">ptačí budky, </w:t>
      </w:r>
      <w:r w:rsidR="0056773D">
        <w:t xml:space="preserve">náplně do </w:t>
      </w:r>
      <w:r w:rsidR="00845C92">
        <w:t>kancelářské sešívačky,</w:t>
      </w:r>
      <w:r w:rsidR="0056773D">
        <w:t xml:space="preserve"> sololit.</w:t>
      </w:r>
    </w:p>
    <w:p w:rsidR="0056773D" w:rsidRDefault="0056773D">
      <w:r>
        <w:t>Pomůcky:</w:t>
      </w:r>
    </w:p>
    <w:p w:rsidR="0056773D" w:rsidRDefault="0056773D">
      <w:r>
        <w:t>Nůžky, l</w:t>
      </w:r>
      <w:r w:rsidR="00F4544D">
        <w:t xml:space="preserve">epidlo, pastelky, výukové plakáty, tavná pistole, </w:t>
      </w:r>
      <w:proofErr w:type="spellStart"/>
      <w:r w:rsidR="00F4544D">
        <w:t>sponkovačka</w:t>
      </w:r>
      <w:proofErr w:type="spellEnd"/>
      <w:r w:rsidR="00F4544D">
        <w:t>, vzorky plstí</w:t>
      </w:r>
      <w:r w:rsidR="002014C0">
        <w:t xml:space="preserve"> a </w:t>
      </w:r>
      <w:r w:rsidR="00F4544D">
        <w:t>srstí, razítka zvířat, cd zvuky zvířat, ukázkový hmyzí hotel</w:t>
      </w:r>
      <w:r w:rsidR="002014C0">
        <w:t xml:space="preserve"> a </w:t>
      </w:r>
      <w:r w:rsidR="00F4544D">
        <w:t>ptačí budka</w:t>
      </w:r>
      <w:r w:rsidR="00F92F12">
        <w:t>, hudební nástroje.</w:t>
      </w:r>
    </w:p>
    <w:p w:rsidR="00F4544D" w:rsidRDefault="00F4544D">
      <w:r>
        <w:t xml:space="preserve">Technické zabezpečení: </w:t>
      </w:r>
    </w:p>
    <w:p w:rsidR="00F4544D" w:rsidRPr="001E40A9" w:rsidRDefault="00F4544D" w:rsidP="001E40A9">
      <w:proofErr w:type="spellStart"/>
      <w:r>
        <w:t>laminátor</w:t>
      </w:r>
      <w:proofErr w:type="spellEnd"/>
      <w:r>
        <w:t xml:space="preserve">, projektor, barevná tiskárna </w:t>
      </w:r>
    </w:p>
    <w:p w:rsidR="009C66B7" w:rsidRPr="001E40A9" w:rsidRDefault="0017446F" w:rsidP="009A0523">
      <w:pPr>
        <w:pStyle w:val="Nadpis2"/>
      </w:pPr>
      <w:bookmarkStart w:id="16" w:name="_Toc49888598"/>
      <w:r>
        <w:t>1.11 Místo konání</w:t>
      </w:r>
      <w:bookmarkEnd w:id="16"/>
    </w:p>
    <w:p w:rsidR="009C66B7" w:rsidRPr="009C66B7" w:rsidRDefault="00F4544D" w:rsidP="009C66B7">
      <w:r>
        <w:t xml:space="preserve">Pro všechny výukové bloky je vhodná </w:t>
      </w:r>
      <w:r w:rsidR="009C66B7">
        <w:t>učebna vybavená lavicemi</w:t>
      </w:r>
      <w:r w:rsidR="002014C0">
        <w:t xml:space="preserve"> a </w:t>
      </w:r>
      <w:r w:rsidR="009C66B7">
        <w:t>židlemi, která má podlahu</w:t>
      </w:r>
      <w:r w:rsidR="002014C0">
        <w:t xml:space="preserve"> z </w:t>
      </w:r>
      <w:r w:rsidR="009C66B7">
        <w:t>části p</w:t>
      </w:r>
      <w:r>
        <w:t>okrytou kobercem</w:t>
      </w:r>
      <w:r w:rsidR="002014C0">
        <w:t xml:space="preserve"> k </w:t>
      </w:r>
      <w:r>
        <w:t>využití</w:t>
      </w:r>
      <w:r w:rsidR="009C66B7">
        <w:t xml:space="preserve"> na odpočinkové aktivity, komunikační kruhy</w:t>
      </w:r>
      <w:r w:rsidR="002014C0">
        <w:t xml:space="preserve"> i </w:t>
      </w:r>
      <w:r w:rsidR="009C66B7">
        <w:t>výkladové pasáže výukov</w:t>
      </w:r>
      <w:r>
        <w:t>ého programu.  Technické vybavení</w:t>
      </w:r>
      <w:r w:rsidR="00CD78FC">
        <w:t xml:space="preserve"> </w:t>
      </w:r>
      <w:r>
        <w:t>- PC</w:t>
      </w:r>
      <w:r w:rsidR="002014C0">
        <w:t xml:space="preserve"> s </w:t>
      </w:r>
      <w:r>
        <w:t xml:space="preserve">připojením </w:t>
      </w:r>
      <w:r w:rsidR="009C66B7">
        <w:t>projektor, p</w:t>
      </w:r>
      <w:r w:rsidR="00F92F12">
        <w:t>rotože</w:t>
      </w:r>
      <w:r w:rsidR="002014C0">
        <w:t xml:space="preserve"> v </w:t>
      </w:r>
      <w:r w:rsidR="00F92F12">
        <w:t>tematickém bloku les jsou dětem pouštěny zvuky lesních zvířat.</w:t>
      </w:r>
      <w:r w:rsidR="002014C0">
        <w:t xml:space="preserve"> v </w:t>
      </w:r>
      <w:r w:rsidR="00982469">
        <w:t xml:space="preserve">závěrečném 4. bloku </w:t>
      </w:r>
      <w:r w:rsidR="00CD78FC">
        <w:t>žáci</w:t>
      </w:r>
      <w:r w:rsidR="00982469">
        <w:t xml:space="preserve"> navštíví chovatelskou stanici při DDM.</w:t>
      </w:r>
    </w:p>
    <w:p w:rsidR="003C450C" w:rsidRDefault="0017446F" w:rsidP="009A0523">
      <w:pPr>
        <w:pStyle w:val="Nadpis2"/>
      </w:pPr>
      <w:bookmarkStart w:id="17" w:name="_Toc49888599"/>
      <w:r>
        <w:t>1.12 Způsob realizace programu</w:t>
      </w:r>
      <w:r w:rsidR="002014C0">
        <w:t xml:space="preserve"> v </w:t>
      </w:r>
      <w:r>
        <w:t>období po ukončení projektu</w:t>
      </w:r>
      <w:bookmarkEnd w:id="17"/>
    </w:p>
    <w:p w:rsidR="00C42B91" w:rsidRDefault="009C66B7" w:rsidP="009C66B7">
      <w:r>
        <w:t>Program lze uskutečňovat formou několika denního projektu</w:t>
      </w:r>
      <w:r w:rsidR="002014C0">
        <w:t xml:space="preserve"> v </w:t>
      </w:r>
      <w:r w:rsidR="00F92F12">
        <w:t>rámci školní výuky</w:t>
      </w:r>
      <w:r>
        <w:t>, formou kroužku, formou nepovinného předmětu po dobu jednoho pololetí nebo formou odpoledních aktivit</w:t>
      </w:r>
      <w:r w:rsidR="002014C0">
        <w:t xml:space="preserve"> v </w:t>
      </w:r>
      <w:r>
        <w:t>družinách škol.</w:t>
      </w:r>
    </w:p>
    <w:p w:rsidR="00C42B91" w:rsidRDefault="00C42B91">
      <w:r>
        <w:br w:type="page"/>
      </w:r>
    </w:p>
    <w:p w:rsidR="003C450C" w:rsidRDefault="0017446F" w:rsidP="009A0523">
      <w:pPr>
        <w:pStyle w:val="Nadpis2"/>
      </w:pPr>
      <w:bookmarkStart w:id="18" w:name="_Toc49888600"/>
      <w:r>
        <w:lastRenderedPageBreak/>
        <w:t>1.13 Kalkulace předpokládaných nákladů na realizaci programu po ukončení projektu</w:t>
      </w:r>
      <w:bookmarkEnd w:id="18"/>
    </w:p>
    <w:p w:rsidR="003C450C" w:rsidRDefault="0017446F">
      <w:pPr>
        <w:rPr>
          <w:b/>
        </w:rPr>
      </w:pPr>
      <w:r>
        <w:rPr>
          <w:b/>
        </w:rPr>
        <w:t xml:space="preserve">Počet realizátorů: </w:t>
      </w:r>
    </w:p>
    <w:tbl>
      <w:tblPr>
        <w:tblStyle w:val="a0"/>
        <w:tblW w:w="907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2268"/>
        <w:gridCol w:w="4536"/>
        <w:gridCol w:w="2268"/>
      </w:tblGrid>
      <w:tr w:rsidR="003C450C">
        <w:trPr>
          <w:trHeight w:val="300"/>
        </w:trPr>
        <w:tc>
          <w:tcPr>
            <w:tcW w:w="6804" w:type="dxa"/>
            <w:gridSpan w:val="2"/>
            <w:vAlign w:val="center"/>
          </w:tcPr>
          <w:p w:rsidR="003C450C" w:rsidRDefault="0017446F">
            <w:pPr>
              <w:jc w:val="center"/>
              <w:rPr>
                <w:b/>
              </w:rPr>
            </w:pPr>
            <w:r>
              <w:rPr>
                <w:b/>
              </w:rPr>
              <w:t xml:space="preserve">Položka </w:t>
            </w:r>
          </w:p>
        </w:tc>
        <w:tc>
          <w:tcPr>
            <w:tcW w:w="2268" w:type="dxa"/>
            <w:vAlign w:val="center"/>
          </w:tcPr>
          <w:p w:rsidR="003C450C" w:rsidRDefault="0017446F">
            <w:pPr>
              <w:jc w:val="center"/>
              <w:rPr>
                <w:b/>
              </w:rPr>
            </w:pPr>
            <w:r>
              <w:rPr>
                <w:b/>
              </w:rPr>
              <w:t>Předpokládané náklady</w:t>
            </w:r>
          </w:p>
        </w:tc>
      </w:tr>
      <w:tr w:rsidR="003C450C">
        <w:trPr>
          <w:trHeight w:val="400"/>
        </w:trPr>
        <w:tc>
          <w:tcPr>
            <w:tcW w:w="6804" w:type="dxa"/>
            <w:gridSpan w:val="2"/>
            <w:tcBorders>
              <w:top w:val="nil"/>
              <w:bottom w:val="nil"/>
            </w:tcBorders>
            <w:vAlign w:val="center"/>
          </w:tcPr>
          <w:p w:rsidR="003C450C" w:rsidRDefault="0017446F">
            <w:pPr>
              <w:rPr>
                <w:b/>
              </w:rPr>
            </w:pPr>
            <w:r>
              <w:rPr>
                <w:b/>
              </w:rPr>
              <w:t>Celkové náklady na realizátory</w:t>
            </w:r>
          </w:p>
        </w:tc>
        <w:tc>
          <w:tcPr>
            <w:tcW w:w="2268" w:type="dxa"/>
            <w:tcBorders>
              <w:top w:val="nil"/>
              <w:bottom w:val="nil"/>
            </w:tcBorders>
            <w:vAlign w:val="center"/>
          </w:tcPr>
          <w:p w:rsidR="003C450C" w:rsidRPr="00BB39CE" w:rsidRDefault="00BB39CE">
            <w:r w:rsidRPr="00BB39CE">
              <w:rPr>
                <w:rFonts w:cstheme="minorHAnsi"/>
              </w:rPr>
              <w:t>4 000 Kč za osobu</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Hodinová odměna pro 1 realizátora včetně odvodů</w:t>
            </w:r>
          </w:p>
        </w:tc>
        <w:tc>
          <w:tcPr>
            <w:tcW w:w="2268" w:type="dxa"/>
            <w:shd w:val="clear" w:color="auto" w:fill="F2F2F2"/>
            <w:vAlign w:val="center"/>
          </w:tcPr>
          <w:p w:rsidR="003C450C" w:rsidRPr="00BB39CE" w:rsidRDefault="00BB39CE">
            <w:r w:rsidRPr="00BB39CE">
              <w:rPr>
                <w:rFonts w:cstheme="minorHAnsi"/>
              </w:rPr>
              <w:t>Příprava</w:t>
            </w:r>
            <w:r w:rsidR="002014C0">
              <w:rPr>
                <w:rFonts w:cstheme="minorHAnsi"/>
              </w:rPr>
              <w:t xml:space="preserve"> a </w:t>
            </w:r>
            <w:r w:rsidRPr="00BB39CE">
              <w:rPr>
                <w:rFonts w:cstheme="minorHAnsi"/>
              </w:rPr>
              <w:t>výuka (4 + 16 hodin) 200 Kč/ hodinu</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Ubytování realizátorů</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Stravování</w:t>
            </w:r>
            <w:r w:rsidR="002014C0">
              <w:rPr>
                <w:i/>
              </w:rPr>
              <w:t xml:space="preserve"> a </w:t>
            </w:r>
            <w:r>
              <w:rPr>
                <w:i/>
              </w:rPr>
              <w:t>doprava realizátorů</w:t>
            </w:r>
          </w:p>
        </w:tc>
        <w:tc>
          <w:tcPr>
            <w:tcW w:w="2268" w:type="dxa"/>
            <w:shd w:val="clear" w:color="auto" w:fill="F2F2F2"/>
            <w:vAlign w:val="center"/>
          </w:tcPr>
          <w:p w:rsidR="003C450C" w:rsidRDefault="00E06984" w:rsidP="00E06984">
            <w:pPr>
              <w:jc w:val="center"/>
            </w:pPr>
            <w:r>
              <w:t>/</w:t>
            </w:r>
          </w:p>
        </w:tc>
      </w:tr>
      <w:tr w:rsidR="003C450C">
        <w:trPr>
          <w:trHeight w:val="400"/>
        </w:trPr>
        <w:tc>
          <w:tcPr>
            <w:tcW w:w="6804" w:type="dxa"/>
            <w:gridSpan w:val="2"/>
            <w:vAlign w:val="center"/>
          </w:tcPr>
          <w:p w:rsidR="003C450C" w:rsidRDefault="0017446F">
            <w:pPr>
              <w:rPr>
                <w:b/>
              </w:rPr>
            </w:pPr>
            <w:r>
              <w:rPr>
                <w:b/>
              </w:rPr>
              <w:t>Náklady na zajištění prostor</w:t>
            </w:r>
          </w:p>
        </w:tc>
        <w:tc>
          <w:tcPr>
            <w:tcW w:w="2268" w:type="dxa"/>
            <w:vAlign w:val="center"/>
          </w:tcPr>
          <w:p w:rsidR="003C450C" w:rsidRDefault="00E06984" w:rsidP="00E06984">
            <w:pPr>
              <w:jc w:val="center"/>
            </w:pPr>
            <w:r>
              <w:t>/</w:t>
            </w:r>
          </w:p>
        </w:tc>
      </w:tr>
      <w:tr w:rsidR="003C450C">
        <w:trPr>
          <w:trHeight w:val="400"/>
        </w:trPr>
        <w:tc>
          <w:tcPr>
            <w:tcW w:w="6804" w:type="dxa"/>
            <w:gridSpan w:val="2"/>
            <w:tcBorders>
              <w:bottom w:val="nil"/>
            </w:tcBorders>
            <w:vAlign w:val="center"/>
          </w:tcPr>
          <w:p w:rsidR="003C450C" w:rsidRDefault="0017446F">
            <w:pPr>
              <w:rPr>
                <w:b/>
              </w:rPr>
            </w:pPr>
            <w:r>
              <w:rPr>
                <w:b/>
              </w:rPr>
              <w:t>Ubytování, stravování</w:t>
            </w:r>
            <w:r w:rsidR="002014C0">
              <w:rPr>
                <w:b/>
              </w:rPr>
              <w:t xml:space="preserve"> a </w:t>
            </w:r>
            <w:r>
              <w:rPr>
                <w:b/>
              </w:rPr>
              <w:t>doprava účastníků</w:t>
            </w:r>
          </w:p>
        </w:tc>
        <w:tc>
          <w:tcPr>
            <w:tcW w:w="2268" w:type="dxa"/>
            <w:tcBorders>
              <w:bottom w:val="nil"/>
            </w:tcBorders>
            <w:vAlign w:val="center"/>
          </w:tcPr>
          <w:p w:rsidR="003C450C" w:rsidRDefault="00E06984" w:rsidP="00E06984">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Doprava účastníků</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Stravování</w:t>
            </w:r>
            <w:r w:rsidR="002014C0">
              <w:rPr>
                <w:i/>
              </w:rPr>
              <w:t xml:space="preserve"> a </w:t>
            </w:r>
            <w:r>
              <w:rPr>
                <w:i/>
              </w:rPr>
              <w:t>ubytování účastníků</w:t>
            </w:r>
          </w:p>
        </w:tc>
        <w:tc>
          <w:tcPr>
            <w:tcW w:w="2268" w:type="dxa"/>
            <w:shd w:val="clear" w:color="auto" w:fill="F2F2F2"/>
            <w:vAlign w:val="center"/>
          </w:tcPr>
          <w:p w:rsidR="003C450C" w:rsidRDefault="00E06984" w:rsidP="00E06984">
            <w:pPr>
              <w:jc w:val="center"/>
            </w:pPr>
            <w:r>
              <w:t>/</w:t>
            </w:r>
          </w:p>
        </w:tc>
      </w:tr>
      <w:tr w:rsidR="003C450C">
        <w:trPr>
          <w:trHeight w:val="400"/>
        </w:trPr>
        <w:tc>
          <w:tcPr>
            <w:tcW w:w="6804" w:type="dxa"/>
            <w:gridSpan w:val="2"/>
            <w:tcBorders>
              <w:bottom w:val="nil"/>
            </w:tcBorders>
            <w:vAlign w:val="center"/>
          </w:tcPr>
          <w:p w:rsidR="003C450C" w:rsidRDefault="0017446F">
            <w:r>
              <w:rPr>
                <w:b/>
              </w:rPr>
              <w:t>Náklady na učební texty</w:t>
            </w:r>
          </w:p>
        </w:tc>
        <w:tc>
          <w:tcPr>
            <w:tcW w:w="2268" w:type="dxa"/>
            <w:tcBorders>
              <w:bottom w:val="nil"/>
            </w:tcBorders>
            <w:vAlign w:val="center"/>
          </w:tcPr>
          <w:p w:rsidR="003C450C" w:rsidRDefault="00E06984" w:rsidP="00E06984">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Příprava apod.</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Pr="007932AE" w:rsidRDefault="0017446F">
            <w:pPr>
              <w:rPr>
                <w:i/>
              </w:rPr>
            </w:pPr>
            <w:r w:rsidRPr="007932AE">
              <w:rPr>
                <w:i/>
              </w:rPr>
              <w:t xml:space="preserve">Rozmnožení textů – počet stran: </w:t>
            </w:r>
          </w:p>
        </w:tc>
        <w:tc>
          <w:tcPr>
            <w:tcW w:w="2268" w:type="dxa"/>
            <w:shd w:val="clear" w:color="auto" w:fill="F2F2F2"/>
            <w:vAlign w:val="center"/>
          </w:tcPr>
          <w:p w:rsidR="003C450C" w:rsidRDefault="007932AE" w:rsidP="00E06984">
            <w:pPr>
              <w:jc w:val="center"/>
            </w:pPr>
            <w:r>
              <w:t>část 2 – 45 stran, přílohy pro účastníky – 48 stran</w:t>
            </w:r>
          </w:p>
        </w:tc>
      </w:tr>
      <w:tr w:rsidR="003C450C">
        <w:trPr>
          <w:trHeight w:val="400"/>
        </w:trPr>
        <w:tc>
          <w:tcPr>
            <w:tcW w:w="6804" w:type="dxa"/>
            <w:gridSpan w:val="2"/>
            <w:tcBorders>
              <w:bottom w:val="nil"/>
            </w:tcBorders>
            <w:vAlign w:val="center"/>
          </w:tcPr>
          <w:p w:rsidR="003C450C" w:rsidRDefault="0017446F">
            <w:r>
              <w:rPr>
                <w:b/>
              </w:rPr>
              <w:t>Režijní náklady</w:t>
            </w:r>
          </w:p>
        </w:tc>
        <w:tc>
          <w:tcPr>
            <w:tcW w:w="2268" w:type="dxa"/>
            <w:tcBorders>
              <w:bottom w:val="nil"/>
            </w:tcBorders>
            <w:vAlign w:val="center"/>
          </w:tcPr>
          <w:p w:rsidR="003C450C" w:rsidRDefault="00E06984" w:rsidP="00E06984">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Stravné</w:t>
            </w:r>
            <w:r w:rsidR="002014C0">
              <w:rPr>
                <w:i/>
              </w:rPr>
              <w:t xml:space="preserve"> a </w:t>
            </w:r>
            <w:r>
              <w:rPr>
                <w:i/>
              </w:rPr>
              <w:t>doprava organizátorů</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Ubytování organizátorů</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Poštovné, telefony</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Doprava</w:t>
            </w:r>
            <w:r w:rsidR="002014C0">
              <w:rPr>
                <w:i/>
              </w:rPr>
              <w:t xml:space="preserve"> a </w:t>
            </w:r>
            <w:r>
              <w:rPr>
                <w:i/>
              </w:rPr>
              <w:t>pronájem techniky</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Propagace</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Ostatní náklad</w:t>
            </w:r>
          </w:p>
        </w:tc>
        <w:tc>
          <w:tcPr>
            <w:tcW w:w="2268" w:type="dxa"/>
            <w:shd w:val="clear" w:color="auto" w:fill="F2F2F2"/>
            <w:vAlign w:val="center"/>
          </w:tcPr>
          <w:p w:rsidR="003C450C" w:rsidRDefault="00E06984" w:rsidP="00E06984">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Odměna organizátorům</w:t>
            </w:r>
          </w:p>
        </w:tc>
        <w:tc>
          <w:tcPr>
            <w:tcW w:w="2268" w:type="dxa"/>
            <w:shd w:val="clear" w:color="auto" w:fill="F2F2F2"/>
            <w:vAlign w:val="center"/>
          </w:tcPr>
          <w:p w:rsidR="003C450C" w:rsidRDefault="00E06984" w:rsidP="00E06984">
            <w:pPr>
              <w:jc w:val="center"/>
            </w:pPr>
            <w:r>
              <w:t>/</w:t>
            </w:r>
          </w:p>
        </w:tc>
      </w:tr>
      <w:tr w:rsidR="003C450C">
        <w:trPr>
          <w:trHeight w:val="400"/>
        </w:trPr>
        <w:tc>
          <w:tcPr>
            <w:tcW w:w="2268" w:type="dxa"/>
            <w:vAlign w:val="center"/>
          </w:tcPr>
          <w:p w:rsidR="003C450C" w:rsidRDefault="0017446F">
            <w:pPr>
              <w:rPr>
                <w:b/>
              </w:rPr>
            </w:pPr>
            <w:r>
              <w:rPr>
                <w:b/>
              </w:rPr>
              <w:t>Náklady celkem</w:t>
            </w:r>
          </w:p>
        </w:tc>
        <w:tc>
          <w:tcPr>
            <w:tcW w:w="4536" w:type="dxa"/>
            <w:vAlign w:val="center"/>
          </w:tcPr>
          <w:p w:rsidR="003C450C" w:rsidRDefault="003C450C"/>
        </w:tc>
        <w:tc>
          <w:tcPr>
            <w:tcW w:w="2268" w:type="dxa"/>
            <w:vAlign w:val="center"/>
          </w:tcPr>
          <w:p w:rsidR="003C450C" w:rsidRDefault="00E06984" w:rsidP="00E06984">
            <w:pPr>
              <w:jc w:val="center"/>
            </w:pPr>
            <w:r>
              <w:t>/</w:t>
            </w:r>
          </w:p>
        </w:tc>
      </w:tr>
      <w:tr w:rsidR="003C450C">
        <w:trPr>
          <w:trHeight w:val="400"/>
        </w:trPr>
        <w:tc>
          <w:tcPr>
            <w:tcW w:w="2268" w:type="dxa"/>
            <w:vAlign w:val="center"/>
          </w:tcPr>
          <w:p w:rsidR="003C450C" w:rsidRDefault="0017446F">
            <w:pPr>
              <w:rPr>
                <w:b/>
              </w:rPr>
            </w:pPr>
            <w:r w:rsidRPr="007932AE">
              <w:rPr>
                <w:b/>
              </w:rPr>
              <w:t>Poplatek za 1 účastníka</w:t>
            </w:r>
          </w:p>
        </w:tc>
        <w:tc>
          <w:tcPr>
            <w:tcW w:w="4536" w:type="dxa"/>
            <w:vAlign w:val="center"/>
          </w:tcPr>
          <w:p w:rsidR="003C450C" w:rsidRDefault="003C450C"/>
        </w:tc>
        <w:tc>
          <w:tcPr>
            <w:tcW w:w="2268" w:type="dxa"/>
            <w:vAlign w:val="center"/>
          </w:tcPr>
          <w:p w:rsidR="003C450C" w:rsidRDefault="007932AE" w:rsidP="007932AE">
            <w:pPr>
              <w:jc w:val="center"/>
            </w:pPr>
            <w:r>
              <w:t>472 Kč</w:t>
            </w:r>
          </w:p>
        </w:tc>
      </w:tr>
    </w:tbl>
    <w:p w:rsidR="00C42B91" w:rsidRDefault="00C42B91">
      <w:r>
        <w:br w:type="page"/>
      </w:r>
    </w:p>
    <w:p w:rsidR="003C450C" w:rsidRDefault="0017446F" w:rsidP="009A0523">
      <w:pPr>
        <w:pStyle w:val="Nadpis2"/>
      </w:pPr>
      <w:bookmarkStart w:id="19" w:name="_Toc49888601"/>
      <w:r>
        <w:lastRenderedPageBreak/>
        <w:t>1.14 Odkazy, na kterých je program zveřejněn</w:t>
      </w:r>
      <w:r w:rsidR="002014C0">
        <w:t xml:space="preserve"> k </w:t>
      </w:r>
      <w:r>
        <w:t>volnému využití</w:t>
      </w:r>
      <w:bookmarkEnd w:id="19"/>
    </w:p>
    <w:p w:rsidR="002B0AAD" w:rsidRDefault="002B0AAD" w:rsidP="002B0AAD">
      <w:pPr>
        <w:widowControl w:val="0"/>
      </w:pPr>
      <w:bookmarkStart w:id="20" w:name="_Hlk21522234"/>
      <w:r>
        <w:t xml:space="preserve">Program </w:t>
      </w:r>
      <w:r>
        <w:rPr>
          <w:i/>
        </w:rPr>
        <w:t>Svět zvířat II</w:t>
      </w:r>
      <w:r w:rsidR="00C84546">
        <w:rPr>
          <w:i/>
        </w:rPr>
        <w:t>I</w:t>
      </w:r>
      <w:r>
        <w:t xml:space="preserve">, jehož autorem je </w:t>
      </w:r>
      <w:r w:rsidR="005A6D93">
        <w:t xml:space="preserve">DDM „Ostrov“ Slaný, </w:t>
      </w:r>
      <w:r>
        <w:t xml:space="preserve">podléhá licenci: </w:t>
      </w:r>
      <w:proofErr w:type="spellStart"/>
      <w:proofErr w:type="gramStart"/>
      <w:r w:rsidRPr="004B69D4">
        <w:rPr>
          <w:b/>
        </w:rPr>
        <w:t>Creative</w:t>
      </w:r>
      <w:proofErr w:type="spellEnd"/>
      <w:proofErr w:type="gramEnd"/>
      <w:r w:rsidRPr="004B69D4">
        <w:rPr>
          <w:b/>
        </w:rPr>
        <w:t xml:space="preserve"> </w:t>
      </w:r>
      <w:proofErr w:type="spellStart"/>
      <w:r w:rsidRPr="004B69D4">
        <w:rPr>
          <w:b/>
        </w:rPr>
        <w:t>Commons</w:t>
      </w:r>
      <w:proofErr w:type="spellEnd"/>
      <w:r w:rsidRPr="004B69D4">
        <w:rPr>
          <w:b/>
        </w:rPr>
        <w:t xml:space="preserve"> Uveďte </w:t>
      </w:r>
      <w:proofErr w:type="gramStart"/>
      <w:r w:rsidRPr="004B69D4">
        <w:rPr>
          <w:b/>
        </w:rPr>
        <w:t>původ – Zachovejte</w:t>
      </w:r>
      <w:proofErr w:type="gramEnd"/>
      <w:r w:rsidRPr="004B69D4">
        <w:rPr>
          <w:b/>
        </w:rPr>
        <w:t xml:space="preserve"> licenci 4.0 Mezinárodní.</w:t>
      </w:r>
      <w:r>
        <w:t xml:space="preserve"> Pro zobrazení licenčních podmínek navštivte </w:t>
      </w:r>
      <w:hyperlink r:id="rId13" w:history="1">
        <w:r w:rsidRPr="00E453F3">
          <w:rPr>
            <w:rStyle w:val="Hypertextovodkaz"/>
          </w:rPr>
          <w:t>http://creativecommons.org/licenses/by-sa/4.0/</w:t>
        </w:r>
      </w:hyperlink>
      <w:r>
        <w:t>.</w:t>
      </w:r>
    </w:p>
    <w:p w:rsidR="002B0AAD" w:rsidRDefault="002B0AAD" w:rsidP="002B0AAD">
      <w:r>
        <w:rPr>
          <w:noProof/>
        </w:rPr>
        <w:drawing>
          <wp:inline distT="0" distB="0" distL="0" distR="0">
            <wp:extent cx="952500" cy="335280"/>
            <wp:effectExtent l="0" t="0" r="0" b="7620"/>
            <wp:docPr id="9" name="Obrázek 9" descr="http://regionalniucebnice.ricany.cz/Pics/by-sa.jpg"/>
            <wp:cNvGraphicFramePr/>
            <a:graphic xmlns:a="http://schemas.openxmlformats.org/drawingml/2006/main">
              <a:graphicData uri="http://schemas.openxmlformats.org/drawingml/2006/picture">
                <pic:pic xmlns:pic="http://schemas.openxmlformats.org/drawingml/2006/picture">
                  <pic:nvPicPr>
                    <pic:cNvPr id="1" name="Obrázek 1" descr="http://regionalniucebnice.ricany.cz/Pics/by-sa.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52500" cy="335280"/>
                    </a:xfrm>
                    <a:prstGeom prst="rect">
                      <a:avLst/>
                    </a:prstGeom>
                    <a:noFill/>
                    <a:ln>
                      <a:noFill/>
                    </a:ln>
                  </pic:spPr>
                </pic:pic>
              </a:graphicData>
            </a:graphic>
          </wp:inline>
        </w:drawing>
      </w:r>
    </w:p>
    <w:p w:rsidR="00C42B91" w:rsidRDefault="00C42B91" w:rsidP="002B0AAD">
      <w:r>
        <w:t>Obrazové materiály a fotografie použité v programu a všech jeho částech jsou buď vlastní tvorbou kolektivu autorů programu, nebo pocházejí ze stránky pixabay.com, která poskytuje volnou licenci bez nutnosti citace.</w:t>
      </w:r>
    </w:p>
    <w:p w:rsidR="002B0AAD" w:rsidRDefault="002B0AAD" w:rsidP="002B0AAD">
      <w:r>
        <w:t>Všechny materiály včetně stručné metodiky na jednotlivé lekce jsou ke stažení na odkazu:</w:t>
      </w:r>
    </w:p>
    <w:p w:rsidR="002B0AAD" w:rsidRDefault="005D1DEB" w:rsidP="002B0AAD">
      <w:hyperlink r:id="rId15" w:history="1">
        <w:r w:rsidR="00E06984" w:rsidRPr="004F66F6">
          <w:rPr>
            <w:rStyle w:val="Hypertextovodkaz"/>
          </w:rPr>
          <w:t>http://rvp.cz</w:t>
        </w:r>
      </w:hyperlink>
    </w:p>
    <w:p w:rsidR="00E06984" w:rsidRDefault="005D1DEB" w:rsidP="002B0AAD">
      <w:hyperlink r:id="rId16" w:history="1">
        <w:r w:rsidR="00444352">
          <w:rPr>
            <w:rStyle w:val="Hypertextovodkaz"/>
          </w:rPr>
          <w:t>https://ddmpraha.cz/vyukoveprogramyeu/Vyukove_programy_II/Svet_zvirat_III</w:t>
        </w:r>
      </w:hyperlink>
    </w:p>
    <w:bookmarkEnd w:id="20"/>
    <w:p w:rsidR="003C450C" w:rsidRDefault="0017446F">
      <w:pPr>
        <w:spacing w:line="276" w:lineRule="auto"/>
        <w:jc w:val="left"/>
        <w:rPr>
          <w:color w:val="000000"/>
        </w:rPr>
      </w:pPr>
      <w:r>
        <w:br w:type="page"/>
      </w:r>
    </w:p>
    <w:p w:rsidR="003C450C" w:rsidRDefault="0017446F" w:rsidP="009A0523">
      <w:pPr>
        <w:pStyle w:val="Nadpis1"/>
      </w:pPr>
      <w:bookmarkStart w:id="21" w:name="_Toc49888602"/>
      <w:r>
        <w:lastRenderedPageBreak/>
        <w:t>2 Podrobně rozpracovaný obsah programu</w:t>
      </w:r>
      <w:bookmarkEnd w:id="21"/>
    </w:p>
    <w:p w:rsidR="007509CC" w:rsidRDefault="007509CC" w:rsidP="007509CC">
      <w:bookmarkStart w:id="22" w:name="_heading=h.2jxsxqh" w:colFirst="0" w:colLast="0"/>
      <w:bookmarkEnd w:id="22"/>
      <w:r>
        <w:t xml:space="preserve">soubor materiálů pro účastníky a soubor metodických materiálů ke stažení </w:t>
      </w:r>
      <w:hyperlink r:id="rId17" w:history="1">
        <w:r w:rsidRPr="007509CC">
          <w:rPr>
            <w:rStyle w:val="Hypertextovodkaz"/>
          </w:rPr>
          <w:t>ZDE</w:t>
        </w:r>
      </w:hyperlink>
    </w:p>
    <w:p w:rsidR="003C450C" w:rsidRDefault="0017446F" w:rsidP="009A0523">
      <w:pPr>
        <w:pStyle w:val="Nadpis2"/>
      </w:pPr>
      <w:bookmarkStart w:id="23" w:name="_Toc49888603"/>
      <w:r>
        <w:t xml:space="preserve">2.1 </w:t>
      </w:r>
      <w:r w:rsidR="007509CC">
        <w:t>Tematický blok č. 1 Farma – 4</w:t>
      </w:r>
      <w:r w:rsidR="00B01D6A">
        <w:t xml:space="preserve"> </w:t>
      </w:r>
      <w:r>
        <w:t>hodiny</w:t>
      </w:r>
      <w:bookmarkEnd w:id="23"/>
    </w:p>
    <w:p w:rsidR="003C450C" w:rsidRDefault="0017446F">
      <w:pPr>
        <w:rPr>
          <w:b/>
        </w:rPr>
      </w:pPr>
      <w:r>
        <w:rPr>
          <w:b/>
        </w:rPr>
        <w:t xml:space="preserve">2.1.1 </w:t>
      </w:r>
      <w:r w:rsidR="007509CC">
        <w:rPr>
          <w:b/>
        </w:rPr>
        <w:t xml:space="preserve">Téma č. 1 </w:t>
      </w:r>
      <w:r>
        <w:rPr>
          <w:b/>
        </w:rPr>
        <w:t xml:space="preserve">Uvedení </w:t>
      </w:r>
      <w:r w:rsidR="00B01D6A">
        <w:rPr>
          <w:b/>
        </w:rPr>
        <w:t>do programu – 60 minut</w:t>
      </w:r>
    </w:p>
    <w:p w:rsidR="003C450C" w:rsidRPr="007509CC" w:rsidRDefault="007509CC">
      <w:pPr>
        <w:rPr>
          <w:b/>
          <w:u w:val="single"/>
        </w:rPr>
      </w:pPr>
      <w:r w:rsidRPr="007509CC">
        <w:rPr>
          <w:b/>
          <w:noProof/>
        </w:rPr>
        <w:drawing>
          <wp:inline distT="0" distB="0" distL="0" distR="0">
            <wp:extent cx="322621" cy="317500"/>
            <wp:effectExtent l="19050" t="0" r="1229" b="0"/>
            <wp:docPr id="4"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0017446F" w:rsidRPr="007509CC">
        <w:rPr>
          <w:b/>
          <w:u w:val="single"/>
        </w:rPr>
        <w:t>Forma</w:t>
      </w:r>
      <w:r w:rsidR="002014C0" w:rsidRPr="007509CC">
        <w:rPr>
          <w:b/>
          <w:u w:val="single"/>
        </w:rPr>
        <w:t xml:space="preserve"> a </w:t>
      </w:r>
      <w:r w:rsidR="0017446F" w:rsidRPr="007509CC">
        <w:rPr>
          <w:b/>
          <w:u w:val="single"/>
        </w:rPr>
        <w:t>bližší popis realizace</w:t>
      </w:r>
    </w:p>
    <w:p w:rsidR="003C450C" w:rsidRDefault="0017446F">
      <w:r>
        <w:t>Aktivity realizované formou hromadné výuky</w:t>
      </w:r>
      <w:r w:rsidR="002014C0">
        <w:t xml:space="preserve"> a </w:t>
      </w:r>
      <w:r>
        <w:t>dále pak formou skupinové výuky. Žáci formulují svá očekávání od programu, seznámí se</w:t>
      </w:r>
      <w:r w:rsidR="002014C0">
        <w:t xml:space="preserve"> s </w:t>
      </w:r>
      <w:r>
        <w:t>obsahem programu, představí se ostatním, vytvoří si společná pravidla chování</w:t>
      </w:r>
      <w:r w:rsidR="002014C0">
        <w:t xml:space="preserve"> a </w:t>
      </w:r>
      <w:r>
        <w:t>bezpečnosti</w:t>
      </w:r>
      <w:r w:rsidR="002014C0">
        <w:t xml:space="preserve"> a </w:t>
      </w:r>
      <w:r>
        <w:t xml:space="preserve">zahrají si jednoduchou hru. </w:t>
      </w:r>
    </w:p>
    <w:p w:rsidR="003C450C" w:rsidRPr="007509CC" w:rsidRDefault="007509CC">
      <w:pPr>
        <w:rPr>
          <w:b/>
          <w:u w:val="single"/>
        </w:rPr>
      </w:pPr>
      <w:r w:rsidRPr="007509CC">
        <w:rPr>
          <w:b/>
          <w:noProof/>
        </w:rPr>
        <w:drawing>
          <wp:inline distT="0" distB="0" distL="0" distR="0">
            <wp:extent cx="323215" cy="357692"/>
            <wp:effectExtent l="19050" t="0" r="635" b="0"/>
            <wp:docPr id="109"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0017446F" w:rsidRPr="007509CC">
        <w:rPr>
          <w:b/>
          <w:u w:val="single"/>
        </w:rPr>
        <w:t>Metody</w:t>
      </w:r>
    </w:p>
    <w:p w:rsidR="003C450C" w:rsidRDefault="0017446F">
      <w:r>
        <w:t>Metody slovní – vysvětlování; seznámení</w:t>
      </w:r>
      <w:r w:rsidR="002014C0">
        <w:t xml:space="preserve"> s </w:t>
      </w:r>
      <w:r>
        <w:t>programem, vzájemné seznámení, tvorba pravidel chování, jednotlivá životní prostředí zvířat</w:t>
      </w:r>
    </w:p>
    <w:p w:rsidR="003C450C" w:rsidRDefault="0017446F">
      <w:r>
        <w:t>Metody praktické – napodobování; zvuky jednotlivých zvířat, produkční metoda; tvorba výukového plakátu</w:t>
      </w:r>
    </w:p>
    <w:p w:rsidR="003C450C" w:rsidRPr="007509CC" w:rsidRDefault="007509CC">
      <w:pPr>
        <w:rPr>
          <w:b/>
          <w:u w:val="single"/>
        </w:rPr>
      </w:pPr>
      <w:r w:rsidRPr="007509CC">
        <w:rPr>
          <w:b/>
          <w:noProof/>
        </w:rPr>
        <w:drawing>
          <wp:inline distT="0" distB="0" distL="0" distR="0">
            <wp:extent cx="340591" cy="374650"/>
            <wp:effectExtent l="19050" t="0" r="2309" b="0"/>
            <wp:docPr id="118"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0017446F" w:rsidRPr="007509CC">
        <w:rPr>
          <w:b/>
          <w:u w:val="single"/>
        </w:rPr>
        <w:t>Pomůcky</w:t>
      </w:r>
    </w:p>
    <w:p w:rsidR="003C450C" w:rsidRDefault="007509CC">
      <w:bookmarkStart w:id="24" w:name="_heading=h.z337ya" w:colFirst="0" w:colLast="0"/>
      <w:bookmarkEnd w:id="24"/>
      <w:r>
        <w:t>PC</w:t>
      </w:r>
      <w:r w:rsidR="002014C0">
        <w:t xml:space="preserve"> s </w:t>
      </w:r>
      <w:proofErr w:type="spellStart"/>
      <w:r>
        <w:t>dataprojektorem</w:t>
      </w:r>
      <w:proofErr w:type="spellEnd"/>
      <w:r>
        <w:t>, prezentace P</w:t>
      </w:r>
      <w:r w:rsidR="00C84546">
        <w:t>ředstavení programu</w:t>
      </w:r>
      <w:r>
        <w:t xml:space="preserve">, ke stažení </w:t>
      </w:r>
      <w:hyperlink r:id="rId21" w:history="1">
        <w:r w:rsidRPr="007509CC">
          <w:rPr>
            <w:rStyle w:val="Hypertextovodkaz"/>
          </w:rPr>
          <w:t>ZDE</w:t>
        </w:r>
      </w:hyperlink>
      <w:r w:rsidR="00C84546">
        <w:t xml:space="preserve">, </w:t>
      </w:r>
      <w:r w:rsidR="0017446F">
        <w:t xml:space="preserve">černobílé obrazy životních prostředí zvířat </w:t>
      </w:r>
      <w:r>
        <w:t xml:space="preserve">– </w:t>
      </w:r>
      <w:r w:rsidR="0017446F">
        <w:t xml:space="preserve">příloha č. 4.1, černobílé obrázky zvířat </w:t>
      </w:r>
      <w:r>
        <w:t xml:space="preserve">– </w:t>
      </w:r>
      <w:r w:rsidR="0017446F">
        <w:t>příloha č. 4.2, lepidlo, lístečky se zvířaty</w:t>
      </w:r>
      <w:r>
        <w:t xml:space="preserve"> –</w:t>
      </w:r>
      <w:r w:rsidR="0017446F">
        <w:t xml:space="preserve"> příloha č. 4.3</w:t>
      </w:r>
    </w:p>
    <w:p w:rsidR="007509CC" w:rsidRDefault="007509CC">
      <w:pPr>
        <w:rPr>
          <w:u w:val="single"/>
        </w:rPr>
      </w:pPr>
      <w:r>
        <w:rPr>
          <w:u w:val="single"/>
        </w:rPr>
        <w:br w:type="page"/>
      </w:r>
    </w:p>
    <w:p w:rsidR="003C450C" w:rsidRDefault="007509CC">
      <w:pPr>
        <w:rPr>
          <w:u w:val="single"/>
        </w:rPr>
      </w:pPr>
      <w:r w:rsidRPr="007509CC">
        <w:rPr>
          <w:noProof/>
        </w:rPr>
        <w:lastRenderedPageBreak/>
        <w:drawing>
          <wp:inline distT="0" distB="0" distL="0" distR="0">
            <wp:extent cx="50766" cy="404503"/>
            <wp:effectExtent l="152400" t="0" r="139734" b="0"/>
            <wp:docPr id="126"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0017446F" w:rsidRPr="007509CC">
        <w:rPr>
          <w:b/>
          <w:u w:val="single"/>
        </w:rPr>
        <w:t>Podrobně rozpracovaný obsah</w:t>
      </w:r>
    </w:p>
    <w:p w:rsidR="003C450C" w:rsidRPr="007509CC" w:rsidRDefault="0017446F">
      <w:pPr>
        <w:rPr>
          <w:b/>
        </w:rPr>
      </w:pPr>
      <w:bookmarkStart w:id="25" w:name="_heading=h.3j2qqm3" w:colFirst="0" w:colLast="0"/>
      <w:bookmarkEnd w:id="25"/>
      <w:r w:rsidRPr="007509CC">
        <w:rPr>
          <w:b/>
        </w:rPr>
        <w:t>Přivítání</w:t>
      </w:r>
      <w:r w:rsidR="002014C0" w:rsidRPr="007509CC">
        <w:rPr>
          <w:b/>
        </w:rPr>
        <w:t xml:space="preserve"> v </w:t>
      </w:r>
      <w:r w:rsidRPr="007509CC">
        <w:rPr>
          <w:b/>
        </w:rPr>
        <w:t>programu</w:t>
      </w:r>
    </w:p>
    <w:p w:rsidR="003C450C" w:rsidRDefault="0017446F">
      <w:pPr>
        <w:numPr>
          <w:ilvl w:val="0"/>
          <w:numId w:val="2"/>
        </w:numPr>
        <w:pBdr>
          <w:top w:val="nil"/>
          <w:left w:val="nil"/>
          <w:bottom w:val="nil"/>
          <w:right w:val="nil"/>
          <w:between w:val="nil"/>
        </w:pBdr>
        <w:spacing w:after="0" w:line="259" w:lineRule="auto"/>
        <w:jc w:val="left"/>
      </w:pPr>
      <w:r>
        <w:rPr>
          <w:rFonts w:ascii="Calibri" w:hAnsi="Calibri"/>
          <w:color w:val="000000"/>
        </w:rPr>
        <w:t>Řekni svá očekávání</w:t>
      </w:r>
      <w:r w:rsidR="002014C0">
        <w:rPr>
          <w:rFonts w:ascii="Calibri" w:hAnsi="Calibri"/>
          <w:color w:val="000000"/>
        </w:rPr>
        <w:t xml:space="preserve"> o </w:t>
      </w:r>
      <w:r>
        <w:rPr>
          <w:rFonts w:ascii="Calibri" w:hAnsi="Calibri"/>
          <w:color w:val="000000"/>
        </w:rPr>
        <w:t>programu Svět zvířat</w:t>
      </w:r>
      <w:r w:rsidR="0050313A">
        <w:rPr>
          <w:rFonts w:ascii="Calibri" w:hAnsi="Calibri"/>
          <w:color w:val="000000"/>
        </w:rPr>
        <w:t xml:space="preserve"> III</w:t>
      </w:r>
      <w:r w:rsidR="00F059FB">
        <w:rPr>
          <w:rFonts w:ascii="Calibri" w:hAnsi="Calibri"/>
          <w:color w:val="000000"/>
        </w:rPr>
        <w:t>.</w:t>
      </w:r>
    </w:p>
    <w:p w:rsidR="003C450C" w:rsidRPr="0050313A" w:rsidRDefault="00C84546">
      <w:pPr>
        <w:numPr>
          <w:ilvl w:val="0"/>
          <w:numId w:val="2"/>
        </w:numPr>
        <w:pBdr>
          <w:top w:val="nil"/>
          <w:left w:val="nil"/>
          <w:bottom w:val="nil"/>
          <w:right w:val="nil"/>
          <w:between w:val="nil"/>
        </w:pBdr>
        <w:spacing w:after="160" w:line="259" w:lineRule="auto"/>
        <w:jc w:val="left"/>
      </w:pPr>
      <w:r>
        <w:rPr>
          <w:rFonts w:ascii="Calibri" w:hAnsi="Calibri"/>
          <w:color w:val="000000"/>
        </w:rPr>
        <w:t>Podívej se na krátkou prezentaci, která</w:t>
      </w:r>
      <w:r w:rsidR="0017446F">
        <w:rPr>
          <w:rFonts w:ascii="Calibri" w:hAnsi="Calibri"/>
          <w:color w:val="000000"/>
        </w:rPr>
        <w:t xml:space="preserve"> </w:t>
      </w:r>
      <w:r>
        <w:rPr>
          <w:rFonts w:ascii="Calibri" w:hAnsi="Calibri"/>
          <w:color w:val="000000"/>
        </w:rPr>
        <w:t>T</w:t>
      </w:r>
      <w:r w:rsidR="0017446F">
        <w:rPr>
          <w:rFonts w:ascii="Calibri" w:hAnsi="Calibri"/>
          <w:color w:val="000000"/>
        </w:rPr>
        <w:t>ě seznámí</w:t>
      </w:r>
      <w:r w:rsidR="002014C0">
        <w:rPr>
          <w:rFonts w:ascii="Calibri" w:hAnsi="Calibri"/>
          <w:color w:val="000000"/>
        </w:rPr>
        <w:t xml:space="preserve"> s </w:t>
      </w:r>
      <w:r w:rsidR="0017446F">
        <w:rPr>
          <w:rFonts w:ascii="Calibri" w:hAnsi="Calibri"/>
          <w:color w:val="000000"/>
        </w:rPr>
        <w:t>obsahem vzdělávacího programu.</w:t>
      </w:r>
    </w:p>
    <w:p w:rsidR="0050313A" w:rsidRPr="007509CC" w:rsidRDefault="0050313A" w:rsidP="007509CC">
      <w:pPr>
        <w:keepNext/>
        <w:pBdr>
          <w:top w:val="nil"/>
          <w:left w:val="nil"/>
          <w:bottom w:val="nil"/>
          <w:right w:val="nil"/>
          <w:between w:val="nil"/>
        </w:pBdr>
        <w:spacing w:after="160" w:line="259" w:lineRule="auto"/>
        <w:jc w:val="left"/>
      </w:pPr>
      <w:r w:rsidRPr="0050313A">
        <w:rPr>
          <w:rFonts w:ascii="Calibri" w:hAnsi="Calibri"/>
          <w:noProof/>
          <w:color w:val="000000"/>
        </w:rPr>
        <w:drawing>
          <wp:inline distT="0" distB="0" distL="0" distR="0">
            <wp:extent cx="5759450" cy="4310380"/>
            <wp:effectExtent l="38100" t="57150" r="107950" b="9017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759450" cy="4310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450C" w:rsidRPr="007509CC" w:rsidRDefault="0017446F">
      <w:pPr>
        <w:rPr>
          <w:b/>
        </w:rPr>
      </w:pPr>
      <w:r w:rsidRPr="007509CC">
        <w:rPr>
          <w:b/>
        </w:rPr>
        <w:t>Představení účastníků</w:t>
      </w:r>
    </w:p>
    <w:p w:rsidR="003C450C" w:rsidRDefault="0017446F">
      <w:pPr>
        <w:numPr>
          <w:ilvl w:val="0"/>
          <w:numId w:val="4"/>
        </w:numPr>
        <w:pBdr>
          <w:top w:val="nil"/>
          <w:left w:val="nil"/>
          <w:bottom w:val="nil"/>
          <w:right w:val="nil"/>
          <w:between w:val="nil"/>
        </w:pBdr>
        <w:spacing w:after="0" w:line="259" w:lineRule="auto"/>
        <w:jc w:val="left"/>
      </w:pPr>
      <w:r>
        <w:rPr>
          <w:rFonts w:ascii="Calibri" w:hAnsi="Calibri"/>
          <w:color w:val="000000"/>
        </w:rPr>
        <w:t>Představ se ostatním. Řekni své jméno</w:t>
      </w:r>
      <w:r w:rsidR="002014C0">
        <w:rPr>
          <w:rFonts w:ascii="Calibri" w:hAnsi="Calibri"/>
          <w:color w:val="000000"/>
        </w:rPr>
        <w:t xml:space="preserve"> a </w:t>
      </w:r>
      <w:r>
        <w:rPr>
          <w:rFonts w:ascii="Calibri" w:hAnsi="Calibri"/>
          <w:color w:val="000000"/>
        </w:rPr>
        <w:t>doplň:</w:t>
      </w:r>
    </w:p>
    <w:p w:rsidR="003C450C" w:rsidRDefault="0017446F">
      <w:pPr>
        <w:numPr>
          <w:ilvl w:val="0"/>
          <w:numId w:val="7"/>
        </w:numPr>
        <w:pBdr>
          <w:top w:val="nil"/>
          <w:left w:val="nil"/>
          <w:bottom w:val="nil"/>
          <w:right w:val="nil"/>
          <w:between w:val="nil"/>
        </w:pBdr>
        <w:spacing w:after="0" w:line="259" w:lineRule="auto"/>
        <w:jc w:val="left"/>
      </w:pPr>
      <w:r>
        <w:rPr>
          <w:rFonts w:ascii="Calibri" w:hAnsi="Calibri"/>
          <w:color w:val="000000"/>
        </w:rPr>
        <w:t>zvíře, které máš rád/a,</w:t>
      </w:r>
    </w:p>
    <w:p w:rsidR="003C450C" w:rsidRDefault="0017446F">
      <w:pPr>
        <w:numPr>
          <w:ilvl w:val="0"/>
          <w:numId w:val="7"/>
        </w:numPr>
        <w:pBdr>
          <w:top w:val="nil"/>
          <w:left w:val="nil"/>
          <w:bottom w:val="nil"/>
          <w:right w:val="nil"/>
          <w:between w:val="nil"/>
        </w:pBdr>
        <w:spacing w:after="0" w:line="259" w:lineRule="auto"/>
        <w:jc w:val="left"/>
      </w:pPr>
      <w:r>
        <w:rPr>
          <w:rFonts w:ascii="Calibri" w:hAnsi="Calibri"/>
          <w:color w:val="000000"/>
        </w:rPr>
        <w:t>zvíře, ve které by ses chtěl/a proměnit,</w:t>
      </w:r>
    </w:p>
    <w:p w:rsidR="003C450C" w:rsidRPr="0050313A" w:rsidRDefault="0017446F">
      <w:pPr>
        <w:numPr>
          <w:ilvl w:val="0"/>
          <w:numId w:val="7"/>
        </w:numPr>
        <w:pBdr>
          <w:top w:val="nil"/>
          <w:left w:val="nil"/>
          <w:bottom w:val="nil"/>
          <w:right w:val="nil"/>
          <w:between w:val="nil"/>
        </w:pBdr>
        <w:spacing w:after="160" w:line="259" w:lineRule="auto"/>
        <w:jc w:val="left"/>
      </w:pPr>
      <w:bookmarkStart w:id="26" w:name="_heading=h.1y810tw" w:colFirst="0" w:colLast="0"/>
      <w:bookmarkEnd w:id="26"/>
      <w:r>
        <w:rPr>
          <w:rFonts w:ascii="Calibri" w:hAnsi="Calibri"/>
          <w:color w:val="000000"/>
        </w:rPr>
        <w:t>zvíře, kterého se bojíš.</w:t>
      </w:r>
    </w:p>
    <w:p w:rsidR="0050313A" w:rsidRDefault="0050313A" w:rsidP="0050313A">
      <w:pPr>
        <w:pBdr>
          <w:top w:val="nil"/>
          <w:left w:val="nil"/>
          <w:bottom w:val="nil"/>
          <w:right w:val="nil"/>
          <w:between w:val="nil"/>
        </w:pBdr>
        <w:spacing w:after="160" w:line="259" w:lineRule="auto"/>
        <w:jc w:val="left"/>
        <w:rPr>
          <w:rFonts w:ascii="Calibri" w:hAnsi="Calibri"/>
          <w:color w:val="000000"/>
        </w:rPr>
      </w:pPr>
      <w:r>
        <w:rPr>
          <w:rFonts w:ascii="Calibri" w:hAnsi="Calibri"/>
          <w:color w:val="000000"/>
        </w:rPr>
        <w:t>Pokud potřebuješ, napiš si text na připravené řádky:</w:t>
      </w:r>
    </w:p>
    <w:p w:rsidR="007509CC" w:rsidRPr="007509CC" w:rsidRDefault="0050313A" w:rsidP="007509CC">
      <w:pPr>
        <w:pBdr>
          <w:top w:val="nil"/>
          <w:left w:val="nil"/>
          <w:bottom w:val="nil"/>
          <w:right w:val="nil"/>
          <w:between w:val="nil"/>
        </w:pBdr>
        <w:spacing w:after="0" w:line="360" w:lineRule="auto"/>
        <w:jc w:val="left"/>
      </w:pPr>
      <w:r>
        <w:rPr>
          <w:rFonts w:ascii="Calibri" w:hAnsi="Calibri"/>
          <w:color w:val="000000"/>
        </w:rPr>
        <w:t>____________________________________________________________________________________________________________________________________________________________________</w:t>
      </w:r>
      <w:r w:rsidR="007509CC">
        <w:rPr>
          <w:u w:val="single"/>
        </w:rPr>
        <w:br w:type="page"/>
      </w:r>
    </w:p>
    <w:p w:rsidR="003C450C" w:rsidRPr="007509CC" w:rsidRDefault="0017446F">
      <w:pPr>
        <w:rPr>
          <w:b/>
        </w:rPr>
      </w:pPr>
      <w:r w:rsidRPr="007509CC">
        <w:rPr>
          <w:b/>
        </w:rPr>
        <w:lastRenderedPageBreak/>
        <w:t>Společná pravidla chování</w:t>
      </w:r>
      <w:r w:rsidR="002014C0" w:rsidRPr="007509CC">
        <w:rPr>
          <w:b/>
        </w:rPr>
        <w:t xml:space="preserve"> a </w:t>
      </w:r>
      <w:r w:rsidRPr="007509CC">
        <w:rPr>
          <w:b/>
        </w:rPr>
        <w:t>bezpečnosti při práci</w:t>
      </w:r>
    </w:p>
    <w:p w:rsidR="003C450C" w:rsidRDefault="0017446F">
      <w:pPr>
        <w:numPr>
          <w:ilvl w:val="0"/>
          <w:numId w:val="2"/>
        </w:numPr>
        <w:pBdr>
          <w:top w:val="nil"/>
          <w:left w:val="nil"/>
          <w:bottom w:val="nil"/>
          <w:right w:val="nil"/>
          <w:between w:val="nil"/>
        </w:pBdr>
        <w:spacing w:after="0" w:line="259" w:lineRule="auto"/>
        <w:jc w:val="left"/>
      </w:pPr>
      <w:r>
        <w:rPr>
          <w:rFonts w:ascii="Calibri" w:hAnsi="Calibri"/>
          <w:color w:val="000000"/>
        </w:rPr>
        <w:t>Vytvořte si pravidla chování</w:t>
      </w:r>
      <w:r w:rsidR="002014C0">
        <w:rPr>
          <w:rFonts w:ascii="Calibri" w:hAnsi="Calibri"/>
          <w:color w:val="000000"/>
        </w:rPr>
        <w:t xml:space="preserve"> a </w:t>
      </w:r>
      <w:r>
        <w:rPr>
          <w:rFonts w:ascii="Calibri" w:hAnsi="Calibri"/>
          <w:color w:val="000000"/>
        </w:rPr>
        <w:t xml:space="preserve">bezpečnosti, která budete společně dodržovat. </w:t>
      </w:r>
    </w:p>
    <w:p w:rsidR="003B7A85" w:rsidRPr="0050313A" w:rsidRDefault="0017446F" w:rsidP="003B7A85">
      <w:pPr>
        <w:numPr>
          <w:ilvl w:val="0"/>
          <w:numId w:val="2"/>
        </w:numPr>
        <w:pBdr>
          <w:top w:val="nil"/>
          <w:left w:val="nil"/>
          <w:bottom w:val="nil"/>
          <w:right w:val="nil"/>
          <w:between w:val="nil"/>
        </w:pBdr>
        <w:spacing w:after="240"/>
        <w:jc w:val="left"/>
      </w:pPr>
      <w:r>
        <w:rPr>
          <w:rFonts w:ascii="Calibri" w:hAnsi="Calibri"/>
          <w:color w:val="000000"/>
        </w:rPr>
        <w:t>Co Tě třeba napadá?</w:t>
      </w:r>
      <w:bookmarkStart w:id="27" w:name="_heading=h.4i7ojhp" w:colFirst="0" w:colLast="0"/>
      <w:bookmarkEnd w:id="27"/>
    </w:p>
    <w:p w:rsidR="0050313A" w:rsidRDefault="0050313A" w:rsidP="0050313A">
      <w:pPr>
        <w:pBdr>
          <w:top w:val="nil"/>
          <w:left w:val="nil"/>
          <w:bottom w:val="nil"/>
          <w:right w:val="nil"/>
          <w:between w:val="nil"/>
        </w:pBdr>
        <w:spacing w:after="0" w:line="360" w:lineRule="auto"/>
        <w:ind w:left="720"/>
        <w:jc w:val="left"/>
      </w:pPr>
      <w:r>
        <w:rPr>
          <w:rFonts w:ascii="Calibri" w:hAnsi="Calibri"/>
          <w:color w:val="000000"/>
        </w:rPr>
        <w:t>________________________________________________________________________________________________________________________________________________________</w:t>
      </w:r>
    </w:p>
    <w:p w:rsidR="007509CC" w:rsidRDefault="007509CC"/>
    <w:p w:rsidR="003C450C" w:rsidRPr="007509CC" w:rsidRDefault="0017446F">
      <w:pPr>
        <w:rPr>
          <w:b/>
        </w:rPr>
      </w:pPr>
      <w:r w:rsidRPr="007509CC">
        <w:rPr>
          <w:b/>
        </w:rPr>
        <w:t xml:space="preserve">Životní prostředí zvířat </w:t>
      </w:r>
      <w:r w:rsidR="00F059FB" w:rsidRPr="007509CC">
        <w:rPr>
          <w:b/>
        </w:rPr>
        <w:t>–</w:t>
      </w:r>
      <w:r w:rsidRPr="007509CC">
        <w:rPr>
          <w:b/>
        </w:rPr>
        <w:t xml:space="preserve"> </w:t>
      </w:r>
      <w:r w:rsidR="00F059FB" w:rsidRPr="007509CC">
        <w:rPr>
          <w:b/>
        </w:rPr>
        <w:t>jaké máš znalosti?</w:t>
      </w:r>
    </w:p>
    <w:p w:rsidR="003C450C" w:rsidRDefault="0017446F">
      <w:pPr>
        <w:numPr>
          <w:ilvl w:val="0"/>
          <w:numId w:val="10"/>
        </w:numPr>
        <w:pBdr>
          <w:top w:val="nil"/>
          <w:left w:val="nil"/>
          <w:bottom w:val="nil"/>
          <w:right w:val="nil"/>
          <w:between w:val="nil"/>
        </w:pBdr>
        <w:spacing w:after="0" w:line="259" w:lineRule="auto"/>
        <w:jc w:val="left"/>
      </w:pPr>
      <w:r>
        <w:rPr>
          <w:rFonts w:ascii="Calibri" w:hAnsi="Calibri"/>
          <w:color w:val="000000"/>
        </w:rPr>
        <w:t xml:space="preserve">Ve skupině vyber do životního prostředí živočichy, kteří tam podle vás patří. </w:t>
      </w:r>
    </w:p>
    <w:p w:rsidR="003C450C" w:rsidRPr="007509CC" w:rsidRDefault="0017446F">
      <w:pPr>
        <w:numPr>
          <w:ilvl w:val="0"/>
          <w:numId w:val="10"/>
        </w:numPr>
        <w:pBdr>
          <w:top w:val="nil"/>
          <w:left w:val="nil"/>
          <w:bottom w:val="nil"/>
          <w:right w:val="nil"/>
          <w:between w:val="nil"/>
        </w:pBdr>
        <w:spacing w:after="0" w:line="259" w:lineRule="auto"/>
        <w:jc w:val="left"/>
      </w:pPr>
      <w:r>
        <w:rPr>
          <w:rFonts w:ascii="Calibri" w:hAnsi="Calibri"/>
          <w:color w:val="000000"/>
        </w:rPr>
        <w:t>Zví</w:t>
      </w:r>
      <w:r w:rsidR="00982469">
        <w:rPr>
          <w:rFonts w:ascii="Calibri" w:hAnsi="Calibri"/>
          <w:color w:val="000000"/>
        </w:rPr>
        <w:t>řata nalep na plakát</w:t>
      </w:r>
      <w:r w:rsidR="002014C0">
        <w:rPr>
          <w:rFonts w:ascii="Calibri" w:hAnsi="Calibri"/>
          <w:color w:val="000000"/>
        </w:rPr>
        <w:t xml:space="preserve"> a </w:t>
      </w:r>
      <w:r w:rsidR="00845C92">
        <w:rPr>
          <w:rFonts w:ascii="Calibri" w:hAnsi="Calibri"/>
          <w:color w:val="000000"/>
        </w:rPr>
        <w:t>vybarvi je</w:t>
      </w:r>
      <w:r w:rsidR="007509CC">
        <w:rPr>
          <w:rFonts w:ascii="Calibri" w:hAnsi="Calibri"/>
          <w:color w:val="000000"/>
        </w:rPr>
        <w:t>.</w:t>
      </w:r>
    </w:p>
    <w:p w:rsidR="007509CC" w:rsidRDefault="007509CC" w:rsidP="007509CC">
      <w:pPr>
        <w:pBdr>
          <w:top w:val="nil"/>
          <w:left w:val="nil"/>
          <w:bottom w:val="nil"/>
          <w:right w:val="nil"/>
          <w:between w:val="nil"/>
        </w:pBdr>
        <w:spacing w:after="0" w:line="259" w:lineRule="auto"/>
        <w:ind w:left="720"/>
        <w:jc w:val="left"/>
        <w:rPr>
          <w:rFonts w:ascii="Calibri" w:hAnsi="Calibri"/>
          <w:color w:val="000000"/>
        </w:rPr>
      </w:pPr>
    </w:p>
    <w:p w:rsidR="007509CC" w:rsidRPr="007509CC" w:rsidRDefault="007509CC" w:rsidP="007509CC">
      <w:pPr>
        <w:pBdr>
          <w:top w:val="nil"/>
          <w:left w:val="nil"/>
          <w:bottom w:val="nil"/>
          <w:right w:val="nil"/>
          <w:between w:val="nil"/>
        </w:pBdr>
        <w:spacing w:after="0" w:line="259" w:lineRule="auto"/>
        <w:jc w:val="center"/>
        <w:rPr>
          <w:b/>
          <w:color w:val="31849B" w:themeColor="accent5" w:themeShade="BF"/>
          <w:sz w:val="24"/>
          <w:szCs w:val="24"/>
        </w:rPr>
      </w:pPr>
      <w:r w:rsidRPr="007509CC">
        <w:rPr>
          <w:rFonts w:ascii="Calibri" w:hAnsi="Calibri"/>
          <w:b/>
          <w:color w:val="31849B" w:themeColor="accent5" w:themeShade="BF"/>
          <w:sz w:val="24"/>
          <w:szCs w:val="24"/>
        </w:rPr>
        <w:t>FARMA</w:t>
      </w:r>
    </w:p>
    <w:p w:rsidR="00582ED0" w:rsidRPr="007509CC" w:rsidRDefault="0050313A" w:rsidP="007509CC">
      <w:pPr>
        <w:pBdr>
          <w:top w:val="nil"/>
          <w:left w:val="nil"/>
          <w:bottom w:val="nil"/>
          <w:right w:val="nil"/>
          <w:between w:val="nil"/>
        </w:pBdr>
        <w:spacing w:after="240" w:line="259" w:lineRule="auto"/>
        <w:ind w:left="720" w:hanging="720"/>
        <w:jc w:val="center"/>
        <w:rPr>
          <w:rFonts w:ascii="Calibri" w:hAnsi="Calibri"/>
          <w:b/>
          <w:color w:val="31849B" w:themeColor="accent5" w:themeShade="BF"/>
          <w:sz w:val="24"/>
          <w:szCs w:val="24"/>
        </w:rPr>
      </w:pPr>
      <w:r>
        <w:rPr>
          <w:noProof/>
        </w:rPr>
        <w:drawing>
          <wp:inline distT="0" distB="0" distL="0" distR="0">
            <wp:extent cx="4161178" cy="5885372"/>
            <wp:effectExtent l="895350" t="0" r="982322" b="0"/>
            <wp:docPr id="8" name="Obrázek 1" descr="Farma od graf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ma od grafičky.jpg"/>
                    <pic:cNvPicPr/>
                  </pic:nvPicPr>
                  <pic:blipFill>
                    <a:blip r:embed="rId24" cstate="email">
                      <a:grayscl/>
                      <a:lum bright="20000"/>
                    </a:blip>
                    <a:stretch>
                      <a:fillRect/>
                    </a:stretch>
                  </pic:blipFill>
                  <pic:spPr>
                    <a:xfrm rot="5400000">
                      <a:off x="0" y="0"/>
                      <a:ext cx="4169727" cy="58974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509CC" w:rsidRDefault="00582ED0">
      <w:pPr>
        <w:rPr>
          <w:rFonts w:ascii="Calibri" w:hAnsi="Calibri"/>
          <w:color w:val="000000"/>
        </w:rPr>
      </w:pPr>
      <w:r>
        <w:rPr>
          <w:rFonts w:ascii="Calibri" w:hAnsi="Calibri"/>
          <w:color w:val="000000"/>
        </w:rPr>
        <w:br w:type="page"/>
      </w:r>
      <w:r w:rsidR="007509CC" w:rsidRPr="007509CC">
        <w:rPr>
          <w:rFonts w:ascii="Calibri" w:hAnsi="Calibri"/>
          <w:noProof/>
          <w:color w:val="000000"/>
        </w:rPr>
        <w:lastRenderedPageBreak/>
        <w:drawing>
          <wp:inline distT="0" distB="0" distL="0" distR="0">
            <wp:extent cx="5759450" cy="7392636"/>
            <wp:effectExtent l="19050" t="0" r="0" b="0"/>
            <wp:docPr id="134" name="Obrázek 4" descr="zvieratá omaľován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vieratá omaľovánka (1).jpg"/>
                    <pic:cNvPicPr/>
                  </pic:nvPicPr>
                  <pic:blipFill>
                    <a:blip r:embed="rId25" cstate="print"/>
                    <a:srcRect t="746" b="5690"/>
                    <a:stretch>
                      <a:fillRect/>
                    </a:stretch>
                  </pic:blipFill>
                  <pic:spPr>
                    <a:xfrm>
                      <a:off x="0" y="0"/>
                      <a:ext cx="5759450" cy="7392636"/>
                    </a:xfrm>
                    <a:prstGeom prst="rect">
                      <a:avLst/>
                    </a:prstGeom>
                  </pic:spPr>
                </pic:pic>
              </a:graphicData>
            </a:graphic>
          </wp:inline>
        </w:drawing>
      </w:r>
    </w:p>
    <w:p w:rsidR="007509CC" w:rsidRDefault="007509CC">
      <w:pPr>
        <w:rPr>
          <w:rFonts w:ascii="Calibri" w:hAnsi="Calibri"/>
          <w:color w:val="000000"/>
        </w:rPr>
      </w:pPr>
      <w:r>
        <w:rPr>
          <w:rFonts w:ascii="Calibri" w:hAnsi="Calibri"/>
          <w:color w:val="000000"/>
        </w:rPr>
        <w:br w:type="page"/>
      </w:r>
    </w:p>
    <w:p w:rsidR="003C450C" w:rsidRPr="007509CC" w:rsidRDefault="0017446F">
      <w:pPr>
        <w:rPr>
          <w:b/>
        </w:rPr>
      </w:pPr>
      <w:r w:rsidRPr="007509CC">
        <w:rPr>
          <w:b/>
        </w:rPr>
        <w:lastRenderedPageBreak/>
        <w:t>Zvuková hra – najdi svého zvířecího kamaráda</w:t>
      </w:r>
    </w:p>
    <w:p w:rsidR="003C450C" w:rsidRDefault="0017446F" w:rsidP="003440CA">
      <w:pPr>
        <w:numPr>
          <w:ilvl w:val="0"/>
          <w:numId w:val="5"/>
        </w:numPr>
        <w:pBdr>
          <w:top w:val="nil"/>
          <w:left w:val="nil"/>
          <w:bottom w:val="nil"/>
          <w:right w:val="nil"/>
          <w:between w:val="nil"/>
        </w:pBdr>
        <w:spacing w:after="0" w:line="259" w:lineRule="auto"/>
      </w:pPr>
      <w:r>
        <w:rPr>
          <w:rFonts w:ascii="Calibri" w:hAnsi="Calibri"/>
          <w:color w:val="000000"/>
        </w:rPr>
        <w:t>Zahraj si hru. Vylosuj si jeden lísteček, přečti si název zvířete. Lísteček nikomu neukazuj!</w:t>
      </w:r>
    </w:p>
    <w:p w:rsidR="00C7556B" w:rsidRDefault="0017446F" w:rsidP="003440CA">
      <w:pPr>
        <w:pBdr>
          <w:top w:val="nil"/>
          <w:left w:val="nil"/>
          <w:bottom w:val="nil"/>
          <w:right w:val="nil"/>
          <w:between w:val="nil"/>
        </w:pBdr>
        <w:spacing w:after="0"/>
        <w:ind w:left="720" w:hanging="11"/>
        <w:rPr>
          <w:rFonts w:ascii="Calibri" w:hAnsi="Calibri"/>
          <w:color w:val="000000"/>
        </w:rPr>
      </w:pPr>
      <w:r>
        <w:rPr>
          <w:rFonts w:ascii="Calibri" w:hAnsi="Calibri"/>
          <w:color w:val="000000"/>
        </w:rPr>
        <w:t>Snaž se co nejvíce napodobit zvuk, který zvíře, jež sis vylosoval, vydává. Pohybuj se po místnosti</w:t>
      </w:r>
      <w:r w:rsidR="002014C0">
        <w:rPr>
          <w:rFonts w:ascii="Calibri" w:hAnsi="Calibri"/>
          <w:color w:val="000000"/>
        </w:rPr>
        <w:t xml:space="preserve"> a </w:t>
      </w:r>
      <w:r>
        <w:rPr>
          <w:rFonts w:ascii="Calibri" w:hAnsi="Calibri"/>
          <w:color w:val="000000"/>
        </w:rPr>
        <w:t>opakuj zvuk, dokud nenajdeš kamaráda, který bude podobný nebo úplně stejný zvuk vydávat též. Jakmile najdeš svou dvojici, umlkni</w:t>
      </w:r>
      <w:r w:rsidR="002014C0">
        <w:rPr>
          <w:rFonts w:ascii="Calibri" w:hAnsi="Calibri"/>
          <w:color w:val="000000"/>
        </w:rPr>
        <w:t xml:space="preserve"> a </w:t>
      </w:r>
      <w:r>
        <w:rPr>
          <w:rFonts w:ascii="Calibri" w:hAnsi="Calibri"/>
          <w:color w:val="000000"/>
        </w:rPr>
        <w:t>čekej.</w:t>
      </w:r>
    </w:p>
    <w:p w:rsidR="00C7556B" w:rsidRDefault="00C7556B">
      <w:pPr>
        <w:pBdr>
          <w:top w:val="nil"/>
          <w:left w:val="nil"/>
          <w:bottom w:val="nil"/>
          <w:right w:val="nil"/>
          <w:between w:val="nil"/>
        </w:pBdr>
        <w:spacing w:after="0"/>
        <w:ind w:left="720" w:hanging="720"/>
        <w:rPr>
          <w:rFonts w:ascii="Calibri" w:hAnsi="Calibri"/>
          <w:color w:val="000000"/>
        </w:rPr>
      </w:pPr>
    </w:p>
    <w:tbl>
      <w:tblPr>
        <w:tblStyle w:val="a1"/>
        <w:tblW w:w="5984" w:type="dxa"/>
        <w:tblInd w:w="477" w:type="dxa"/>
        <w:tblBorders>
          <w:top w:val="single" w:sz="4" w:space="0" w:color="000000"/>
          <w:left w:val="single" w:sz="4" w:space="0" w:color="000000"/>
          <w:bottom w:val="single" w:sz="4" w:space="0" w:color="000000"/>
          <w:right w:val="single" w:sz="4" w:space="0" w:color="000000"/>
          <w:insideH w:val="dashed" w:sz="4" w:space="0" w:color="000000"/>
          <w:insideV w:val="dashed" w:sz="4" w:space="0" w:color="000000"/>
        </w:tblBorders>
        <w:tblLayout w:type="fixed"/>
        <w:tblLook w:val="0400"/>
      </w:tblPr>
      <w:tblGrid>
        <w:gridCol w:w="1291"/>
        <w:gridCol w:w="1154"/>
        <w:gridCol w:w="1140"/>
        <w:gridCol w:w="1256"/>
        <w:gridCol w:w="1143"/>
      </w:tblGrid>
      <w:tr w:rsidR="003C450C">
        <w:trPr>
          <w:trHeight w:val="396"/>
        </w:trPr>
        <w:tc>
          <w:tcPr>
            <w:tcW w:w="1291" w:type="dxa"/>
            <w:vAlign w:val="center"/>
          </w:tcPr>
          <w:p w:rsidR="003C450C" w:rsidRDefault="0017446F">
            <w:pPr>
              <w:jc w:val="center"/>
            </w:pPr>
            <w:r>
              <w:t>KRÁVA</w:t>
            </w:r>
          </w:p>
        </w:tc>
        <w:tc>
          <w:tcPr>
            <w:tcW w:w="1154" w:type="dxa"/>
            <w:vAlign w:val="center"/>
          </w:tcPr>
          <w:p w:rsidR="003C450C" w:rsidRDefault="0017446F">
            <w:pPr>
              <w:jc w:val="center"/>
            </w:pPr>
            <w:r>
              <w:t>KOZA</w:t>
            </w:r>
          </w:p>
        </w:tc>
        <w:tc>
          <w:tcPr>
            <w:tcW w:w="1140" w:type="dxa"/>
            <w:vAlign w:val="center"/>
          </w:tcPr>
          <w:p w:rsidR="003C450C" w:rsidRDefault="0017446F">
            <w:pPr>
              <w:jc w:val="center"/>
            </w:pPr>
            <w:r>
              <w:t>KUŘE</w:t>
            </w:r>
          </w:p>
        </w:tc>
        <w:tc>
          <w:tcPr>
            <w:tcW w:w="1256" w:type="dxa"/>
            <w:vAlign w:val="center"/>
          </w:tcPr>
          <w:p w:rsidR="003C450C" w:rsidRDefault="0017446F">
            <w:pPr>
              <w:jc w:val="center"/>
            </w:pPr>
            <w:r>
              <w:t>PES</w:t>
            </w:r>
          </w:p>
        </w:tc>
        <w:tc>
          <w:tcPr>
            <w:tcW w:w="1143" w:type="dxa"/>
            <w:vAlign w:val="center"/>
          </w:tcPr>
          <w:p w:rsidR="003C450C" w:rsidRDefault="0017446F">
            <w:pPr>
              <w:jc w:val="center"/>
            </w:pPr>
            <w:r>
              <w:t>OVCE</w:t>
            </w:r>
          </w:p>
        </w:tc>
      </w:tr>
      <w:tr w:rsidR="003C450C">
        <w:trPr>
          <w:trHeight w:val="382"/>
        </w:trPr>
        <w:tc>
          <w:tcPr>
            <w:tcW w:w="1291" w:type="dxa"/>
            <w:vAlign w:val="center"/>
          </w:tcPr>
          <w:p w:rsidR="003C450C" w:rsidRDefault="0017446F">
            <w:pPr>
              <w:jc w:val="center"/>
            </w:pPr>
            <w:r>
              <w:t>KROCAN</w:t>
            </w:r>
          </w:p>
        </w:tc>
        <w:tc>
          <w:tcPr>
            <w:tcW w:w="1154" w:type="dxa"/>
            <w:vAlign w:val="center"/>
          </w:tcPr>
          <w:p w:rsidR="003C450C" w:rsidRDefault="0017446F">
            <w:pPr>
              <w:jc w:val="center"/>
            </w:pPr>
            <w:r>
              <w:t>KŮŇ</w:t>
            </w:r>
          </w:p>
        </w:tc>
        <w:tc>
          <w:tcPr>
            <w:tcW w:w="1140" w:type="dxa"/>
            <w:vAlign w:val="center"/>
          </w:tcPr>
          <w:p w:rsidR="003C450C" w:rsidRDefault="0017446F">
            <w:pPr>
              <w:jc w:val="center"/>
            </w:pPr>
            <w:r>
              <w:t>OSEL</w:t>
            </w:r>
          </w:p>
        </w:tc>
        <w:tc>
          <w:tcPr>
            <w:tcW w:w="1256" w:type="dxa"/>
            <w:vAlign w:val="center"/>
          </w:tcPr>
          <w:p w:rsidR="003C450C" w:rsidRDefault="0017446F">
            <w:pPr>
              <w:jc w:val="center"/>
            </w:pPr>
            <w:r>
              <w:t>KACHNA</w:t>
            </w:r>
          </w:p>
        </w:tc>
        <w:tc>
          <w:tcPr>
            <w:tcW w:w="1143" w:type="dxa"/>
            <w:vAlign w:val="center"/>
          </w:tcPr>
          <w:p w:rsidR="003C450C" w:rsidRDefault="0017446F">
            <w:pPr>
              <w:jc w:val="center"/>
            </w:pPr>
            <w:r>
              <w:t>HUSA</w:t>
            </w:r>
          </w:p>
        </w:tc>
      </w:tr>
      <w:tr w:rsidR="003C450C">
        <w:trPr>
          <w:trHeight w:val="396"/>
        </w:trPr>
        <w:tc>
          <w:tcPr>
            <w:tcW w:w="1291" w:type="dxa"/>
            <w:vAlign w:val="center"/>
          </w:tcPr>
          <w:p w:rsidR="003C450C" w:rsidRDefault="0017446F">
            <w:pPr>
              <w:jc w:val="center"/>
            </w:pPr>
            <w:r>
              <w:t>KOHOUT</w:t>
            </w:r>
          </w:p>
        </w:tc>
        <w:tc>
          <w:tcPr>
            <w:tcW w:w="1154" w:type="dxa"/>
            <w:vAlign w:val="center"/>
          </w:tcPr>
          <w:p w:rsidR="003C450C" w:rsidRDefault="0017446F">
            <w:pPr>
              <w:jc w:val="center"/>
            </w:pPr>
            <w:r>
              <w:t>SLEPICE</w:t>
            </w:r>
          </w:p>
        </w:tc>
        <w:tc>
          <w:tcPr>
            <w:tcW w:w="1140" w:type="dxa"/>
            <w:vAlign w:val="center"/>
          </w:tcPr>
          <w:p w:rsidR="003C450C" w:rsidRDefault="0017446F">
            <w:pPr>
              <w:jc w:val="center"/>
            </w:pPr>
            <w:r>
              <w:t>KOČKA</w:t>
            </w:r>
          </w:p>
        </w:tc>
        <w:tc>
          <w:tcPr>
            <w:tcW w:w="1256" w:type="dxa"/>
            <w:vAlign w:val="center"/>
          </w:tcPr>
          <w:p w:rsidR="003C450C" w:rsidRDefault="0017446F">
            <w:pPr>
              <w:jc w:val="center"/>
            </w:pPr>
            <w:r>
              <w:t>MYŠ</w:t>
            </w:r>
          </w:p>
        </w:tc>
        <w:tc>
          <w:tcPr>
            <w:tcW w:w="1143" w:type="dxa"/>
            <w:vAlign w:val="center"/>
          </w:tcPr>
          <w:p w:rsidR="003C450C" w:rsidRDefault="0017446F">
            <w:pPr>
              <w:jc w:val="center"/>
            </w:pPr>
            <w:r>
              <w:t>HOLUB</w:t>
            </w:r>
          </w:p>
        </w:tc>
      </w:tr>
    </w:tbl>
    <w:p w:rsidR="00EE3BFA" w:rsidRDefault="00EE3BFA">
      <w:pPr>
        <w:rPr>
          <w:b/>
        </w:rPr>
      </w:pPr>
    </w:p>
    <w:p w:rsidR="003440CA" w:rsidRPr="003440CA" w:rsidRDefault="003440CA">
      <w:pPr>
        <w:rPr>
          <w:bCs/>
        </w:rPr>
      </w:pPr>
      <w:r w:rsidRPr="003440CA">
        <w:rPr>
          <w:bCs/>
        </w:rPr>
        <w:t>Jaký lísteček sis vylosoval/a?</w:t>
      </w:r>
    </w:p>
    <w:p w:rsidR="003440CA" w:rsidRPr="003440CA" w:rsidRDefault="003440CA">
      <w:pPr>
        <w:rPr>
          <w:bCs/>
        </w:rPr>
      </w:pPr>
      <w:r w:rsidRPr="003440CA">
        <w:rPr>
          <w:bCs/>
        </w:rPr>
        <w:t>__________________________________________________________________________________</w:t>
      </w:r>
    </w:p>
    <w:p w:rsidR="003440CA" w:rsidRPr="003440CA" w:rsidRDefault="003440CA">
      <w:pPr>
        <w:rPr>
          <w:bCs/>
        </w:rPr>
      </w:pPr>
      <w:r w:rsidRPr="003440CA">
        <w:rPr>
          <w:bCs/>
        </w:rPr>
        <w:t xml:space="preserve">Jak dlouho </w:t>
      </w:r>
      <w:r w:rsidR="00DF0D03">
        <w:rPr>
          <w:bCs/>
        </w:rPr>
        <w:t>t</w:t>
      </w:r>
      <w:r w:rsidRPr="003440CA">
        <w:rPr>
          <w:bCs/>
        </w:rPr>
        <w:t xml:space="preserve">i trvalo, než se </w:t>
      </w:r>
      <w:r w:rsidR="00DF0D03">
        <w:rPr>
          <w:bCs/>
        </w:rPr>
        <w:t>t</w:t>
      </w:r>
      <w:r w:rsidRPr="003440CA">
        <w:rPr>
          <w:bCs/>
        </w:rPr>
        <w:t>i podařilo najít svou dvojici?</w:t>
      </w:r>
    </w:p>
    <w:p w:rsidR="003440CA" w:rsidRPr="003440CA" w:rsidRDefault="003440CA">
      <w:pPr>
        <w:rPr>
          <w:bCs/>
        </w:rPr>
      </w:pPr>
      <w:r w:rsidRPr="003440CA">
        <w:rPr>
          <w:bCs/>
        </w:rPr>
        <w:t>__________________________________________________________________________________</w:t>
      </w:r>
    </w:p>
    <w:p w:rsidR="007509CC" w:rsidRDefault="007509CC">
      <w:pPr>
        <w:rPr>
          <w:b/>
        </w:rPr>
      </w:pPr>
      <w:r>
        <w:rPr>
          <w:b/>
        </w:rPr>
        <w:br w:type="page"/>
      </w:r>
    </w:p>
    <w:p w:rsidR="003C450C" w:rsidRPr="009F52B3" w:rsidRDefault="0017446F">
      <w:pPr>
        <w:rPr>
          <w:b/>
          <w:color w:val="FF0000"/>
        </w:rPr>
      </w:pPr>
      <w:r>
        <w:rPr>
          <w:b/>
        </w:rPr>
        <w:lastRenderedPageBreak/>
        <w:t xml:space="preserve">2.1.2 Téma č. </w:t>
      </w:r>
      <w:r w:rsidRPr="00606CAE">
        <w:rPr>
          <w:b/>
        </w:rPr>
        <w:t>2 Životní pro</w:t>
      </w:r>
      <w:r w:rsidR="00B01D6A" w:rsidRPr="00606CAE">
        <w:rPr>
          <w:b/>
        </w:rPr>
        <w:t>středí zvířat – 120 minut</w:t>
      </w:r>
      <w:r w:rsidR="009F52B3">
        <w:rPr>
          <w:b/>
          <w:color w:val="FF0000"/>
        </w:rPr>
        <w:t xml:space="preserve"> </w:t>
      </w:r>
    </w:p>
    <w:p w:rsidR="007509CC" w:rsidRPr="007509CC" w:rsidRDefault="007509CC" w:rsidP="007509CC">
      <w:pPr>
        <w:rPr>
          <w:b/>
          <w:u w:val="single"/>
        </w:rPr>
      </w:pPr>
      <w:r w:rsidRPr="007509CC">
        <w:rPr>
          <w:b/>
          <w:noProof/>
        </w:rPr>
        <w:drawing>
          <wp:inline distT="0" distB="0" distL="0" distR="0">
            <wp:extent cx="322621" cy="317500"/>
            <wp:effectExtent l="19050" t="0" r="1229" b="0"/>
            <wp:docPr id="14"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3C450C" w:rsidRDefault="0017446F">
      <w:r>
        <w:t>Aktivity jsou realizované formou skupinové výuky, kdy žáci vyplní pracovní lis</w:t>
      </w:r>
      <w:r w:rsidR="00845C92">
        <w:t>t</w:t>
      </w:r>
      <w:r w:rsidR="002014C0">
        <w:t xml:space="preserve"> a </w:t>
      </w:r>
      <w:r w:rsidR="00845C92">
        <w:t>zopakují si zvířecí rodiny</w:t>
      </w:r>
      <w:r w:rsidR="002014C0">
        <w:t xml:space="preserve"> a </w:t>
      </w:r>
      <w:r w:rsidR="00845C92">
        <w:t>vytvoří hmyzí hotel. V</w:t>
      </w:r>
      <w:r>
        <w:t>e formě hromadné práce získají poznatky</w:t>
      </w:r>
      <w:r w:rsidR="002014C0">
        <w:t xml:space="preserve"> o </w:t>
      </w:r>
      <w:r>
        <w:t>farmě.</w:t>
      </w:r>
    </w:p>
    <w:p w:rsidR="007509CC" w:rsidRDefault="007509CC"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0"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3C450C" w:rsidRDefault="0017446F">
      <w:r>
        <w:t xml:space="preserve">Metody praktické </w:t>
      </w:r>
      <w:r w:rsidR="007509CC">
        <w:t>–</w:t>
      </w:r>
      <w:r>
        <w:t xml:space="preserve"> tvorba </w:t>
      </w:r>
      <w:r w:rsidR="00845C92">
        <w:t>hmyzího hotelu</w:t>
      </w:r>
    </w:p>
    <w:p w:rsidR="003C450C" w:rsidRDefault="0017446F">
      <w:r>
        <w:t>Metody slovní – vysvětlování; podmínky pro život zvířat na farmě, zajímavosti ze života zvířat na farmě, rozhovor; debata nad tématem, tvorba zvířecích rodin</w:t>
      </w:r>
    </w:p>
    <w:p w:rsidR="003C450C" w:rsidRDefault="007509CC">
      <w:r>
        <w:t>Metody názorně-</w:t>
      </w:r>
      <w:r w:rsidR="0017446F">
        <w:t xml:space="preserve">demonstrační </w:t>
      </w:r>
      <w:r>
        <w:t>–</w:t>
      </w:r>
      <w:r w:rsidR="0017446F">
        <w:t xml:space="preserve"> práce</w:t>
      </w:r>
      <w:r w:rsidR="002014C0">
        <w:t xml:space="preserve"> s </w:t>
      </w:r>
      <w:r w:rsidR="0017446F">
        <w:t>obrazem; pracovní list</w:t>
      </w:r>
    </w:p>
    <w:p w:rsidR="007509CC" w:rsidRDefault="007509CC"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19"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3C450C" w:rsidRDefault="0017446F">
      <w:pPr>
        <w:rPr>
          <w:color w:val="FF0000"/>
        </w:rPr>
      </w:pPr>
      <w:r>
        <w:t xml:space="preserve">pracovní list </w:t>
      </w:r>
      <w:r w:rsidR="007509CC">
        <w:t xml:space="preserve">obydlí zvířat – </w:t>
      </w:r>
      <w:r>
        <w:t>příloha č. 4.4,</w:t>
      </w:r>
      <w:r w:rsidR="00A40B50">
        <w:t xml:space="preserve"> řešení </w:t>
      </w:r>
      <w:r w:rsidR="007509CC">
        <w:t xml:space="preserve">přílohy 4.4 – </w:t>
      </w:r>
      <w:r w:rsidR="00A40B50">
        <w:t>příloha 5.1,</w:t>
      </w:r>
      <w:r>
        <w:t xml:space="preserve"> </w:t>
      </w:r>
      <w:r w:rsidR="0092009B" w:rsidRPr="0092009B">
        <w:t xml:space="preserve">pracovní list krmivo zvířat </w:t>
      </w:r>
      <w:r w:rsidR="007509CC">
        <w:t xml:space="preserve">– </w:t>
      </w:r>
      <w:r w:rsidR="0092009B" w:rsidRPr="0092009B">
        <w:t xml:space="preserve">příloha č. 4.5, </w:t>
      </w:r>
      <w:r w:rsidR="00A40B50">
        <w:t xml:space="preserve">řešení </w:t>
      </w:r>
      <w:r w:rsidR="007509CC">
        <w:t xml:space="preserve">přílohy č. 4.5 – </w:t>
      </w:r>
      <w:r w:rsidR="00A40B50">
        <w:t xml:space="preserve">příloha 5.2, </w:t>
      </w:r>
      <w:r w:rsidR="007509CC">
        <w:t xml:space="preserve">zvířecí rodiny – příloha č. 4.6, obrázky zvířat k reflexi – příloha č. 4.7, </w:t>
      </w:r>
      <w:r w:rsidR="00845C92">
        <w:t>ukázkový hmyzí hotel, základní tvar hmyzího hotelu ze dřeva, šišky, klacíky, skořápky, pře</w:t>
      </w:r>
      <w:r w:rsidR="007509CC">
        <w:t>d</w:t>
      </w:r>
      <w:r w:rsidR="00E35688">
        <w:t>vrtané dřev</w:t>
      </w:r>
      <w:r w:rsidR="006942BE">
        <w:t>ě</w:t>
      </w:r>
      <w:r w:rsidR="00E35688">
        <w:t>né kulatinky, sláma</w:t>
      </w:r>
      <w:r w:rsidR="008C3A5D">
        <w:t>,</w:t>
      </w:r>
      <w:r w:rsidR="00E35688">
        <w:t xml:space="preserve"> jemné pletivo</w:t>
      </w:r>
    </w:p>
    <w:p w:rsidR="007509CC" w:rsidRDefault="007509CC">
      <w:pPr>
        <w:rPr>
          <w:b/>
          <w:u w:val="single"/>
        </w:rPr>
      </w:pPr>
      <w:bookmarkStart w:id="28" w:name="_heading=h.2xcytpi" w:colFirst="0" w:colLast="0"/>
      <w:bookmarkEnd w:id="28"/>
      <w:r>
        <w:rPr>
          <w:b/>
          <w:u w:val="single"/>
        </w:rPr>
        <w:br w:type="page"/>
      </w:r>
    </w:p>
    <w:p w:rsidR="007509CC" w:rsidRDefault="007509CC" w:rsidP="007509CC">
      <w:pPr>
        <w:rPr>
          <w:u w:val="single"/>
        </w:rPr>
      </w:pPr>
      <w:r w:rsidRPr="007509CC">
        <w:rPr>
          <w:noProof/>
        </w:rPr>
        <w:lastRenderedPageBreak/>
        <w:drawing>
          <wp:inline distT="0" distB="0" distL="0" distR="0">
            <wp:extent cx="50766" cy="404503"/>
            <wp:effectExtent l="152400" t="0" r="139734" b="0"/>
            <wp:docPr id="127"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3C450C" w:rsidRPr="007509CC" w:rsidRDefault="0017446F">
      <w:pPr>
        <w:rPr>
          <w:b/>
        </w:rPr>
      </w:pPr>
      <w:r w:rsidRPr="007509CC">
        <w:rPr>
          <w:b/>
        </w:rPr>
        <w:t>Obydlí zvířat</w:t>
      </w:r>
      <w:r w:rsidR="002014C0" w:rsidRPr="007509CC">
        <w:rPr>
          <w:b/>
        </w:rPr>
        <w:t xml:space="preserve"> a </w:t>
      </w:r>
      <w:r w:rsidRPr="007509CC">
        <w:rPr>
          <w:b/>
        </w:rPr>
        <w:t>jejich potrava</w:t>
      </w:r>
    </w:p>
    <w:p w:rsidR="003C450C" w:rsidRPr="007509CC" w:rsidRDefault="0017446F">
      <w:pPr>
        <w:numPr>
          <w:ilvl w:val="0"/>
          <w:numId w:val="8"/>
        </w:numPr>
        <w:pBdr>
          <w:top w:val="nil"/>
          <w:left w:val="nil"/>
          <w:bottom w:val="nil"/>
          <w:right w:val="nil"/>
          <w:between w:val="nil"/>
        </w:pBdr>
        <w:spacing w:after="160" w:line="259" w:lineRule="auto"/>
        <w:jc w:val="left"/>
      </w:pPr>
      <w:r>
        <w:rPr>
          <w:rFonts w:ascii="Calibri" w:hAnsi="Calibri"/>
          <w:color w:val="000000"/>
        </w:rPr>
        <w:t>Vyplň pracovní list</w:t>
      </w:r>
      <w:r w:rsidR="0092009B">
        <w:rPr>
          <w:rFonts w:ascii="Calibri" w:hAnsi="Calibri"/>
          <w:color w:val="000000"/>
        </w:rPr>
        <w:t>y</w:t>
      </w:r>
      <w:r w:rsidR="008B4F16">
        <w:rPr>
          <w:rFonts w:ascii="Calibri" w:hAnsi="Calibri"/>
          <w:color w:val="000000"/>
        </w:rPr>
        <w:t xml:space="preserve"> </w:t>
      </w:r>
      <w:r w:rsidR="0092009B">
        <w:rPr>
          <w:rFonts w:ascii="Calibri" w:hAnsi="Calibri"/>
          <w:color w:val="000000"/>
        </w:rPr>
        <w:t xml:space="preserve">(příloha č. 4.4, 4.5). </w:t>
      </w:r>
      <w:r>
        <w:rPr>
          <w:rFonts w:ascii="Calibri" w:hAnsi="Calibri"/>
          <w:color w:val="000000"/>
        </w:rPr>
        <w:t>Pracuj ve dvojici (trojici).</w:t>
      </w:r>
    </w:p>
    <w:p w:rsidR="007509CC" w:rsidRPr="006942BE" w:rsidRDefault="007509CC" w:rsidP="007509CC">
      <w:pPr>
        <w:pBdr>
          <w:top w:val="nil"/>
          <w:left w:val="nil"/>
          <w:bottom w:val="nil"/>
          <w:right w:val="nil"/>
          <w:between w:val="nil"/>
        </w:pBdr>
        <w:spacing w:after="160" w:line="259" w:lineRule="auto"/>
        <w:ind w:left="720"/>
        <w:jc w:val="left"/>
      </w:pPr>
    </w:p>
    <w:p w:rsidR="007868F0" w:rsidRDefault="007868F0" w:rsidP="007509CC">
      <w:pPr>
        <w:pStyle w:val="Odstavecseseznamem"/>
        <w:keepNext/>
        <w:pBdr>
          <w:top w:val="nil"/>
          <w:left w:val="nil"/>
          <w:bottom w:val="nil"/>
          <w:right w:val="nil"/>
          <w:between w:val="nil"/>
        </w:pBdr>
        <w:spacing w:after="160" w:line="259" w:lineRule="auto"/>
        <w:ind w:left="0"/>
      </w:pPr>
      <w:r w:rsidRPr="00A13AA8">
        <w:rPr>
          <w:noProof/>
        </w:rPr>
        <w:drawing>
          <wp:inline distT="0" distB="0" distL="0" distR="0">
            <wp:extent cx="5759450" cy="5427980"/>
            <wp:effectExtent l="0" t="0" r="0" b="127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59450" cy="5427980"/>
                    </a:xfrm>
                    <a:prstGeom prst="rect">
                      <a:avLst/>
                    </a:prstGeom>
                  </pic:spPr>
                </pic:pic>
              </a:graphicData>
            </a:graphic>
          </wp:inline>
        </w:drawing>
      </w:r>
    </w:p>
    <w:p w:rsidR="007868F0" w:rsidRDefault="007868F0" w:rsidP="007868F0">
      <w:pPr>
        <w:pStyle w:val="Odstavecseseznamem"/>
        <w:keepNext/>
        <w:pBdr>
          <w:top w:val="nil"/>
          <w:left w:val="nil"/>
          <w:bottom w:val="nil"/>
          <w:right w:val="nil"/>
          <w:between w:val="nil"/>
        </w:pBdr>
        <w:spacing w:after="160" w:line="259" w:lineRule="auto"/>
      </w:pPr>
      <w:r>
        <w:rPr>
          <w:noProof/>
        </w:rPr>
        <w:lastRenderedPageBreak/>
        <w:drawing>
          <wp:inline distT="0" distB="0" distL="0" distR="0">
            <wp:extent cx="5082395" cy="7467600"/>
            <wp:effectExtent l="0" t="0" r="4445" b="0"/>
            <wp:docPr id="41" name="Obrázek 25" descr="Krmi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mivo 2.jpg"/>
                    <pic:cNvPicPr/>
                  </pic:nvPicPr>
                  <pic:blipFill>
                    <a:blip r:embed="rId27" cstate="print"/>
                    <a:stretch>
                      <a:fillRect/>
                    </a:stretch>
                  </pic:blipFill>
                  <pic:spPr>
                    <a:xfrm>
                      <a:off x="0" y="0"/>
                      <a:ext cx="5084502" cy="7470696"/>
                    </a:xfrm>
                    <a:prstGeom prst="rect">
                      <a:avLst/>
                    </a:prstGeom>
                  </pic:spPr>
                </pic:pic>
              </a:graphicData>
            </a:graphic>
          </wp:inline>
        </w:drawing>
      </w:r>
    </w:p>
    <w:p w:rsidR="007509CC" w:rsidRDefault="007509CC">
      <w:r>
        <w:br w:type="page"/>
      </w:r>
    </w:p>
    <w:p w:rsidR="003C450C" w:rsidRPr="007509CC" w:rsidRDefault="007509CC">
      <w:pPr>
        <w:rPr>
          <w:b/>
        </w:rPr>
      </w:pPr>
      <w:r>
        <w:rPr>
          <w:b/>
          <w:noProof/>
        </w:rPr>
        <w:lastRenderedPageBreak/>
        <w:drawing>
          <wp:anchor distT="0" distB="0" distL="114300" distR="114300" simplePos="0" relativeHeight="251694080" behindDoc="0" locked="0" layoutInCell="1" allowOverlap="1">
            <wp:simplePos x="0" y="0"/>
            <wp:positionH relativeFrom="column">
              <wp:posOffset>3855720</wp:posOffset>
            </wp:positionH>
            <wp:positionV relativeFrom="paragraph">
              <wp:posOffset>210820</wp:posOffset>
            </wp:positionV>
            <wp:extent cx="1828800" cy="2438400"/>
            <wp:effectExtent l="19050" t="0" r="0" b="0"/>
            <wp:wrapSquare wrapText="bothSides"/>
            <wp:docPr id="42" name="obrázek 21" descr="https://scontent.fprg3-1.fna.fbcdn.net/v/t1.0-9/p720x720/86465363_2813600818731022_5696943023410118656_o.jpg?_nc_cat=110&amp;_nc_ohc=mtqkoT6AVIgAX97JBsk&amp;_nc_ht=scontent.fprg3-1.fna&amp;_nc_tp=6&amp;oh=7625b8de588a21e424a0443ee5c907e2&amp;oe=5EBBE7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prg3-1.fna.fbcdn.net/v/t1.0-9/p720x720/86465363_2813600818731022_5696943023410118656_o.jpg?_nc_cat=110&amp;_nc_ohc=mtqkoT6AVIgAX97JBsk&amp;_nc_ht=scontent.fprg3-1.fna&amp;_nc_tp=6&amp;oh=7625b8de588a21e424a0443ee5c907e2&amp;oe=5EBBE7B6"/>
                    <pic:cNvPicPr>
                      <a:picLocks noChangeAspect="1" noChangeArrowheads="1"/>
                    </pic:cNvPicPr>
                  </pic:nvPicPr>
                  <pic:blipFill>
                    <a:blip r:embed="rId28" cstate="print"/>
                    <a:srcRect/>
                    <a:stretch>
                      <a:fillRect/>
                    </a:stretch>
                  </pic:blipFill>
                  <pic:spPr bwMode="auto">
                    <a:xfrm>
                      <a:off x="0" y="0"/>
                      <a:ext cx="1828800" cy="2438400"/>
                    </a:xfrm>
                    <a:prstGeom prst="rect">
                      <a:avLst/>
                    </a:prstGeom>
                    <a:ln>
                      <a:noFill/>
                    </a:ln>
                    <a:effectLst>
                      <a:softEdge rad="112500"/>
                    </a:effectLst>
                  </pic:spPr>
                </pic:pic>
              </a:graphicData>
            </a:graphic>
          </wp:anchor>
        </w:drawing>
      </w:r>
      <w:r w:rsidR="0017446F" w:rsidRPr="007509CC">
        <w:rPr>
          <w:b/>
        </w:rPr>
        <w:t>Vý</w:t>
      </w:r>
      <w:r w:rsidR="00E35688" w:rsidRPr="007509CC">
        <w:rPr>
          <w:b/>
        </w:rPr>
        <w:t>tvarně-tvořivá činnost – hmyzí hotel</w:t>
      </w:r>
    </w:p>
    <w:p w:rsidR="00E35688" w:rsidRPr="00E35688" w:rsidRDefault="00E35688">
      <w:pPr>
        <w:numPr>
          <w:ilvl w:val="0"/>
          <w:numId w:val="8"/>
        </w:numPr>
        <w:pBdr>
          <w:top w:val="nil"/>
          <w:left w:val="nil"/>
          <w:bottom w:val="nil"/>
          <w:right w:val="nil"/>
          <w:between w:val="nil"/>
        </w:pBdr>
        <w:spacing w:after="0" w:line="259" w:lineRule="auto"/>
        <w:jc w:val="left"/>
      </w:pPr>
      <w:r>
        <w:rPr>
          <w:rFonts w:ascii="Calibri" w:hAnsi="Calibri"/>
          <w:color w:val="000000"/>
        </w:rPr>
        <w:t>Ve skupině vytvořte hmyzí hotel.</w:t>
      </w:r>
    </w:p>
    <w:p w:rsidR="00B3002D" w:rsidRDefault="00E35688" w:rsidP="00E35688">
      <w:pPr>
        <w:numPr>
          <w:ilvl w:val="0"/>
          <w:numId w:val="8"/>
        </w:numPr>
        <w:pBdr>
          <w:top w:val="nil"/>
          <w:left w:val="nil"/>
          <w:bottom w:val="nil"/>
          <w:right w:val="nil"/>
          <w:between w:val="nil"/>
        </w:pBdr>
        <w:spacing w:after="0" w:line="259" w:lineRule="auto"/>
        <w:jc w:val="left"/>
      </w:pPr>
      <w:r>
        <w:rPr>
          <w:rFonts w:ascii="Calibri" w:hAnsi="Calibri"/>
          <w:color w:val="000000"/>
        </w:rPr>
        <w:t>Hmyzí hotel je uměle vyrobené útočiště pro různé druhy hmyzu, který je nám prospěšným svým op</w:t>
      </w:r>
      <w:r w:rsidR="00C84546">
        <w:rPr>
          <w:rFonts w:ascii="Calibri" w:hAnsi="Calibri"/>
          <w:color w:val="000000"/>
        </w:rPr>
        <w:t>y</w:t>
      </w:r>
      <w:r>
        <w:rPr>
          <w:rFonts w:ascii="Calibri" w:hAnsi="Calibri"/>
          <w:color w:val="000000"/>
        </w:rPr>
        <w:t>lováním rostlin</w:t>
      </w:r>
      <w:r w:rsidR="002014C0">
        <w:rPr>
          <w:rFonts w:ascii="Calibri" w:hAnsi="Calibri"/>
          <w:color w:val="000000"/>
        </w:rPr>
        <w:t xml:space="preserve"> v </w:t>
      </w:r>
      <w:r>
        <w:rPr>
          <w:rFonts w:ascii="Calibri" w:hAnsi="Calibri"/>
          <w:color w:val="000000"/>
        </w:rPr>
        <w:t>našem okolí. Vyrábí se</w:t>
      </w:r>
      <w:r w:rsidR="002014C0">
        <w:rPr>
          <w:rFonts w:ascii="Calibri" w:hAnsi="Calibri"/>
          <w:color w:val="000000"/>
        </w:rPr>
        <w:t xml:space="preserve"> z </w:t>
      </w:r>
      <w:r>
        <w:rPr>
          <w:rFonts w:ascii="Calibri" w:hAnsi="Calibri"/>
          <w:color w:val="000000"/>
        </w:rPr>
        <w:t>přírodních materiálů, které napodobují přirozené úkryty hmyzu. Hmyzí hotel</w:t>
      </w:r>
      <w:r w:rsidR="002014C0">
        <w:rPr>
          <w:rFonts w:ascii="Calibri" w:hAnsi="Calibri"/>
          <w:color w:val="000000"/>
        </w:rPr>
        <w:t xml:space="preserve"> s </w:t>
      </w:r>
      <w:r>
        <w:rPr>
          <w:rFonts w:ascii="Calibri" w:hAnsi="Calibri"/>
          <w:color w:val="000000"/>
        </w:rPr>
        <w:t>oblibou obývají čmeláci, včely samotářky, slunéčka sedmitečná, motýli, škvoři</w:t>
      </w:r>
      <w:r w:rsidR="002014C0">
        <w:rPr>
          <w:rFonts w:ascii="Calibri" w:hAnsi="Calibri"/>
          <w:color w:val="000000"/>
        </w:rPr>
        <w:t xml:space="preserve"> a </w:t>
      </w:r>
      <w:r>
        <w:rPr>
          <w:rFonts w:ascii="Calibri" w:hAnsi="Calibri"/>
          <w:color w:val="000000"/>
        </w:rPr>
        <w:t xml:space="preserve">mnoho dalších druhů hmyzu, který nežije ve společenstvích. </w:t>
      </w:r>
    </w:p>
    <w:p w:rsidR="007868F0" w:rsidRPr="007868F0" w:rsidRDefault="0017446F">
      <w:pPr>
        <w:numPr>
          <w:ilvl w:val="0"/>
          <w:numId w:val="8"/>
        </w:numPr>
        <w:pBdr>
          <w:top w:val="nil"/>
          <w:left w:val="nil"/>
          <w:bottom w:val="nil"/>
          <w:right w:val="nil"/>
          <w:between w:val="nil"/>
        </w:pBdr>
        <w:spacing w:after="0" w:line="259" w:lineRule="auto"/>
        <w:jc w:val="left"/>
      </w:pPr>
      <w:r>
        <w:rPr>
          <w:rFonts w:ascii="Calibri" w:hAnsi="Calibri"/>
          <w:color w:val="000000"/>
        </w:rPr>
        <w:t>Svůj hotový výrobek představ ostatním</w:t>
      </w:r>
      <w:r w:rsidR="002014C0">
        <w:rPr>
          <w:rFonts w:ascii="Calibri" w:hAnsi="Calibri"/>
          <w:color w:val="000000"/>
        </w:rPr>
        <w:t xml:space="preserve"> a </w:t>
      </w:r>
      <w:r>
        <w:rPr>
          <w:rFonts w:ascii="Calibri" w:hAnsi="Calibri"/>
          <w:color w:val="000000"/>
        </w:rPr>
        <w:t>řekni, jak se Ti pracovalo.</w:t>
      </w:r>
      <w:r w:rsidR="007868F0">
        <w:rPr>
          <w:rFonts w:ascii="Calibri" w:hAnsi="Calibri"/>
          <w:color w:val="000000"/>
        </w:rPr>
        <w:t xml:space="preserve"> Své myšlenky si můžeš poznamenat.</w:t>
      </w:r>
    </w:p>
    <w:p w:rsidR="007509CC" w:rsidRDefault="007509CC" w:rsidP="007868F0">
      <w:pPr>
        <w:pBdr>
          <w:top w:val="nil"/>
          <w:left w:val="nil"/>
          <w:bottom w:val="nil"/>
          <w:right w:val="nil"/>
          <w:between w:val="nil"/>
        </w:pBdr>
        <w:spacing w:after="0" w:line="480" w:lineRule="auto"/>
        <w:ind w:left="720"/>
        <w:jc w:val="left"/>
        <w:rPr>
          <w:rFonts w:ascii="Calibri" w:hAnsi="Calibri"/>
          <w:color w:val="000000"/>
        </w:rPr>
      </w:pPr>
    </w:p>
    <w:p w:rsidR="007509CC" w:rsidRDefault="007868F0" w:rsidP="007868F0">
      <w:pPr>
        <w:pBdr>
          <w:top w:val="nil"/>
          <w:left w:val="nil"/>
          <w:bottom w:val="nil"/>
          <w:right w:val="nil"/>
          <w:between w:val="nil"/>
        </w:pBdr>
        <w:spacing w:after="0" w:line="480" w:lineRule="auto"/>
        <w:ind w:left="720"/>
        <w:jc w:val="left"/>
        <w:rPr>
          <w:rFonts w:ascii="Calibri" w:hAnsi="Calibri"/>
          <w:color w:val="000000"/>
        </w:rPr>
      </w:pPr>
      <w:r>
        <w:rPr>
          <w:rFonts w:ascii="Calibri" w:hAnsi="Calibri"/>
          <w:color w:val="000000"/>
        </w:rPr>
        <w:t>____________________________________________________________________________________________</w:t>
      </w:r>
    </w:p>
    <w:p w:rsidR="003C450C" w:rsidRPr="0051146A" w:rsidRDefault="007868F0" w:rsidP="007868F0">
      <w:pPr>
        <w:pBdr>
          <w:top w:val="nil"/>
          <w:left w:val="nil"/>
          <w:bottom w:val="nil"/>
          <w:right w:val="nil"/>
          <w:between w:val="nil"/>
        </w:pBdr>
        <w:spacing w:after="0" w:line="480" w:lineRule="auto"/>
        <w:ind w:left="720"/>
        <w:jc w:val="left"/>
      </w:pPr>
      <w:r>
        <w:rPr>
          <w:rFonts w:ascii="Calibri" w:hAnsi="Calibri"/>
          <w:color w:val="000000"/>
        </w:rPr>
        <w:t>______________________________________________</w:t>
      </w:r>
    </w:p>
    <w:p w:rsidR="0051146A" w:rsidRPr="00DA7B68" w:rsidRDefault="0051146A" w:rsidP="0051146A">
      <w:pPr>
        <w:pBdr>
          <w:top w:val="nil"/>
          <w:left w:val="nil"/>
          <w:bottom w:val="nil"/>
          <w:right w:val="nil"/>
          <w:between w:val="nil"/>
        </w:pBdr>
        <w:spacing w:after="0" w:line="259" w:lineRule="auto"/>
        <w:ind w:left="720"/>
        <w:jc w:val="left"/>
      </w:pPr>
    </w:p>
    <w:p w:rsidR="003C450C" w:rsidRPr="007509CC" w:rsidRDefault="007509CC" w:rsidP="007509CC">
      <w:pPr>
        <w:pBdr>
          <w:top w:val="nil"/>
          <w:left w:val="nil"/>
          <w:bottom w:val="nil"/>
          <w:right w:val="nil"/>
          <w:between w:val="nil"/>
        </w:pBdr>
        <w:spacing w:after="0" w:line="259" w:lineRule="auto"/>
        <w:jc w:val="left"/>
        <w:rPr>
          <w:b/>
        </w:rPr>
      </w:pPr>
      <w:r>
        <w:rPr>
          <w:rFonts w:ascii="Calibri" w:hAnsi="Calibri"/>
          <w:color w:val="000000"/>
        </w:rPr>
        <w:t xml:space="preserve">  </w:t>
      </w:r>
      <w:r w:rsidR="0017446F" w:rsidRPr="007509CC">
        <w:rPr>
          <w:b/>
        </w:rPr>
        <w:t>Zvířata na farmě</w:t>
      </w:r>
      <w:r w:rsidRPr="007509CC">
        <w:rPr>
          <w:b/>
        </w:rPr>
        <w:t>,</w:t>
      </w:r>
      <w:r w:rsidR="0017446F" w:rsidRPr="007509CC">
        <w:rPr>
          <w:b/>
        </w:rPr>
        <w:t xml:space="preserve"> farmář</w:t>
      </w:r>
    </w:p>
    <w:p w:rsidR="007509CC" w:rsidRPr="007509CC" w:rsidRDefault="0017446F">
      <w:pPr>
        <w:numPr>
          <w:ilvl w:val="0"/>
          <w:numId w:val="8"/>
        </w:numPr>
        <w:pBdr>
          <w:top w:val="nil"/>
          <w:left w:val="nil"/>
          <w:bottom w:val="nil"/>
          <w:right w:val="nil"/>
          <w:between w:val="nil"/>
        </w:pBdr>
        <w:spacing w:after="160" w:line="259" w:lineRule="auto"/>
        <w:jc w:val="left"/>
      </w:pPr>
      <w:r>
        <w:rPr>
          <w:rFonts w:ascii="Calibri" w:hAnsi="Calibri"/>
          <w:color w:val="000000"/>
        </w:rPr>
        <w:t>Seznam se</w:t>
      </w:r>
      <w:r w:rsidR="002014C0">
        <w:rPr>
          <w:rFonts w:ascii="Calibri" w:hAnsi="Calibri"/>
          <w:color w:val="000000"/>
        </w:rPr>
        <w:t xml:space="preserve"> s </w:t>
      </w:r>
      <w:r>
        <w:rPr>
          <w:rFonts w:ascii="Calibri" w:hAnsi="Calibri"/>
          <w:color w:val="000000"/>
        </w:rPr>
        <w:t>prací farmáře na farmě,</w:t>
      </w:r>
      <w:r w:rsidR="002014C0">
        <w:rPr>
          <w:rFonts w:ascii="Calibri" w:hAnsi="Calibri"/>
          <w:color w:val="000000"/>
        </w:rPr>
        <w:t xml:space="preserve"> s </w:t>
      </w:r>
      <w:r>
        <w:rPr>
          <w:rFonts w:ascii="Calibri" w:hAnsi="Calibri"/>
          <w:color w:val="000000"/>
        </w:rPr>
        <w:t>povinnostmi farmáře</w:t>
      </w:r>
      <w:r w:rsidR="002014C0">
        <w:rPr>
          <w:rFonts w:ascii="Calibri" w:hAnsi="Calibri"/>
          <w:color w:val="000000"/>
        </w:rPr>
        <w:t xml:space="preserve"> a </w:t>
      </w:r>
      <w:r>
        <w:rPr>
          <w:rFonts w:ascii="Calibri" w:hAnsi="Calibri"/>
          <w:color w:val="000000"/>
        </w:rPr>
        <w:t>zajímavostmi ze života zvířat na farmě.</w:t>
      </w:r>
    </w:p>
    <w:p w:rsidR="003C450C" w:rsidRPr="0014430B" w:rsidRDefault="005D1DEB" w:rsidP="007509CC">
      <w:pPr>
        <w:pBdr>
          <w:top w:val="nil"/>
          <w:left w:val="nil"/>
          <w:bottom w:val="nil"/>
          <w:right w:val="nil"/>
          <w:between w:val="nil"/>
        </w:pBdr>
        <w:spacing w:after="160" w:line="259" w:lineRule="auto"/>
        <w:ind w:left="720"/>
        <w:jc w:val="left"/>
      </w:pPr>
      <w:r w:rsidRPr="005D1DEB">
        <w:rPr>
          <w:rFonts w:ascii="Calibri" w:hAnsi="Calibri"/>
          <w:noProof/>
          <w:color w:val="000000"/>
        </w:rPr>
        <w:pict>
          <v:oval id="_x0000_s1043" style="position:absolute;left:0;text-align:left;margin-left:40.6pt;margin-top:1.9pt;width:88pt;height:33pt;z-index:251695104" fillcolor="white [3201]" strokecolor="#31849b [2408]" strokeweight="2.5pt">
            <v:shadow color="#868686"/>
            <v:textbox>
              <w:txbxContent>
                <w:p w:rsidR="00D06001" w:rsidRPr="007509CC" w:rsidRDefault="00D06001" w:rsidP="007509CC">
                  <w:pPr>
                    <w:jc w:val="center"/>
                    <w:rPr>
                      <w:b/>
                      <w:color w:val="31849B" w:themeColor="accent5" w:themeShade="BF"/>
                    </w:rPr>
                  </w:pPr>
                  <w:r w:rsidRPr="007509CC">
                    <w:rPr>
                      <w:b/>
                      <w:color w:val="31849B" w:themeColor="accent5" w:themeShade="BF"/>
                    </w:rPr>
                    <w:t>FARMÁŘ</w:t>
                  </w:r>
                </w:p>
              </w:txbxContent>
            </v:textbox>
            <w10:wrap type="square"/>
          </v:oval>
        </w:pict>
      </w:r>
      <w:r w:rsidR="00B3002D">
        <w:rPr>
          <w:rFonts w:ascii="Calibri" w:hAnsi="Calibri"/>
          <w:color w:val="000000"/>
        </w:rPr>
        <w:t xml:space="preserve"> </w:t>
      </w:r>
    </w:p>
    <w:p w:rsidR="0014430B" w:rsidRPr="008E2DEC" w:rsidRDefault="0014430B" w:rsidP="0014430B">
      <w:pPr>
        <w:pBdr>
          <w:top w:val="nil"/>
          <w:left w:val="nil"/>
          <w:bottom w:val="nil"/>
          <w:right w:val="nil"/>
          <w:between w:val="nil"/>
        </w:pBdr>
        <w:spacing w:after="160" w:line="259" w:lineRule="auto"/>
        <w:ind w:left="720"/>
        <w:jc w:val="left"/>
      </w:pPr>
    </w:p>
    <w:p w:rsidR="008E2DEC" w:rsidRDefault="0014430B" w:rsidP="00CC14FA">
      <w:pPr>
        <w:pStyle w:val="Odstavecseseznamem"/>
        <w:numPr>
          <w:ilvl w:val="0"/>
          <w:numId w:val="57"/>
        </w:numPr>
        <w:pBdr>
          <w:top w:val="nil"/>
          <w:left w:val="nil"/>
          <w:bottom w:val="nil"/>
          <w:right w:val="nil"/>
          <w:between w:val="nil"/>
        </w:pBdr>
        <w:spacing w:after="160" w:line="259" w:lineRule="auto"/>
      </w:pPr>
      <w:r>
        <w:t>S</w:t>
      </w:r>
      <w:r w:rsidR="00D95870">
        <w:t>tará</w:t>
      </w:r>
      <w:r>
        <w:t xml:space="preserve"> se</w:t>
      </w:r>
      <w:r w:rsidR="002014C0">
        <w:t xml:space="preserve"> o </w:t>
      </w:r>
      <w:r w:rsidR="00D95870">
        <w:t xml:space="preserve">zvířata na statku – krmí je, </w:t>
      </w:r>
      <w:r>
        <w:t>čistí jim příbytky, stará se</w:t>
      </w:r>
      <w:r w:rsidR="002014C0">
        <w:t xml:space="preserve"> o </w:t>
      </w:r>
      <w:r>
        <w:t>jejich zdraví ve spolupráci</w:t>
      </w:r>
      <w:r w:rsidR="002014C0">
        <w:t xml:space="preserve"> s </w:t>
      </w:r>
      <w:r>
        <w:t>veterinářem</w:t>
      </w:r>
      <w:r w:rsidR="00C84546">
        <w:t>.</w:t>
      </w:r>
    </w:p>
    <w:p w:rsidR="00D95870" w:rsidRDefault="00C84546" w:rsidP="00CC14FA">
      <w:pPr>
        <w:pStyle w:val="Odstavecseseznamem"/>
        <w:numPr>
          <w:ilvl w:val="0"/>
          <w:numId w:val="57"/>
        </w:numPr>
        <w:pBdr>
          <w:top w:val="nil"/>
          <w:left w:val="nil"/>
          <w:bottom w:val="nil"/>
          <w:right w:val="nil"/>
          <w:between w:val="nil"/>
        </w:pBdr>
        <w:spacing w:after="160" w:line="259" w:lineRule="auto"/>
      </w:pPr>
      <w:r>
        <w:t>S</w:t>
      </w:r>
      <w:r w:rsidR="00D95870">
        <w:t>tará se</w:t>
      </w:r>
      <w:r w:rsidR="002014C0">
        <w:t xml:space="preserve"> o </w:t>
      </w:r>
      <w:r w:rsidR="00D95870">
        <w:t>přilehlé pastviny, pole, louky, sad</w:t>
      </w:r>
      <w:r w:rsidR="007509CC">
        <w:t>y</w:t>
      </w:r>
      <w:r w:rsidR="00D95870">
        <w:t xml:space="preserve"> </w:t>
      </w:r>
      <w:r w:rsidR="007509CC">
        <w:t>–</w:t>
      </w:r>
      <w:r w:rsidR="00D95870">
        <w:t xml:space="preserve"> pěstuje zemědělské plodiny, suší seno, pěstuje zeleninu</w:t>
      </w:r>
      <w:r w:rsidR="002014C0">
        <w:t xml:space="preserve"> a </w:t>
      </w:r>
      <w:r w:rsidR="00D95870">
        <w:t>ovoce</w:t>
      </w:r>
      <w:r>
        <w:t>.</w:t>
      </w:r>
    </w:p>
    <w:p w:rsidR="00D95870" w:rsidRDefault="00C84546" w:rsidP="00CC14FA">
      <w:pPr>
        <w:pStyle w:val="Odstavecseseznamem"/>
        <w:numPr>
          <w:ilvl w:val="0"/>
          <w:numId w:val="57"/>
        </w:numPr>
        <w:pBdr>
          <w:top w:val="nil"/>
          <w:left w:val="nil"/>
          <w:bottom w:val="nil"/>
          <w:right w:val="nil"/>
          <w:between w:val="nil"/>
        </w:pBdr>
        <w:spacing w:after="160" w:line="259" w:lineRule="auto"/>
      </w:pPr>
      <w:r>
        <w:t>V</w:t>
      </w:r>
      <w:r w:rsidR="00D95870">
        <w:t>yrábí farmářské produkty</w:t>
      </w:r>
      <w:r w:rsidR="007509CC">
        <w:t xml:space="preserve"> –</w:t>
      </w:r>
      <w:r w:rsidR="00D95870">
        <w:t xml:space="preserve"> prodává nebo zpracovává maso, mléko,</w:t>
      </w:r>
      <w:r w:rsidR="0014430B">
        <w:t xml:space="preserve"> vejce,</w:t>
      </w:r>
      <w:r w:rsidR="00D95870">
        <w:t xml:space="preserve"> med</w:t>
      </w:r>
      <w:r>
        <w:t>.</w:t>
      </w:r>
    </w:p>
    <w:p w:rsidR="007509CC" w:rsidRDefault="007509CC" w:rsidP="003440CA">
      <w:pPr>
        <w:pBdr>
          <w:top w:val="nil"/>
          <w:left w:val="nil"/>
          <w:bottom w:val="nil"/>
          <w:right w:val="nil"/>
          <w:between w:val="nil"/>
        </w:pBdr>
        <w:spacing w:after="160" w:line="259" w:lineRule="auto"/>
      </w:pPr>
    </w:p>
    <w:p w:rsidR="003440CA" w:rsidRDefault="003440CA" w:rsidP="003440CA">
      <w:pPr>
        <w:pBdr>
          <w:top w:val="nil"/>
          <w:left w:val="nil"/>
          <w:bottom w:val="nil"/>
          <w:right w:val="nil"/>
          <w:between w:val="nil"/>
        </w:pBdr>
        <w:spacing w:after="160" w:line="259" w:lineRule="auto"/>
      </w:pPr>
      <w:r>
        <w:t>Napadají Tě ještě jiné činnosti farmáře?</w:t>
      </w:r>
    </w:p>
    <w:p w:rsidR="003440CA" w:rsidRDefault="003440CA" w:rsidP="003440CA">
      <w:pPr>
        <w:pBdr>
          <w:top w:val="nil"/>
          <w:left w:val="nil"/>
          <w:bottom w:val="nil"/>
          <w:right w:val="nil"/>
          <w:between w:val="nil"/>
        </w:pBdr>
        <w:spacing w:after="160" w:line="259" w:lineRule="auto"/>
      </w:pPr>
      <w:r>
        <w:t>__________________________________________________________________________________</w:t>
      </w:r>
    </w:p>
    <w:p w:rsidR="003440CA" w:rsidRDefault="003440CA" w:rsidP="003440CA">
      <w:pPr>
        <w:pBdr>
          <w:top w:val="nil"/>
          <w:left w:val="nil"/>
          <w:bottom w:val="nil"/>
          <w:right w:val="nil"/>
          <w:between w:val="nil"/>
        </w:pBdr>
        <w:spacing w:after="160" w:line="259" w:lineRule="auto"/>
      </w:pPr>
      <w:r>
        <w:t>Znáš nějaké farmářské trhy</w:t>
      </w:r>
      <w:r w:rsidR="002014C0">
        <w:t xml:space="preserve"> z </w:t>
      </w:r>
      <w:r>
        <w:t>tvého okolí?</w:t>
      </w:r>
    </w:p>
    <w:p w:rsidR="003440CA" w:rsidRDefault="003440CA" w:rsidP="003440CA">
      <w:pPr>
        <w:pBdr>
          <w:top w:val="nil"/>
          <w:left w:val="nil"/>
          <w:bottom w:val="nil"/>
          <w:right w:val="nil"/>
          <w:between w:val="nil"/>
        </w:pBdr>
        <w:spacing w:after="160" w:line="259" w:lineRule="auto"/>
      </w:pPr>
      <w:r>
        <w:t>__________________________________________________________________________________</w:t>
      </w:r>
    </w:p>
    <w:p w:rsidR="003440CA" w:rsidRDefault="003440CA" w:rsidP="003440CA">
      <w:pPr>
        <w:pBdr>
          <w:top w:val="nil"/>
          <w:left w:val="nil"/>
          <w:bottom w:val="nil"/>
          <w:right w:val="nil"/>
          <w:between w:val="nil"/>
        </w:pBdr>
        <w:spacing w:after="160" w:line="259" w:lineRule="auto"/>
      </w:pPr>
      <w:r>
        <w:t>Kupuje tvoje rodina produkty od farmáře?</w:t>
      </w:r>
    </w:p>
    <w:p w:rsidR="003440CA" w:rsidRDefault="003440CA" w:rsidP="003440CA">
      <w:pPr>
        <w:pBdr>
          <w:top w:val="nil"/>
          <w:left w:val="nil"/>
          <w:bottom w:val="nil"/>
          <w:right w:val="nil"/>
          <w:between w:val="nil"/>
        </w:pBdr>
        <w:spacing w:after="160" w:line="259" w:lineRule="auto"/>
      </w:pPr>
      <w:r>
        <w:t>__________________________________________________________________________________</w:t>
      </w:r>
    </w:p>
    <w:p w:rsidR="007509CC" w:rsidRDefault="007509CC">
      <w:r>
        <w:br w:type="page"/>
      </w:r>
    </w:p>
    <w:p w:rsidR="0014430B" w:rsidRDefault="005D1DEB" w:rsidP="0014430B">
      <w:pPr>
        <w:pBdr>
          <w:top w:val="nil"/>
          <w:left w:val="nil"/>
          <w:bottom w:val="nil"/>
          <w:right w:val="nil"/>
          <w:between w:val="nil"/>
        </w:pBdr>
        <w:spacing w:after="160" w:line="259" w:lineRule="auto"/>
        <w:ind w:left="720"/>
      </w:pPr>
      <w:r>
        <w:rPr>
          <w:noProof/>
        </w:rPr>
        <w:lastRenderedPageBreak/>
        <w:pict>
          <v:shapetype id="_x0000_t202" coordsize="21600,21600" o:spt="202" path="m,l,21600r21600,l21600,xe">
            <v:stroke joinstyle="miter"/>
            <v:path gradientshapeok="t" o:connecttype="rect"/>
          </v:shapetype>
          <v:shape id="_x0000_s1044" type="#_x0000_t202" style="position:absolute;left:0;text-align:left;margin-left:348.9pt;margin-top:10.1pt;width:100.25pt;height:62pt;z-index:251696128">
            <v:textbox style="mso-next-textbox:#_x0000_s1044">
              <w:txbxContent>
                <w:p w:rsidR="00D06001" w:rsidRPr="00F30E25" w:rsidRDefault="00D06001" w:rsidP="007509CC">
                  <w:pPr>
                    <w:spacing w:after="0"/>
                    <w:rPr>
                      <w:i/>
                    </w:rPr>
                  </w:pPr>
                  <w:r w:rsidRPr="00F30E25">
                    <w:rPr>
                      <w:i/>
                    </w:rPr>
                    <w:t>správné odpovědi</w:t>
                  </w:r>
                </w:p>
                <w:p w:rsidR="00D06001" w:rsidRDefault="00D06001" w:rsidP="007509CC">
                  <w:pPr>
                    <w:spacing w:after="0"/>
                  </w:pPr>
                  <w:r>
                    <w:t>21 dní</w:t>
                  </w:r>
                </w:p>
                <w:p w:rsidR="00D06001" w:rsidRDefault="00D06001" w:rsidP="007509CC">
                  <w:pPr>
                    <w:spacing w:after="0"/>
                  </w:pPr>
                  <w:r>
                    <w:t>bahnice</w:t>
                  </w:r>
                </w:p>
                <w:p w:rsidR="00D06001" w:rsidRDefault="00D06001" w:rsidP="007509CC">
                  <w:pPr>
                    <w:spacing w:after="0"/>
                  </w:pPr>
                  <w:r>
                    <w:t>20 – 40 litrů</w:t>
                  </w:r>
                </w:p>
              </w:txbxContent>
            </v:textbox>
          </v:shape>
        </w:pict>
      </w:r>
      <w:r w:rsidR="0014430B">
        <w:t>Zajímavosti ze života zvířat:</w:t>
      </w:r>
    </w:p>
    <w:p w:rsidR="007509CC" w:rsidRDefault="00C84546" w:rsidP="00CC14FA">
      <w:pPr>
        <w:pStyle w:val="Odstavecseseznamem"/>
        <w:numPr>
          <w:ilvl w:val="0"/>
          <w:numId w:val="57"/>
        </w:numPr>
        <w:pBdr>
          <w:top w:val="nil"/>
          <w:left w:val="nil"/>
          <w:bottom w:val="nil"/>
          <w:right w:val="nil"/>
          <w:between w:val="nil"/>
        </w:pBdr>
        <w:spacing w:after="160" w:line="259" w:lineRule="auto"/>
      </w:pPr>
      <w:r>
        <w:t>V</w:t>
      </w:r>
      <w:r w:rsidR="003632A2">
        <w:t>íš</w:t>
      </w:r>
      <w:r w:rsidR="00013C0B">
        <w:t>,</w:t>
      </w:r>
      <w:r w:rsidR="003632A2">
        <w:t xml:space="preserve"> za jak dlouho se vylíhne</w:t>
      </w:r>
      <w:r w:rsidR="002014C0">
        <w:t xml:space="preserve"> z </w:t>
      </w:r>
      <w:r w:rsidR="003632A2">
        <w:t xml:space="preserve">vejce </w:t>
      </w:r>
      <w:r w:rsidR="00013C0B">
        <w:t>kuře?</w:t>
      </w:r>
    </w:p>
    <w:p w:rsidR="003632A2" w:rsidRDefault="00DF0D03" w:rsidP="007509CC">
      <w:pPr>
        <w:pStyle w:val="Odstavecseseznamem"/>
        <w:pBdr>
          <w:top w:val="nil"/>
          <w:left w:val="nil"/>
          <w:bottom w:val="nil"/>
          <w:right w:val="nil"/>
          <w:between w:val="nil"/>
        </w:pBdr>
        <w:spacing w:after="160" w:line="259" w:lineRule="auto"/>
        <w:ind w:left="1080"/>
      </w:pPr>
      <w:r>
        <w:t>__________________________________</w:t>
      </w:r>
    </w:p>
    <w:p w:rsidR="007509CC" w:rsidRDefault="00C84546" w:rsidP="00CC14FA">
      <w:pPr>
        <w:pStyle w:val="Odstavecseseznamem"/>
        <w:numPr>
          <w:ilvl w:val="0"/>
          <w:numId w:val="57"/>
        </w:numPr>
        <w:pBdr>
          <w:top w:val="nil"/>
          <w:left w:val="nil"/>
          <w:bottom w:val="nil"/>
          <w:right w:val="nil"/>
          <w:between w:val="nil"/>
        </w:pBdr>
        <w:spacing w:after="160" w:line="259" w:lineRule="auto"/>
      </w:pPr>
      <w:r>
        <w:t>V</w:t>
      </w:r>
      <w:r w:rsidR="003632A2">
        <w:t>íš</w:t>
      </w:r>
      <w:r w:rsidR="00013C0B">
        <w:t>, jak se jmenuje maminka beránka</w:t>
      </w:r>
      <w:r w:rsidR="003632A2">
        <w:t xml:space="preserve">? </w:t>
      </w:r>
    </w:p>
    <w:p w:rsidR="00D95870" w:rsidRDefault="00DF0D03" w:rsidP="007509CC">
      <w:pPr>
        <w:pStyle w:val="Odstavecseseznamem"/>
        <w:pBdr>
          <w:top w:val="nil"/>
          <w:left w:val="nil"/>
          <w:bottom w:val="nil"/>
          <w:right w:val="nil"/>
          <w:between w:val="nil"/>
        </w:pBdr>
        <w:spacing w:after="160" w:line="259" w:lineRule="auto"/>
        <w:ind w:left="1080"/>
      </w:pPr>
      <w:r>
        <w:t>__________________________________</w:t>
      </w:r>
    </w:p>
    <w:p w:rsidR="007509CC" w:rsidRDefault="00C84546" w:rsidP="007509CC">
      <w:pPr>
        <w:pStyle w:val="Odstavecseseznamem"/>
        <w:numPr>
          <w:ilvl w:val="0"/>
          <w:numId w:val="57"/>
        </w:numPr>
        <w:pBdr>
          <w:top w:val="nil"/>
          <w:left w:val="nil"/>
          <w:bottom w:val="nil"/>
          <w:right w:val="nil"/>
          <w:between w:val="nil"/>
        </w:pBdr>
        <w:spacing w:after="160" w:line="259" w:lineRule="auto"/>
      </w:pPr>
      <w:r>
        <w:t>V</w:t>
      </w:r>
      <w:r w:rsidR="00913C77">
        <w:t>íš, kolik litrů mléka denně nadojí kráva?</w:t>
      </w:r>
    </w:p>
    <w:p w:rsidR="00913C77" w:rsidRPr="00B3002D" w:rsidRDefault="00DF0D03" w:rsidP="007509CC">
      <w:pPr>
        <w:pStyle w:val="Odstavecseseznamem"/>
        <w:pBdr>
          <w:top w:val="nil"/>
          <w:left w:val="nil"/>
          <w:bottom w:val="nil"/>
          <w:right w:val="nil"/>
          <w:between w:val="nil"/>
        </w:pBdr>
        <w:spacing w:after="160" w:line="259" w:lineRule="auto"/>
        <w:ind w:left="1080"/>
      </w:pPr>
      <w:r>
        <w:t>__________________________________</w:t>
      </w:r>
    </w:p>
    <w:p w:rsidR="00DF0D03" w:rsidRDefault="00DF0D03">
      <w:pPr>
        <w:rPr>
          <w:i/>
          <w:iCs/>
          <w:u w:val="single"/>
        </w:rPr>
      </w:pPr>
    </w:p>
    <w:p w:rsidR="003C450C" w:rsidRPr="007509CC" w:rsidRDefault="0017446F">
      <w:pPr>
        <w:rPr>
          <w:b/>
        </w:rPr>
      </w:pPr>
      <w:r w:rsidRPr="007509CC">
        <w:rPr>
          <w:b/>
        </w:rPr>
        <w:t>Zvířecí rodiny – domácí</w:t>
      </w:r>
      <w:r w:rsidR="002014C0" w:rsidRPr="007509CC">
        <w:rPr>
          <w:b/>
        </w:rPr>
        <w:t xml:space="preserve"> a </w:t>
      </w:r>
      <w:r w:rsidRPr="007509CC">
        <w:rPr>
          <w:b/>
        </w:rPr>
        <w:t>užitková zvířata</w:t>
      </w:r>
    </w:p>
    <w:p w:rsidR="003C450C" w:rsidRPr="007868F0" w:rsidRDefault="0017446F">
      <w:pPr>
        <w:numPr>
          <w:ilvl w:val="0"/>
          <w:numId w:val="8"/>
        </w:numPr>
        <w:pBdr>
          <w:top w:val="nil"/>
          <w:left w:val="nil"/>
          <w:bottom w:val="nil"/>
          <w:right w:val="nil"/>
          <w:between w:val="nil"/>
        </w:pBdr>
        <w:spacing w:after="160" w:line="259" w:lineRule="auto"/>
        <w:jc w:val="left"/>
      </w:pPr>
      <w:r>
        <w:rPr>
          <w:rFonts w:ascii="Calibri" w:hAnsi="Calibri"/>
          <w:color w:val="000000"/>
        </w:rPr>
        <w:t>Vytvořte ve dvojicích správné zvířecí rodiny</w:t>
      </w:r>
      <w:r w:rsidR="002014C0">
        <w:rPr>
          <w:rFonts w:ascii="Calibri" w:hAnsi="Calibri"/>
          <w:color w:val="000000"/>
        </w:rPr>
        <w:t xml:space="preserve"> z </w:t>
      </w:r>
      <w:r>
        <w:rPr>
          <w:rFonts w:ascii="Calibri" w:hAnsi="Calibri"/>
          <w:color w:val="000000"/>
        </w:rPr>
        <w:t>připravených kartiček</w:t>
      </w:r>
      <w:r w:rsidR="007509CC">
        <w:rPr>
          <w:rFonts w:ascii="Calibri" w:hAnsi="Calibri"/>
          <w:color w:val="000000"/>
        </w:rPr>
        <w:t>, například tato</w:t>
      </w:r>
      <w:r>
        <w:rPr>
          <w:rFonts w:ascii="Calibri" w:hAnsi="Calibri"/>
          <w:color w:val="000000"/>
        </w:rPr>
        <w:t>.</w:t>
      </w:r>
    </w:p>
    <w:p w:rsidR="007868F0" w:rsidRDefault="007868F0" w:rsidP="007868F0">
      <w:pPr>
        <w:keepNext/>
        <w:pBdr>
          <w:top w:val="nil"/>
          <w:left w:val="nil"/>
          <w:bottom w:val="nil"/>
          <w:right w:val="nil"/>
          <w:between w:val="nil"/>
        </w:pBdr>
        <w:spacing w:after="160" w:line="259" w:lineRule="auto"/>
        <w:jc w:val="left"/>
      </w:pPr>
      <w:r w:rsidRPr="007868F0">
        <w:rPr>
          <w:rFonts w:ascii="Calibri" w:hAnsi="Calibri"/>
          <w:noProof/>
          <w:color w:val="000000"/>
        </w:rPr>
        <w:drawing>
          <wp:inline distT="0" distB="0" distL="0" distR="0">
            <wp:extent cx="5319221" cy="3772227"/>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319221" cy="3772227"/>
                    </a:xfrm>
                    <a:prstGeom prst="rect">
                      <a:avLst/>
                    </a:prstGeom>
                  </pic:spPr>
                </pic:pic>
              </a:graphicData>
            </a:graphic>
          </wp:inline>
        </w:drawing>
      </w:r>
    </w:p>
    <w:p w:rsidR="007509CC" w:rsidRDefault="007509CC">
      <w:pPr>
        <w:rPr>
          <w:u w:val="single"/>
        </w:rPr>
      </w:pPr>
      <w:r>
        <w:rPr>
          <w:u w:val="single"/>
        </w:rPr>
        <w:br w:type="page"/>
      </w:r>
    </w:p>
    <w:p w:rsidR="003C450C" w:rsidRPr="007509CC" w:rsidRDefault="0017446F">
      <w:r w:rsidRPr="007509CC">
        <w:lastRenderedPageBreak/>
        <w:t>Reflexe</w:t>
      </w:r>
    </w:p>
    <w:p w:rsidR="003C450C" w:rsidRDefault="0017446F">
      <w:pPr>
        <w:numPr>
          <w:ilvl w:val="0"/>
          <w:numId w:val="8"/>
        </w:numPr>
        <w:pBdr>
          <w:top w:val="nil"/>
          <w:left w:val="nil"/>
          <w:bottom w:val="nil"/>
          <w:right w:val="nil"/>
          <w:between w:val="nil"/>
        </w:pBdr>
        <w:spacing w:after="0" w:line="259" w:lineRule="auto"/>
        <w:jc w:val="left"/>
      </w:pPr>
      <w:r>
        <w:rPr>
          <w:rFonts w:ascii="Calibri" w:hAnsi="Calibri"/>
          <w:color w:val="000000"/>
        </w:rPr>
        <w:t>Vyber si zvíře, které odpovídá velikostí tvému hodnocení celého dnešního programu. Čím větší zvíře, tím větší spokojenost</w:t>
      </w:r>
      <w:r w:rsidR="002014C0">
        <w:rPr>
          <w:rFonts w:ascii="Calibri" w:hAnsi="Calibri"/>
          <w:color w:val="000000"/>
        </w:rPr>
        <w:t xml:space="preserve"> s </w:t>
      </w:r>
      <w:r>
        <w:rPr>
          <w:rFonts w:ascii="Calibri" w:hAnsi="Calibri"/>
          <w:color w:val="000000"/>
        </w:rPr>
        <w:t>programem.</w:t>
      </w:r>
    </w:p>
    <w:p w:rsidR="003C450C" w:rsidRDefault="0017446F" w:rsidP="00580005">
      <w:pPr>
        <w:pBdr>
          <w:top w:val="nil"/>
          <w:left w:val="nil"/>
          <w:bottom w:val="nil"/>
          <w:right w:val="nil"/>
          <w:between w:val="nil"/>
        </w:pBdr>
        <w:spacing w:after="0"/>
        <w:ind w:left="2160" w:firstLine="720"/>
        <w:jc w:val="left"/>
        <w:rPr>
          <w:rFonts w:ascii="Calibri" w:hAnsi="Calibri"/>
          <w:color w:val="000000"/>
        </w:rPr>
      </w:pPr>
      <w:r>
        <w:rPr>
          <w:rFonts w:ascii="Calibri" w:hAnsi="Calibri"/>
          <w:color w:val="000000"/>
        </w:rPr>
        <w:t>kůň – blok byl pro mě zajímavý, líbil se mi</w:t>
      </w:r>
      <w:r w:rsidR="002014C0">
        <w:rPr>
          <w:rFonts w:ascii="Calibri" w:hAnsi="Calibri"/>
          <w:color w:val="000000"/>
        </w:rPr>
        <w:t xml:space="preserve"> a </w:t>
      </w:r>
      <w:r>
        <w:rPr>
          <w:rFonts w:ascii="Calibri" w:hAnsi="Calibri"/>
          <w:color w:val="000000"/>
        </w:rPr>
        <w:t>neměnil/a</w:t>
      </w:r>
      <w:r w:rsidR="007509CC">
        <w:rPr>
          <w:rFonts w:ascii="Calibri" w:hAnsi="Calibri"/>
          <w:color w:val="000000"/>
        </w:rPr>
        <w:t xml:space="preserve"> bych jej</w:t>
      </w:r>
    </w:p>
    <w:p w:rsidR="003C450C" w:rsidRDefault="0017446F">
      <w:pPr>
        <w:pBdr>
          <w:top w:val="nil"/>
          <w:left w:val="nil"/>
          <w:bottom w:val="nil"/>
          <w:right w:val="nil"/>
          <w:between w:val="nil"/>
        </w:pBdr>
        <w:spacing w:after="0"/>
        <w:ind w:left="720" w:hanging="720"/>
        <w:jc w:val="left"/>
        <w:rPr>
          <w:rFonts w:ascii="Calibri" w:hAnsi="Calibri"/>
          <w:color w:val="000000"/>
        </w:rPr>
      </w:pP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t>ovce – blok byl pro mě přínosný, ale něco málo bych změnil/a</w:t>
      </w:r>
    </w:p>
    <w:p w:rsidR="003C450C" w:rsidRDefault="0017446F">
      <w:pPr>
        <w:pBdr>
          <w:top w:val="nil"/>
          <w:left w:val="nil"/>
          <w:bottom w:val="nil"/>
          <w:right w:val="nil"/>
          <w:between w:val="nil"/>
        </w:pBdr>
        <w:spacing w:after="0"/>
        <w:ind w:left="720" w:hanging="720"/>
        <w:jc w:val="left"/>
        <w:rPr>
          <w:rFonts w:ascii="Calibri" w:hAnsi="Calibri"/>
          <w:color w:val="000000"/>
        </w:rPr>
      </w:pP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t>kuře – blok se mi nelíb</w:t>
      </w:r>
      <w:r w:rsidR="007509CC">
        <w:rPr>
          <w:rFonts w:ascii="Calibri" w:hAnsi="Calibri"/>
          <w:color w:val="000000"/>
        </w:rPr>
        <w:t>il, chtěl/a bych ho zažít jinak</w:t>
      </w:r>
    </w:p>
    <w:p w:rsidR="003C450C" w:rsidRDefault="003C450C">
      <w:pPr>
        <w:pBdr>
          <w:top w:val="nil"/>
          <w:left w:val="nil"/>
          <w:bottom w:val="nil"/>
          <w:right w:val="nil"/>
          <w:between w:val="nil"/>
        </w:pBdr>
        <w:spacing w:after="0"/>
        <w:ind w:left="720" w:hanging="720"/>
        <w:jc w:val="left"/>
        <w:rPr>
          <w:rFonts w:ascii="Calibri" w:hAnsi="Calibri"/>
          <w:color w:val="000000"/>
        </w:rPr>
      </w:pPr>
    </w:p>
    <w:p w:rsidR="00003B95" w:rsidRPr="007868F0" w:rsidRDefault="0017446F" w:rsidP="00003B95">
      <w:pPr>
        <w:numPr>
          <w:ilvl w:val="0"/>
          <w:numId w:val="8"/>
        </w:numPr>
        <w:pBdr>
          <w:top w:val="nil"/>
          <w:left w:val="nil"/>
          <w:bottom w:val="nil"/>
          <w:right w:val="nil"/>
          <w:between w:val="nil"/>
        </w:pBdr>
        <w:spacing w:after="0" w:line="259" w:lineRule="auto"/>
        <w:jc w:val="left"/>
      </w:pPr>
      <w:r>
        <w:rPr>
          <w:rFonts w:ascii="Calibri" w:hAnsi="Calibri"/>
          <w:color w:val="000000"/>
        </w:rPr>
        <w:t>Řekni, co se ti líbilo</w:t>
      </w:r>
      <w:r w:rsidR="002014C0">
        <w:rPr>
          <w:rFonts w:ascii="Calibri" w:hAnsi="Calibri"/>
          <w:color w:val="000000"/>
        </w:rPr>
        <w:t xml:space="preserve"> a </w:t>
      </w:r>
      <w:r>
        <w:rPr>
          <w:rFonts w:ascii="Calibri" w:hAnsi="Calibri"/>
          <w:color w:val="000000"/>
        </w:rPr>
        <w:t xml:space="preserve">co se ti naopak nelíbilo. </w:t>
      </w:r>
      <w:r w:rsidR="007868F0">
        <w:rPr>
          <w:rFonts w:ascii="Calibri" w:hAnsi="Calibri"/>
          <w:color w:val="000000"/>
        </w:rPr>
        <w:t xml:space="preserve">Vše si můžeš poznamenat na připravené řádky. </w:t>
      </w:r>
    </w:p>
    <w:p w:rsidR="007509CC" w:rsidRDefault="007509CC" w:rsidP="007868F0">
      <w:pPr>
        <w:pBdr>
          <w:top w:val="nil"/>
          <w:left w:val="nil"/>
          <w:bottom w:val="nil"/>
          <w:right w:val="nil"/>
          <w:between w:val="nil"/>
        </w:pBdr>
        <w:spacing w:after="0" w:line="480" w:lineRule="auto"/>
        <w:ind w:left="720"/>
        <w:jc w:val="left"/>
        <w:rPr>
          <w:rFonts w:ascii="Calibri" w:hAnsi="Calibri"/>
          <w:color w:val="000000"/>
        </w:rPr>
      </w:pPr>
    </w:p>
    <w:p w:rsidR="007868F0" w:rsidRDefault="007868F0" w:rsidP="007868F0">
      <w:pPr>
        <w:pBdr>
          <w:top w:val="nil"/>
          <w:left w:val="nil"/>
          <w:bottom w:val="nil"/>
          <w:right w:val="nil"/>
          <w:between w:val="nil"/>
        </w:pBdr>
        <w:spacing w:after="0" w:line="480" w:lineRule="auto"/>
        <w:ind w:left="720"/>
        <w:jc w:val="left"/>
      </w:pPr>
      <w:r>
        <w:rPr>
          <w:rFonts w:ascii="Calibri" w:hAnsi="Calibri"/>
          <w:color w:val="000000"/>
        </w:rPr>
        <w:t>____________________________________________________________________________________________________________________________________________________________________________________________________________________________________</w:t>
      </w:r>
    </w:p>
    <w:p w:rsidR="00E9373D" w:rsidRDefault="00E9373D" w:rsidP="00342E71">
      <w:pPr>
        <w:pBdr>
          <w:top w:val="nil"/>
          <w:left w:val="nil"/>
          <w:bottom w:val="nil"/>
          <w:right w:val="nil"/>
          <w:between w:val="nil"/>
        </w:pBdr>
        <w:spacing w:after="0" w:line="259" w:lineRule="auto"/>
      </w:pPr>
    </w:p>
    <w:p w:rsidR="003C450C" w:rsidRDefault="0017446F" w:rsidP="00342E71">
      <w:pPr>
        <w:pBdr>
          <w:top w:val="nil"/>
          <w:left w:val="nil"/>
          <w:bottom w:val="nil"/>
          <w:right w:val="nil"/>
          <w:between w:val="nil"/>
        </w:pBdr>
        <w:spacing w:after="0" w:line="259" w:lineRule="auto"/>
        <w:ind w:left="720" w:hanging="720"/>
        <w:jc w:val="center"/>
        <w:rPr>
          <w:rFonts w:ascii="Calibri" w:hAnsi="Calibri"/>
          <w:color w:val="000000"/>
        </w:rPr>
      </w:pPr>
      <w:r>
        <w:rPr>
          <w:rFonts w:ascii="Calibri" w:hAnsi="Calibri"/>
          <w:noProof/>
          <w:color w:val="000000"/>
        </w:rPr>
        <w:drawing>
          <wp:inline distT="0" distB="0" distL="0" distR="0">
            <wp:extent cx="2057400" cy="1987550"/>
            <wp:effectExtent l="19050" t="0" r="0" b="0"/>
            <wp:docPr id="56" name="image5.jpg" descr="Kůň relfexe 2.jpg"/>
            <wp:cNvGraphicFramePr/>
            <a:graphic xmlns:a="http://schemas.openxmlformats.org/drawingml/2006/main">
              <a:graphicData uri="http://schemas.openxmlformats.org/drawingml/2006/picture">
                <pic:pic xmlns:pic="http://schemas.openxmlformats.org/drawingml/2006/picture">
                  <pic:nvPicPr>
                    <pic:cNvPr id="0" name="image5.jpg" descr="Kůň relfexe 2.jpg"/>
                    <pic:cNvPicPr preferRelativeResize="0"/>
                  </pic:nvPicPr>
                  <pic:blipFill>
                    <a:blip r:embed="rId30" cstate="print"/>
                    <a:srcRect r="27720"/>
                    <a:stretch>
                      <a:fillRect/>
                    </a:stretch>
                  </pic:blipFill>
                  <pic:spPr>
                    <a:xfrm>
                      <a:off x="0" y="0"/>
                      <a:ext cx="2057400" cy="1987550"/>
                    </a:xfrm>
                    <a:prstGeom prst="rect">
                      <a:avLst/>
                    </a:prstGeom>
                    <a:ln/>
                  </pic:spPr>
                </pic:pic>
              </a:graphicData>
            </a:graphic>
          </wp:inline>
        </w:drawing>
      </w:r>
      <w:r>
        <w:rPr>
          <w:rFonts w:ascii="Calibri" w:hAnsi="Calibri"/>
          <w:noProof/>
          <w:color w:val="000000"/>
        </w:rPr>
        <w:drawing>
          <wp:inline distT="0" distB="0" distL="0" distR="0">
            <wp:extent cx="1631950" cy="1568450"/>
            <wp:effectExtent l="19050" t="0" r="6350" b="0"/>
            <wp:docPr id="55" name="image4.jpg" descr="Ovce reflexe 2.jpg"/>
            <wp:cNvGraphicFramePr/>
            <a:graphic xmlns:a="http://schemas.openxmlformats.org/drawingml/2006/main">
              <a:graphicData uri="http://schemas.openxmlformats.org/drawingml/2006/picture">
                <pic:pic xmlns:pic="http://schemas.openxmlformats.org/drawingml/2006/picture">
                  <pic:nvPicPr>
                    <pic:cNvPr id="0" name="image4.jpg" descr="Ovce reflexe 2.jpg"/>
                    <pic:cNvPicPr preferRelativeResize="0"/>
                  </pic:nvPicPr>
                  <pic:blipFill>
                    <a:blip r:embed="rId31" cstate="print"/>
                    <a:srcRect r="15269"/>
                    <a:stretch>
                      <a:fillRect/>
                    </a:stretch>
                  </pic:blipFill>
                  <pic:spPr>
                    <a:xfrm>
                      <a:off x="0" y="0"/>
                      <a:ext cx="1631950" cy="1568450"/>
                    </a:xfrm>
                    <a:prstGeom prst="rect">
                      <a:avLst/>
                    </a:prstGeom>
                    <a:ln/>
                  </pic:spPr>
                </pic:pic>
              </a:graphicData>
            </a:graphic>
          </wp:inline>
        </w:drawing>
      </w:r>
      <w:r>
        <w:rPr>
          <w:rFonts w:ascii="Calibri" w:hAnsi="Calibri"/>
          <w:noProof/>
          <w:color w:val="000000"/>
        </w:rPr>
        <w:drawing>
          <wp:inline distT="0" distB="0" distL="0" distR="0">
            <wp:extent cx="1282700" cy="1172798"/>
            <wp:effectExtent l="19050" t="0" r="0" b="0"/>
            <wp:docPr id="58" name="image9.jpg" descr="Kuře relfexe.jpg"/>
            <wp:cNvGraphicFramePr/>
            <a:graphic xmlns:a="http://schemas.openxmlformats.org/drawingml/2006/main">
              <a:graphicData uri="http://schemas.openxmlformats.org/drawingml/2006/picture">
                <pic:pic xmlns:pic="http://schemas.openxmlformats.org/drawingml/2006/picture">
                  <pic:nvPicPr>
                    <pic:cNvPr id="0" name="image9.jpg" descr="Kuře relfexe.jpg"/>
                    <pic:cNvPicPr preferRelativeResize="0"/>
                  </pic:nvPicPr>
                  <pic:blipFill>
                    <a:blip r:embed="rId32" cstate="print"/>
                    <a:srcRect r="14714"/>
                    <a:stretch>
                      <a:fillRect/>
                    </a:stretch>
                  </pic:blipFill>
                  <pic:spPr>
                    <a:xfrm>
                      <a:off x="0" y="0"/>
                      <a:ext cx="1282762" cy="1172855"/>
                    </a:xfrm>
                    <a:prstGeom prst="rect">
                      <a:avLst/>
                    </a:prstGeom>
                    <a:ln/>
                  </pic:spPr>
                </pic:pic>
              </a:graphicData>
            </a:graphic>
          </wp:inline>
        </w:drawing>
      </w:r>
    </w:p>
    <w:p w:rsidR="007868F0" w:rsidRDefault="007868F0" w:rsidP="00342E71">
      <w:pPr>
        <w:pBdr>
          <w:top w:val="nil"/>
          <w:left w:val="nil"/>
          <w:bottom w:val="nil"/>
          <w:right w:val="nil"/>
          <w:between w:val="nil"/>
        </w:pBdr>
        <w:spacing w:after="0" w:line="259" w:lineRule="auto"/>
        <w:ind w:left="720" w:hanging="720"/>
        <w:jc w:val="center"/>
        <w:rPr>
          <w:rFonts w:ascii="Calibri" w:hAnsi="Calibri"/>
          <w:color w:val="000000"/>
        </w:rPr>
      </w:pPr>
    </w:p>
    <w:p w:rsidR="007509CC" w:rsidRDefault="007509CC">
      <w:pPr>
        <w:rPr>
          <w:rFonts w:ascii="Calibri" w:hAnsi="Calibri"/>
          <w:color w:val="000000"/>
        </w:rPr>
      </w:pPr>
      <w:r>
        <w:rPr>
          <w:rFonts w:ascii="Calibri" w:hAnsi="Calibri"/>
          <w:color w:val="000000"/>
        </w:rPr>
        <w:br w:type="page"/>
      </w:r>
    </w:p>
    <w:p w:rsidR="003C450C" w:rsidRDefault="00E9373D" w:rsidP="009A0523">
      <w:pPr>
        <w:pStyle w:val="Nadpis2"/>
      </w:pPr>
      <w:bookmarkStart w:id="29" w:name="_heading=h.1ci93xb" w:colFirst="0" w:colLast="0"/>
      <w:bookmarkStart w:id="30" w:name="_Toc49888604"/>
      <w:bookmarkEnd w:id="29"/>
      <w:r>
        <w:lastRenderedPageBreak/>
        <w:t>2.2 Tematický blok č. 2 Les</w:t>
      </w:r>
      <w:r w:rsidR="0017446F">
        <w:t xml:space="preserve"> – 4 hodiny</w:t>
      </w:r>
      <w:bookmarkEnd w:id="30"/>
    </w:p>
    <w:p w:rsidR="003C450C" w:rsidRDefault="0017446F">
      <w:pPr>
        <w:rPr>
          <w:b/>
        </w:rPr>
      </w:pPr>
      <w:r>
        <w:rPr>
          <w:b/>
        </w:rPr>
        <w:t>2.2.1 Tém</w:t>
      </w:r>
      <w:r w:rsidR="007509CC">
        <w:rPr>
          <w:b/>
        </w:rPr>
        <w:t>a č. 1 Životní prostředí les</w:t>
      </w:r>
      <w:r w:rsidR="00B01D6A">
        <w:rPr>
          <w:b/>
        </w:rPr>
        <w:t xml:space="preserve"> – 65</w:t>
      </w:r>
      <w:r w:rsidR="009D3B84">
        <w:rPr>
          <w:b/>
        </w:rPr>
        <w:t xml:space="preserve"> </w:t>
      </w:r>
      <w:r w:rsidR="00B01D6A">
        <w:rPr>
          <w:b/>
        </w:rPr>
        <w:t>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15"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3C450C" w:rsidRDefault="007509CC">
      <w:r>
        <w:t>Aktivity realizované</w:t>
      </w:r>
      <w:r w:rsidR="0017446F">
        <w:t xml:space="preserve"> formou hromadné výuky,</w:t>
      </w:r>
      <w:r w:rsidR="002014C0">
        <w:t xml:space="preserve"> v </w:t>
      </w:r>
      <w:r w:rsidR="0017446F">
        <w:t>menších pracovních skupinách</w:t>
      </w:r>
      <w:r w:rsidR="002014C0">
        <w:t xml:space="preserve"> a </w:t>
      </w:r>
      <w:r w:rsidR="0017446F">
        <w:t>skupinách zvolených pro pohybovou hru. Žáci vyjádří své jméno pomocí zvířat</w:t>
      </w:r>
      <w:r w:rsidR="002014C0">
        <w:t xml:space="preserve"> a </w:t>
      </w:r>
      <w:r w:rsidR="0017446F">
        <w:t xml:space="preserve">ty zařadí do životního prostředí. Sepíší slova, která je </w:t>
      </w:r>
      <w:r>
        <w:t>napadají</w:t>
      </w:r>
      <w:r w:rsidR="0017446F">
        <w:t xml:space="preserve"> p</w:t>
      </w:r>
      <w:r w:rsidR="00845F35">
        <w:t>od pojmem les</w:t>
      </w:r>
      <w:r w:rsidR="002014C0">
        <w:t xml:space="preserve"> a </w:t>
      </w:r>
      <w:r w:rsidR="0017446F">
        <w:t xml:space="preserve">společně charakterizují životní prostředí les. Zahrají si pohybovou hru </w:t>
      </w:r>
      <w:r w:rsidR="00845F35">
        <w:t>M</w:t>
      </w:r>
      <w:r w:rsidR="0017446F">
        <w:t>edvědi</w:t>
      </w:r>
      <w:r w:rsidR="002014C0">
        <w:t xml:space="preserve"> a </w:t>
      </w:r>
      <w:r w:rsidR="0017446F">
        <w:t>vlci. Dozvědí se nové informace</w:t>
      </w:r>
      <w:r w:rsidR="002014C0">
        <w:t xml:space="preserve"> o </w:t>
      </w:r>
      <w:r w:rsidR="0017446F">
        <w:t>myslivci</w:t>
      </w:r>
      <w:r w:rsidR="002014C0">
        <w:t xml:space="preserve"> a </w:t>
      </w:r>
      <w:r w:rsidR="0017446F">
        <w:t>myslivosti</w:t>
      </w:r>
      <w:r w:rsidR="002014C0">
        <w:t xml:space="preserve"> a </w:t>
      </w:r>
      <w:r w:rsidR="0017446F">
        <w:t xml:space="preserve">zapojí se do debaty. </w:t>
      </w:r>
    </w:p>
    <w:p w:rsidR="007509CC" w:rsidRDefault="007509CC"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1"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3C450C" w:rsidRDefault="0017446F">
      <w:r>
        <w:t>Metody slovní – vysvětlování; vyjádření svého jména pomocí zvířat, představení svých názorů, zajímavosti ze života zvířat</w:t>
      </w:r>
      <w:r w:rsidR="002014C0">
        <w:t xml:space="preserve"> v </w:t>
      </w:r>
      <w:r>
        <w:t>lese, rozhovor; debata nad tématem</w:t>
      </w:r>
    </w:p>
    <w:p w:rsidR="003C450C" w:rsidRDefault="0017446F">
      <w:r>
        <w:t>Metody praktické – napodobování; pohyby jednotlivých druhů zvířat</w:t>
      </w:r>
    </w:p>
    <w:p w:rsidR="007509CC" w:rsidRDefault="007509CC"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20"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E9373D" w:rsidRDefault="0017446F">
      <w:r>
        <w:t xml:space="preserve">čisté listy papíru, tužky, pracovní list </w:t>
      </w:r>
      <w:r w:rsidR="007509CC">
        <w:t xml:space="preserve">les – </w:t>
      </w:r>
      <w:r>
        <w:t xml:space="preserve">příloha č. 4.8, </w:t>
      </w:r>
      <w:r w:rsidR="00A40B50">
        <w:t xml:space="preserve">řešení </w:t>
      </w:r>
      <w:r w:rsidR="007509CC">
        <w:t>přílohy 4.8 –</w:t>
      </w:r>
      <w:r w:rsidR="00A40B50">
        <w:t xml:space="preserve"> příloha 5.3, </w:t>
      </w:r>
      <w:r>
        <w:t xml:space="preserve">tužky, </w:t>
      </w:r>
      <w:r w:rsidR="007509CC">
        <w:t xml:space="preserve">obrázek životního </w:t>
      </w:r>
      <w:r>
        <w:t xml:space="preserve">prostředí </w:t>
      </w:r>
      <w:r w:rsidR="007509CC">
        <w:t xml:space="preserve">zvířat </w:t>
      </w:r>
      <w:r>
        <w:t xml:space="preserve">les </w:t>
      </w:r>
      <w:r w:rsidR="007509CC">
        <w:t xml:space="preserve">– </w:t>
      </w:r>
      <w:r>
        <w:t>příloha č. 4.9</w:t>
      </w:r>
    </w:p>
    <w:p w:rsidR="007509CC" w:rsidRDefault="007509CC">
      <w:pPr>
        <w:rPr>
          <w:b/>
          <w:u w:val="single"/>
        </w:rPr>
      </w:pPr>
      <w:r>
        <w:rPr>
          <w:b/>
          <w:u w:val="single"/>
        </w:rPr>
        <w:br w:type="page"/>
      </w:r>
    </w:p>
    <w:p w:rsidR="007509CC" w:rsidRDefault="007509CC" w:rsidP="007509CC">
      <w:pPr>
        <w:rPr>
          <w:u w:val="single"/>
        </w:rPr>
      </w:pPr>
      <w:r w:rsidRPr="007509CC">
        <w:rPr>
          <w:noProof/>
        </w:rPr>
        <w:lastRenderedPageBreak/>
        <w:drawing>
          <wp:inline distT="0" distB="0" distL="0" distR="0">
            <wp:extent cx="50766" cy="404503"/>
            <wp:effectExtent l="152400" t="0" r="139734" b="0"/>
            <wp:docPr id="128"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3C450C" w:rsidRPr="007509CC" w:rsidRDefault="0017446F">
      <w:pPr>
        <w:rPr>
          <w:b/>
        </w:rPr>
      </w:pPr>
      <w:r w:rsidRPr="007509CC">
        <w:rPr>
          <w:b/>
        </w:rPr>
        <w:t>Přivítání</w:t>
      </w:r>
      <w:r w:rsidR="002014C0" w:rsidRPr="007509CC">
        <w:rPr>
          <w:b/>
        </w:rPr>
        <w:t xml:space="preserve"> a </w:t>
      </w:r>
      <w:r w:rsidRPr="007509CC">
        <w:rPr>
          <w:b/>
        </w:rPr>
        <w:t>rozmluvení</w:t>
      </w:r>
    </w:p>
    <w:p w:rsidR="003C450C" w:rsidRDefault="0017446F">
      <w:pPr>
        <w:numPr>
          <w:ilvl w:val="0"/>
          <w:numId w:val="4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Napiš zvířata, která začínají na stejná písmena abecedy, jako začínají tvé iniciály (počáteční písmena tvého jména</w:t>
      </w:r>
      <w:r w:rsidR="002014C0">
        <w:rPr>
          <w:rFonts w:ascii="Calibri" w:hAnsi="Calibri"/>
          <w:color w:val="000000"/>
        </w:rPr>
        <w:t xml:space="preserve"> a </w:t>
      </w:r>
      <w:r>
        <w:rPr>
          <w:rFonts w:ascii="Calibri" w:hAnsi="Calibri"/>
          <w:color w:val="000000"/>
        </w:rPr>
        <w:t xml:space="preserve">příjmení). </w:t>
      </w:r>
    </w:p>
    <w:p w:rsidR="00845F35" w:rsidRDefault="00845F35" w:rsidP="00845F35">
      <w:r>
        <w:t>Příklady:</w:t>
      </w:r>
    </w:p>
    <w:p w:rsidR="00845F35" w:rsidRDefault="00845F35" w:rsidP="00845F35">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Františka Kvapilová</w:t>
      </w:r>
      <w:r>
        <w:rPr>
          <w:rFonts w:ascii="Calibri" w:hAnsi="Calibri"/>
          <w:color w:val="000000"/>
        </w:rPr>
        <w:tab/>
      </w:r>
      <w:r w:rsidR="00E35688">
        <w:rPr>
          <w:rFonts w:ascii="Calibri" w:hAnsi="Calibri"/>
          <w:color w:val="000000"/>
        </w:rPr>
        <w:tab/>
      </w:r>
      <w:r>
        <w:rPr>
          <w:rFonts w:ascii="Calibri" w:hAnsi="Calibri"/>
          <w:color w:val="000000"/>
        </w:rPr>
        <w:t>→ F jako fretka</w:t>
      </w:r>
      <w:r w:rsidR="007509CC">
        <w:rPr>
          <w:rFonts w:ascii="Calibri" w:hAnsi="Calibri"/>
          <w:color w:val="000000"/>
        </w:rPr>
        <w:t xml:space="preserve"> a K</w:t>
      </w:r>
      <w:r w:rsidR="002014C0">
        <w:rPr>
          <w:rFonts w:ascii="Calibri" w:hAnsi="Calibri"/>
          <w:color w:val="000000"/>
        </w:rPr>
        <w:t> </w:t>
      </w:r>
      <w:r>
        <w:rPr>
          <w:rFonts w:ascii="Calibri" w:hAnsi="Calibri"/>
          <w:color w:val="000000"/>
        </w:rPr>
        <w:t>jako kapr</w:t>
      </w:r>
    </w:p>
    <w:p w:rsidR="00845F35" w:rsidRDefault="00845F35" w:rsidP="00845F35">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Hubert Mach</w:t>
      </w:r>
      <w:r>
        <w:rPr>
          <w:rFonts w:ascii="Calibri" w:hAnsi="Calibri"/>
          <w:color w:val="000000"/>
        </w:rPr>
        <w:tab/>
      </w:r>
      <w:r>
        <w:rPr>
          <w:rFonts w:ascii="Calibri" w:hAnsi="Calibri"/>
          <w:color w:val="000000"/>
        </w:rPr>
        <w:tab/>
        <w:t>→ H jako hlemýžď</w:t>
      </w:r>
      <w:r w:rsidR="002014C0">
        <w:rPr>
          <w:rFonts w:ascii="Calibri" w:hAnsi="Calibri"/>
          <w:color w:val="000000"/>
        </w:rPr>
        <w:t xml:space="preserve"> a </w:t>
      </w:r>
      <w:r>
        <w:rPr>
          <w:rFonts w:ascii="Calibri" w:hAnsi="Calibri"/>
          <w:color w:val="000000"/>
        </w:rPr>
        <w:t>M jako medvěd</w:t>
      </w:r>
    </w:p>
    <w:p w:rsidR="00845F35" w:rsidRDefault="00845F35" w:rsidP="00845F35">
      <w:pPr>
        <w:numPr>
          <w:ilvl w:val="0"/>
          <w:numId w:val="31"/>
        </w:numPr>
        <w:pBdr>
          <w:top w:val="nil"/>
          <w:left w:val="nil"/>
          <w:bottom w:val="nil"/>
          <w:right w:val="nil"/>
          <w:between w:val="nil"/>
        </w:pBdr>
        <w:spacing w:line="276" w:lineRule="auto"/>
        <w:jc w:val="left"/>
        <w:rPr>
          <w:rFonts w:ascii="Calibri" w:hAnsi="Calibri"/>
          <w:color w:val="000000"/>
        </w:rPr>
      </w:pPr>
      <w:r>
        <w:rPr>
          <w:rFonts w:ascii="Calibri" w:hAnsi="Calibri"/>
          <w:color w:val="000000"/>
        </w:rPr>
        <w:t>Drahomíra Suchá</w:t>
      </w:r>
      <w:r>
        <w:rPr>
          <w:rFonts w:ascii="Calibri" w:hAnsi="Calibri"/>
          <w:color w:val="000000"/>
        </w:rPr>
        <w:tab/>
      </w:r>
      <w:r>
        <w:rPr>
          <w:rFonts w:ascii="Calibri" w:hAnsi="Calibri"/>
          <w:color w:val="000000"/>
        </w:rPr>
        <w:tab/>
        <w:t>→D jako daněk</w:t>
      </w:r>
      <w:r w:rsidR="007509CC">
        <w:rPr>
          <w:rFonts w:ascii="Calibri" w:hAnsi="Calibri"/>
          <w:color w:val="000000"/>
        </w:rPr>
        <w:t xml:space="preserve"> a S</w:t>
      </w:r>
      <w:r w:rsidR="002014C0">
        <w:rPr>
          <w:rFonts w:ascii="Calibri" w:hAnsi="Calibri"/>
          <w:color w:val="000000"/>
        </w:rPr>
        <w:t> </w:t>
      </w:r>
      <w:r>
        <w:rPr>
          <w:rFonts w:ascii="Calibri" w:hAnsi="Calibri"/>
          <w:color w:val="000000"/>
        </w:rPr>
        <w:t>jako sele.</w:t>
      </w:r>
    </w:p>
    <w:p w:rsidR="00F95BB3" w:rsidRDefault="00F95BB3" w:rsidP="00F95BB3">
      <w:pPr>
        <w:pBdr>
          <w:top w:val="nil"/>
          <w:left w:val="nil"/>
          <w:bottom w:val="nil"/>
          <w:right w:val="nil"/>
          <w:between w:val="nil"/>
        </w:pBdr>
        <w:spacing w:after="0" w:line="480" w:lineRule="auto"/>
        <w:jc w:val="left"/>
        <w:rPr>
          <w:rFonts w:ascii="Calibri" w:hAnsi="Calibri"/>
          <w:color w:val="000000"/>
        </w:rPr>
      </w:pPr>
      <w:r>
        <w:rPr>
          <w:rFonts w:ascii="Calibri" w:hAnsi="Calibri"/>
          <w:color w:val="000000"/>
        </w:rPr>
        <w:t>______________________________________________________________________________________________________________________________________________________________________________________________________________________________________________________</w:t>
      </w:r>
    </w:p>
    <w:p w:rsidR="00845F35" w:rsidRPr="001E40A9" w:rsidRDefault="00845F35" w:rsidP="001E40A9">
      <w:r>
        <w:t>Každý žák dále představí svá zvířata ostatním</w:t>
      </w:r>
      <w:r w:rsidR="002014C0">
        <w:t xml:space="preserve"> a </w:t>
      </w:r>
      <w:r>
        <w:t>pokusí se podle svých schopností</w:t>
      </w:r>
      <w:r w:rsidR="002014C0">
        <w:t xml:space="preserve"> a </w:t>
      </w:r>
      <w:r>
        <w:t xml:space="preserve">znalostí je umístit do odpovídajících životních prostředí zvířat. </w:t>
      </w:r>
    </w:p>
    <w:p w:rsidR="003C450C" w:rsidRDefault="0017446F">
      <w:pPr>
        <w:numPr>
          <w:ilvl w:val="0"/>
          <w:numId w:val="44"/>
        </w:numPr>
        <w:pBdr>
          <w:top w:val="nil"/>
          <w:left w:val="nil"/>
          <w:bottom w:val="nil"/>
          <w:right w:val="nil"/>
          <w:between w:val="nil"/>
        </w:pBdr>
        <w:spacing w:line="276" w:lineRule="auto"/>
        <w:jc w:val="left"/>
        <w:rPr>
          <w:rFonts w:ascii="Calibri" w:hAnsi="Calibri"/>
          <w:color w:val="000000"/>
        </w:rPr>
      </w:pPr>
      <w:r>
        <w:rPr>
          <w:rFonts w:ascii="Calibri" w:hAnsi="Calibri"/>
          <w:color w:val="000000"/>
        </w:rPr>
        <w:t>V kruhu ostatním představ tebou vymyšle</w:t>
      </w:r>
      <w:r w:rsidR="00834F95">
        <w:rPr>
          <w:rFonts w:ascii="Calibri" w:hAnsi="Calibri"/>
          <w:color w:val="000000"/>
        </w:rPr>
        <w:t>ná</w:t>
      </w:r>
      <w:r>
        <w:rPr>
          <w:rFonts w:ascii="Calibri" w:hAnsi="Calibri"/>
          <w:color w:val="000000"/>
        </w:rPr>
        <w:t xml:space="preserve"> zvířat</w:t>
      </w:r>
      <w:r w:rsidR="00834F95">
        <w:rPr>
          <w:rFonts w:ascii="Calibri" w:hAnsi="Calibri"/>
          <w:color w:val="000000"/>
        </w:rPr>
        <w:t>a</w:t>
      </w:r>
      <w:r w:rsidR="002014C0">
        <w:rPr>
          <w:rFonts w:ascii="Calibri" w:hAnsi="Calibri"/>
          <w:color w:val="000000"/>
        </w:rPr>
        <w:t xml:space="preserve"> a </w:t>
      </w:r>
      <w:r>
        <w:rPr>
          <w:rFonts w:ascii="Calibri" w:hAnsi="Calibri"/>
          <w:color w:val="000000"/>
        </w:rPr>
        <w:t xml:space="preserve">podle svého názoru je přiřaď do životního prostředí zvířat, ve kterém si myslíš, že žijí. </w:t>
      </w:r>
    </w:p>
    <w:p w:rsidR="003C450C" w:rsidRPr="007509CC" w:rsidRDefault="0017446F">
      <w:pPr>
        <w:rPr>
          <w:b/>
        </w:rPr>
      </w:pPr>
      <w:r w:rsidRPr="007509CC">
        <w:rPr>
          <w:b/>
        </w:rPr>
        <w:t>Zaměření na životní prostředí les</w:t>
      </w:r>
    </w:p>
    <w:p w:rsidR="003C450C" w:rsidRDefault="006C710D">
      <w:pPr>
        <w:numPr>
          <w:ilvl w:val="0"/>
          <w:numId w:val="2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Vytvořte skupiny po </w:t>
      </w:r>
      <w:r w:rsidR="00F95BB3">
        <w:rPr>
          <w:rFonts w:ascii="Calibri" w:hAnsi="Calibri"/>
          <w:color w:val="000000"/>
        </w:rPr>
        <w:t>3</w:t>
      </w:r>
      <w:r>
        <w:rPr>
          <w:rFonts w:ascii="Calibri" w:hAnsi="Calibri"/>
          <w:color w:val="000000"/>
        </w:rPr>
        <w:t xml:space="preserve"> žácích. Vezměte si připravený pracovní list</w:t>
      </w:r>
      <w:r w:rsidR="002014C0">
        <w:rPr>
          <w:rFonts w:ascii="Calibri" w:hAnsi="Calibri"/>
          <w:color w:val="000000"/>
        </w:rPr>
        <w:t xml:space="preserve"> a </w:t>
      </w:r>
      <w:r>
        <w:rPr>
          <w:rFonts w:ascii="Calibri" w:hAnsi="Calibri"/>
          <w:color w:val="000000"/>
        </w:rPr>
        <w:t>n</w:t>
      </w:r>
      <w:r w:rsidR="0017446F">
        <w:rPr>
          <w:rFonts w:ascii="Calibri" w:hAnsi="Calibri"/>
          <w:color w:val="000000"/>
        </w:rPr>
        <w:t>apište, co vás napadne, když se řekne slovo LES, zamyslete se také nad zvířaty</w:t>
      </w:r>
      <w:r w:rsidR="002014C0">
        <w:rPr>
          <w:rFonts w:ascii="Calibri" w:hAnsi="Calibri"/>
          <w:color w:val="000000"/>
        </w:rPr>
        <w:t xml:space="preserve"> a </w:t>
      </w:r>
      <w:r w:rsidR="0017446F">
        <w:rPr>
          <w:rFonts w:ascii="Calibri" w:hAnsi="Calibri"/>
          <w:color w:val="000000"/>
        </w:rPr>
        <w:t>rostlinami, pokuste si j</w:t>
      </w:r>
      <w:r w:rsidR="007509CC">
        <w:rPr>
          <w:rFonts w:ascii="Calibri" w:hAnsi="Calibri"/>
          <w:color w:val="000000"/>
        </w:rPr>
        <w:t>ich napsat</w:t>
      </w:r>
      <w:r w:rsidR="0017446F">
        <w:rPr>
          <w:rFonts w:ascii="Calibri" w:hAnsi="Calibri"/>
          <w:color w:val="000000"/>
        </w:rPr>
        <w:t xml:space="preserve"> co nejvíce. </w:t>
      </w:r>
    </w:p>
    <w:p w:rsidR="00F95BB3" w:rsidRDefault="00F95BB3" w:rsidP="00F95BB3">
      <w:pPr>
        <w:pBdr>
          <w:top w:val="nil"/>
          <w:left w:val="nil"/>
          <w:bottom w:val="nil"/>
          <w:right w:val="nil"/>
          <w:between w:val="nil"/>
        </w:pBdr>
        <w:spacing w:after="0" w:line="276" w:lineRule="auto"/>
        <w:ind w:left="360"/>
        <w:jc w:val="left"/>
        <w:rPr>
          <w:rFonts w:ascii="Calibri" w:hAnsi="Calibri"/>
          <w:color w:val="000000"/>
        </w:rPr>
      </w:pPr>
    </w:p>
    <w:p w:rsidR="00F95BB3" w:rsidRDefault="00F95BB3" w:rsidP="00F95BB3">
      <w:pPr>
        <w:pBdr>
          <w:top w:val="nil"/>
          <w:left w:val="nil"/>
          <w:bottom w:val="nil"/>
          <w:right w:val="nil"/>
          <w:between w:val="nil"/>
        </w:pBdr>
        <w:spacing w:after="0" w:line="276" w:lineRule="auto"/>
        <w:ind w:left="360"/>
        <w:jc w:val="left"/>
        <w:rPr>
          <w:rFonts w:ascii="Calibri" w:hAnsi="Calibri"/>
          <w:color w:val="000000"/>
        </w:rPr>
      </w:pPr>
    </w:p>
    <w:p w:rsidR="00F95BB3" w:rsidRPr="007509CC" w:rsidRDefault="00F95BB3" w:rsidP="007509CC">
      <w:pPr>
        <w:keepNext/>
        <w:pBdr>
          <w:top w:val="nil"/>
          <w:left w:val="nil"/>
          <w:bottom w:val="nil"/>
          <w:right w:val="nil"/>
          <w:between w:val="nil"/>
        </w:pBdr>
        <w:spacing w:after="0" w:line="276" w:lineRule="auto"/>
        <w:ind w:left="360"/>
        <w:jc w:val="left"/>
      </w:pPr>
    </w:p>
    <w:p w:rsidR="00F95BB3" w:rsidRDefault="00F95BB3" w:rsidP="00F95BB3">
      <w:pPr>
        <w:pBdr>
          <w:top w:val="nil"/>
          <w:left w:val="nil"/>
          <w:bottom w:val="nil"/>
          <w:right w:val="nil"/>
          <w:between w:val="nil"/>
        </w:pBdr>
        <w:spacing w:after="0" w:line="276" w:lineRule="auto"/>
        <w:ind w:left="360"/>
        <w:jc w:val="left"/>
        <w:rPr>
          <w:rFonts w:ascii="Calibri" w:hAnsi="Calibri"/>
          <w:color w:val="000000"/>
        </w:rPr>
      </w:pPr>
    </w:p>
    <w:p w:rsidR="009D6C9F" w:rsidRDefault="009D6C9F">
      <w:pPr>
        <w:rPr>
          <w:rFonts w:ascii="Calibri" w:hAnsi="Calibri"/>
          <w:color w:val="000000"/>
        </w:rPr>
      </w:pPr>
      <w:r>
        <w:rPr>
          <w:rFonts w:ascii="Calibri" w:hAnsi="Calibri"/>
          <w:color w:val="000000"/>
        </w:rPr>
        <w:br w:type="page"/>
      </w:r>
    </w:p>
    <w:p w:rsidR="009D6C9F" w:rsidRDefault="009D6C9F">
      <w:pPr>
        <w:rPr>
          <w:rFonts w:ascii="Calibri" w:hAnsi="Calibri"/>
          <w:color w:val="000000"/>
        </w:rPr>
      </w:pPr>
      <w:r>
        <w:rPr>
          <w:rFonts w:ascii="Calibri" w:hAnsi="Calibri"/>
          <w:noProof/>
          <w:color w:val="000000"/>
        </w:rPr>
        <w:lastRenderedPageBreak/>
        <w:drawing>
          <wp:anchor distT="0" distB="0" distL="114300" distR="114300" simplePos="0" relativeHeight="251697152" behindDoc="1" locked="0" layoutInCell="1" allowOverlap="1">
            <wp:simplePos x="0" y="0"/>
            <wp:positionH relativeFrom="column">
              <wp:posOffset>-900430</wp:posOffset>
            </wp:positionH>
            <wp:positionV relativeFrom="paragraph">
              <wp:posOffset>-900430</wp:posOffset>
            </wp:positionV>
            <wp:extent cx="7737950" cy="9283700"/>
            <wp:effectExtent l="19050" t="0" r="0" b="0"/>
            <wp:wrapNone/>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7737950" cy="9283700"/>
                    </a:xfrm>
                    <a:prstGeom prst="rect">
                      <a:avLst/>
                    </a:prstGeom>
                  </pic:spPr>
                </pic:pic>
              </a:graphicData>
            </a:graphic>
          </wp:anchor>
        </w:drawing>
      </w:r>
      <w:r>
        <w:rPr>
          <w:rFonts w:ascii="Calibri" w:hAnsi="Calibri"/>
          <w:color w:val="000000"/>
        </w:rPr>
        <w:br w:type="page"/>
      </w:r>
    </w:p>
    <w:p w:rsidR="003C450C" w:rsidRDefault="0017446F">
      <w:pPr>
        <w:numPr>
          <w:ilvl w:val="0"/>
          <w:numId w:val="2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lastRenderedPageBreak/>
        <w:t>Společně diskutujte</w:t>
      </w:r>
      <w:r w:rsidR="002014C0">
        <w:rPr>
          <w:rFonts w:ascii="Calibri" w:hAnsi="Calibri"/>
          <w:color w:val="000000"/>
        </w:rPr>
        <w:t xml:space="preserve"> o </w:t>
      </w:r>
      <w:r>
        <w:rPr>
          <w:rFonts w:ascii="Calibri" w:hAnsi="Calibri"/>
          <w:color w:val="000000"/>
        </w:rPr>
        <w:t>životním prostředí zvířat</w:t>
      </w:r>
      <w:r w:rsidR="002014C0">
        <w:rPr>
          <w:rFonts w:ascii="Calibri" w:hAnsi="Calibri"/>
          <w:color w:val="000000"/>
        </w:rPr>
        <w:t xml:space="preserve"> v </w:t>
      </w:r>
      <w:r>
        <w:rPr>
          <w:rFonts w:ascii="Calibri" w:hAnsi="Calibri"/>
          <w:color w:val="000000"/>
        </w:rPr>
        <w:t xml:space="preserve">lese. </w:t>
      </w:r>
    </w:p>
    <w:p w:rsidR="009D6C9F" w:rsidRDefault="009D6C9F" w:rsidP="009D6C9F">
      <w:pPr>
        <w:pBdr>
          <w:top w:val="nil"/>
          <w:left w:val="nil"/>
          <w:bottom w:val="nil"/>
          <w:right w:val="nil"/>
          <w:between w:val="nil"/>
        </w:pBdr>
        <w:spacing w:after="0" w:line="276" w:lineRule="auto"/>
        <w:ind w:left="720"/>
        <w:jc w:val="left"/>
        <w:rPr>
          <w:rFonts w:ascii="Calibri" w:hAnsi="Calibri"/>
          <w:color w:val="000000"/>
        </w:rPr>
      </w:pPr>
    </w:p>
    <w:p w:rsidR="00582ED0" w:rsidRDefault="00582ED0" w:rsidP="00582ED0">
      <w:pPr>
        <w:pBdr>
          <w:top w:val="nil"/>
          <w:left w:val="nil"/>
          <w:bottom w:val="nil"/>
          <w:right w:val="nil"/>
          <w:between w:val="nil"/>
        </w:pBdr>
        <w:spacing w:after="0" w:line="276" w:lineRule="auto"/>
        <w:ind w:left="720"/>
        <w:jc w:val="center"/>
        <w:rPr>
          <w:rFonts w:ascii="Calibri" w:hAnsi="Calibri"/>
          <w:color w:val="000000"/>
        </w:rPr>
      </w:pPr>
      <w:r>
        <w:rPr>
          <w:rFonts w:ascii="Calibri" w:hAnsi="Calibri"/>
          <w:noProof/>
          <w:color w:val="000000"/>
        </w:rPr>
        <w:drawing>
          <wp:inline distT="0" distB="0" distL="0" distR="0">
            <wp:extent cx="4159602" cy="5882146"/>
            <wp:effectExtent l="38100" t="57150" r="107598" b="99554"/>
            <wp:docPr id="2" name="Obrázek 1" descr="Les od graf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od grafičky.jpg"/>
                    <pic:cNvPicPr/>
                  </pic:nvPicPr>
                  <pic:blipFill>
                    <a:blip r:embed="rId34" cstate="print"/>
                    <a:stretch>
                      <a:fillRect/>
                    </a:stretch>
                  </pic:blipFill>
                  <pic:spPr>
                    <a:xfrm>
                      <a:off x="0" y="0"/>
                      <a:ext cx="4193115" cy="59295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D6C9F" w:rsidRDefault="009D6C9F" w:rsidP="00432C32"/>
    <w:p w:rsidR="00432C32" w:rsidRPr="009D6C9F" w:rsidRDefault="009D6C9F" w:rsidP="00432C32">
      <w:pPr>
        <w:rPr>
          <w:b/>
        </w:rPr>
      </w:pPr>
      <w:r w:rsidRPr="009D6C9F">
        <w:rPr>
          <w:b/>
        </w:rPr>
        <w:t>Životní prostředí les</w:t>
      </w:r>
    </w:p>
    <w:p w:rsidR="009D6C9F" w:rsidRDefault="00432C32">
      <w:r>
        <w:t xml:space="preserve">Les je definován jako území hojně porostlé stromy. </w:t>
      </w:r>
      <w:r w:rsidR="009D6C9F">
        <w:t>Za hlavní složk</w:t>
      </w:r>
      <w:r>
        <w:t>u lesa jsou považovány dřeviny stromového vzrůstu. Les je složitý navzájem propojený systém rostlinné</w:t>
      </w:r>
      <w:r w:rsidR="002014C0">
        <w:t xml:space="preserve"> a </w:t>
      </w:r>
      <w:r>
        <w:t>živočišné složky přírody. Pro zajímavost jedna</w:t>
      </w:r>
      <w:r w:rsidR="002014C0">
        <w:t xml:space="preserve"> z </w:t>
      </w:r>
      <w:r>
        <w:t>mnoha definic lesa uvádí, že za les se považuje to území, které je hojně porostlé dřevinami dorůstající</w:t>
      </w:r>
      <w:r w:rsidR="009D6C9F">
        <w:t>mi</w:t>
      </w:r>
      <w:r>
        <w:t xml:space="preserve"> </w:t>
      </w:r>
      <w:r w:rsidR="009D6C9F">
        <w:t xml:space="preserve">výšky </w:t>
      </w:r>
      <w:r>
        <w:t>minimálně 5</w:t>
      </w:r>
      <w:r w:rsidR="009D6C9F">
        <w:t xml:space="preserve"> </w:t>
      </w:r>
      <w:r>
        <w:t>metr</w:t>
      </w:r>
      <w:r w:rsidR="009D6C9F">
        <w:t>ů</w:t>
      </w:r>
      <w:r>
        <w:t>. Lesy může</w:t>
      </w:r>
      <w:r w:rsidR="009D6C9F">
        <w:t>me</w:t>
      </w:r>
      <w:r>
        <w:t xml:space="preserve"> dělit na listnaté, jehličnaté</w:t>
      </w:r>
      <w:r w:rsidR="002014C0">
        <w:t xml:space="preserve"> a </w:t>
      </w:r>
      <w:r>
        <w:t>smíšené – název se odvodil od převažujících druhů stromových dřevin, které na daném území rostou.</w:t>
      </w:r>
      <w:r w:rsidR="009D6C9F">
        <w:t xml:space="preserve"> V</w:t>
      </w:r>
      <w:r w:rsidR="002014C0">
        <w:t> </w:t>
      </w:r>
      <w:r>
        <w:t>České republice mezi význa</w:t>
      </w:r>
      <w:r w:rsidR="009D6C9F">
        <w:t xml:space="preserve">mné dřeviny podle procent výskytu patří smrk </w:t>
      </w:r>
      <w:proofErr w:type="spellStart"/>
      <w:r w:rsidR="009D6C9F">
        <w:t>z</w:t>
      </w:r>
      <w:r>
        <w:t>tepilý</w:t>
      </w:r>
      <w:proofErr w:type="spellEnd"/>
      <w:r>
        <w:t>, borovice lesní, bus lesní, duby, modřín opadavý, bříza bělokorá, jedle bělokorá</w:t>
      </w:r>
      <w:r w:rsidR="002014C0">
        <w:t xml:space="preserve"> a </w:t>
      </w:r>
      <w:r>
        <w:t>poté</w:t>
      </w:r>
      <w:r w:rsidR="002014C0">
        <w:t xml:space="preserve"> v </w:t>
      </w:r>
      <w:r>
        <w:t>menším množství ostatní listnaté</w:t>
      </w:r>
      <w:r w:rsidR="002014C0">
        <w:t xml:space="preserve"> a </w:t>
      </w:r>
      <w:r>
        <w:t>jehličnaté stromy.</w:t>
      </w:r>
      <w:r w:rsidR="009D6C9F">
        <w:br w:type="page"/>
      </w:r>
    </w:p>
    <w:p w:rsidR="003440CA" w:rsidRDefault="003440CA" w:rsidP="001E40A9">
      <w:r>
        <w:lastRenderedPageBreak/>
        <w:t>Chodíš rád/a do lesa?</w:t>
      </w:r>
    </w:p>
    <w:p w:rsidR="003440CA" w:rsidRDefault="003440CA" w:rsidP="001E40A9">
      <w:r>
        <w:t>__________________________________________________________________________________</w:t>
      </w:r>
    </w:p>
    <w:p w:rsidR="009D6C9F" w:rsidRDefault="009D6C9F" w:rsidP="001E40A9"/>
    <w:p w:rsidR="003440CA" w:rsidRDefault="003440CA" w:rsidP="001E40A9">
      <w:r>
        <w:t>Jaké stromy rostou</w:t>
      </w:r>
      <w:r w:rsidR="002014C0">
        <w:t xml:space="preserve"> v </w:t>
      </w:r>
      <w:r>
        <w:t>lese, do kterého chodíš?</w:t>
      </w:r>
    </w:p>
    <w:p w:rsidR="003440CA" w:rsidRPr="001E40A9" w:rsidRDefault="003440CA" w:rsidP="001E40A9">
      <w:r>
        <w:t>__________________________________________________________________________________</w:t>
      </w:r>
    </w:p>
    <w:p w:rsidR="003440CA" w:rsidRDefault="003440CA">
      <w:pPr>
        <w:rPr>
          <w:u w:val="single"/>
        </w:rPr>
      </w:pPr>
    </w:p>
    <w:p w:rsidR="003C450C" w:rsidRPr="009D6C9F" w:rsidRDefault="0017446F">
      <w:pPr>
        <w:rPr>
          <w:b/>
        </w:rPr>
      </w:pPr>
      <w:r w:rsidRPr="009D6C9F">
        <w:rPr>
          <w:b/>
        </w:rPr>
        <w:t>Hra na odreagování – medvědi</w:t>
      </w:r>
      <w:r w:rsidR="002014C0" w:rsidRPr="009D6C9F">
        <w:rPr>
          <w:b/>
        </w:rPr>
        <w:t xml:space="preserve"> a </w:t>
      </w:r>
      <w:r w:rsidRPr="009D6C9F">
        <w:rPr>
          <w:b/>
        </w:rPr>
        <w:t xml:space="preserve">vlci </w:t>
      </w:r>
    </w:p>
    <w:p w:rsidR="003C450C" w:rsidRPr="008910B4" w:rsidRDefault="0017446F" w:rsidP="00F95BB3">
      <w:pPr>
        <w:numPr>
          <w:ilvl w:val="0"/>
          <w:numId w:val="27"/>
        </w:numPr>
        <w:pBdr>
          <w:top w:val="nil"/>
          <w:left w:val="nil"/>
          <w:bottom w:val="nil"/>
          <w:right w:val="nil"/>
          <w:between w:val="nil"/>
        </w:pBdr>
        <w:spacing w:after="0" w:line="259" w:lineRule="auto"/>
      </w:pPr>
      <w:r>
        <w:rPr>
          <w:rFonts w:ascii="Calibri" w:hAnsi="Calibri"/>
          <w:color w:val="000000"/>
        </w:rPr>
        <w:t>Zahraj si hru</w:t>
      </w:r>
      <w:r w:rsidR="006C710D">
        <w:rPr>
          <w:rFonts w:ascii="Calibri" w:hAnsi="Calibri"/>
          <w:color w:val="000000"/>
        </w:rPr>
        <w:t>. V</w:t>
      </w:r>
      <w:r>
        <w:rPr>
          <w:rFonts w:ascii="Calibri" w:hAnsi="Calibri"/>
          <w:color w:val="000000"/>
        </w:rPr>
        <w:t>ytvořte dvě podobně fyzicky silná družstva, jedna skupina jsou medvědi</w:t>
      </w:r>
      <w:r w:rsidR="002014C0">
        <w:rPr>
          <w:rFonts w:ascii="Calibri" w:hAnsi="Calibri"/>
          <w:color w:val="000000"/>
        </w:rPr>
        <w:t xml:space="preserve"> a </w:t>
      </w:r>
      <w:r>
        <w:rPr>
          <w:rFonts w:ascii="Calibri" w:hAnsi="Calibri"/>
          <w:color w:val="000000"/>
        </w:rPr>
        <w:t>druhá skupina jsou vlci. Medvědi se pohybují tzv. jako kačenky</w:t>
      </w:r>
      <w:r w:rsidR="002014C0">
        <w:rPr>
          <w:rFonts w:ascii="Calibri" w:hAnsi="Calibri"/>
          <w:color w:val="000000"/>
        </w:rPr>
        <w:t xml:space="preserve"> v </w:t>
      </w:r>
      <w:r>
        <w:rPr>
          <w:rFonts w:ascii="Calibri" w:hAnsi="Calibri"/>
          <w:color w:val="000000"/>
        </w:rPr>
        <w:t>podřepu</w:t>
      </w:r>
      <w:r w:rsidR="002014C0">
        <w:rPr>
          <w:rFonts w:ascii="Calibri" w:hAnsi="Calibri"/>
          <w:color w:val="000000"/>
        </w:rPr>
        <w:t xml:space="preserve"> a </w:t>
      </w:r>
      <w:r>
        <w:rPr>
          <w:rFonts w:ascii="Calibri" w:hAnsi="Calibri"/>
          <w:color w:val="000000"/>
        </w:rPr>
        <w:t>vlci se pohybují po čtyřech. Hlavním úkolem obou skupin je získat protivníka na svoji stranu. Toho docílí, pokud vlk převrátí medvěda na lopatky nebo obráceně medvěd převrátí vlka na lopatky. Jakmile je soupeř na lopatkách, stává se jedním</w:t>
      </w:r>
      <w:r w:rsidR="002014C0">
        <w:rPr>
          <w:rFonts w:ascii="Calibri" w:hAnsi="Calibri"/>
          <w:color w:val="000000"/>
        </w:rPr>
        <w:t xml:space="preserve"> z </w:t>
      </w:r>
      <w:r>
        <w:rPr>
          <w:rFonts w:ascii="Calibri" w:hAnsi="Calibri"/>
          <w:color w:val="000000"/>
        </w:rPr>
        <w:t>vás. Hra je</w:t>
      </w:r>
      <w:r w:rsidR="002014C0">
        <w:rPr>
          <w:rFonts w:ascii="Calibri" w:hAnsi="Calibri"/>
          <w:color w:val="000000"/>
        </w:rPr>
        <w:t xml:space="preserve"> u </w:t>
      </w:r>
      <w:r>
        <w:rPr>
          <w:rFonts w:ascii="Calibri" w:hAnsi="Calibri"/>
          <w:color w:val="000000"/>
        </w:rPr>
        <w:t>konce ve chvíli, kdy už hraje pouze jeden druh zvířete. Dodržuj pravidla bezpečného chování</w:t>
      </w:r>
      <w:r w:rsidR="002014C0">
        <w:rPr>
          <w:rFonts w:ascii="Calibri" w:hAnsi="Calibri"/>
          <w:color w:val="000000"/>
        </w:rPr>
        <w:t xml:space="preserve"> a </w:t>
      </w:r>
      <w:r>
        <w:rPr>
          <w:rFonts w:ascii="Calibri" w:hAnsi="Calibri"/>
          <w:color w:val="000000"/>
        </w:rPr>
        <w:t>chovej se</w:t>
      </w:r>
      <w:r w:rsidR="002014C0">
        <w:rPr>
          <w:rFonts w:ascii="Calibri" w:hAnsi="Calibri"/>
          <w:color w:val="000000"/>
        </w:rPr>
        <w:t xml:space="preserve"> k </w:t>
      </w:r>
      <w:r>
        <w:rPr>
          <w:rFonts w:ascii="Calibri" w:hAnsi="Calibri"/>
          <w:color w:val="000000"/>
        </w:rPr>
        <w:t xml:space="preserve">druhým ohleduplně.  </w:t>
      </w:r>
    </w:p>
    <w:p w:rsidR="008910B4" w:rsidRDefault="008910B4" w:rsidP="008910B4">
      <w:pPr>
        <w:pBdr>
          <w:top w:val="nil"/>
          <w:left w:val="nil"/>
          <w:bottom w:val="nil"/>
          <w:right w:val="nil"/>
          <w:between w:val="nil"/>
        </w:pBdr>
        <w:spacing w:after="0" w:line="259" w:lineRule="auto"/>
        <w:jc w:val="left"/>
      </w:pPr>
    </w:p>
    <w:p w:rsidR="003C450C" w:rsidRDefault="0017446F" w:rsidP="00580005">
      <w:pPr>
        <w:pBdr>
          <w:top w:val="nil"/>
          <w:left w:val="nil"/>
          <w:bottom w:val="nil"/>
          <w:right w:val="nil"/>
          <w:between w:val="nil"/>
        </w:pBdr>
        <w:spacing w:after="160" w:line="259" w:lineRule="auto"/>
        <w:ind w:left="720" w:hanging="720"/>
        <w:jc w:val="center"/>
        <w:rPr>
          <w:rFonts w:ascii="Calibri" w:hAnsi="Calibri"/>
          <w:color w:val="000000"/>
        </w:rPr>
      </w:pPr>
      <w:r>
        <w:rPr>
          <w:rFonts w:ascii="Calibri" w:hAnsi="Calibri"/>
          <w:noProof/>
          <w:color w:val="000000"/>
        </w:rPr>
        <w:drawing>
          <wp:inline distT="0" distB="0" distL="0" distR="0">
            <wp:extent cx="4286693" cy="1192638"/>
            <wp:effectExtent l="0" t="0" r="0" b="0"/>
            <wp:docPr id="57" name="image6.png" descr="Medvědi a vlci hra.png"/>
            <wp:cNvGraphicFramePr/>
            <a:graphic xmlns:a="http://schemas.openxmlformats.org/drawingml/2006/main">
              <a:graphicData uri="http://schemas.openxmlformats.org/drawingml/2006/picture">
                <pic:pic xmlns:pic="http://schemas.openxmlformats.org/drawingml/2006/picture">
                  <pic:nvPicPr>
                    <pic:cNvPr id="0" name="image6.png" descr="Medvědi a vlci hra.png"/>
                    <pic:cNvPicPr preferRelativeResize="0"/>
                  </pic:nvPicPr>
                  <pic:blipFill>
                    <a:blip r:embed="rId35" cstate="print"/>
                    <a:srcRect/>
                    <a:stretch>
                      <a:fillRect/>
                    </a:stretch>
                  </pic:blipFill>
                  <pic:spPr>
                    <a:xfrm>
                      <a:off x="0" y="0"/>
                      <a:ext cx="4286693" cy="1192638"/>
                    </a:xfrm>
                    <a:prstGeom prst="rect">
                      <a:avLst/>
                    </a:prstGeom>
                    <a:ln/>
                  </pic:spPr>
                </pic:pic>
              </a:graphicData>
            </a:graphic>
          </wp:inline>
        </w:drawing>
      </w:r>
    </w:p>
    <w:p w:rsidR="0059704E" w:rsidRDefault="0059704E">
      <w:pPr>
        <w:rPr>
          <w:u w:val="single"/>
        </w:rPr>
      </w:pPr>
    </w:p>
    <w:p w:rsidR="009D6C9F" w:rsidRDefault="005D1DEB" w:rsidP="009D6C9F">
      <w:pPr>
        <w:spacing w:after="0"/>
        <w:jc w:val="center"/>
      </w:pPr>
      <w:r w:rsidRPr="005D1DEB">
        <w:rPr>
          <w:noProof/>
          <w:u w:val="single"/>
        </w:rPr>
        <w:pict>
          <v:oval id="_x0000_s1045" style="position:absolute;left:0;text-align:left;margin-left:-.4pt;margin-top:7.3pt;width:88pt;height:33pt;z-index:251698176" fillcolor="white [3201]" strokecolor="#31849b [2408]" strokeweight="2.5pt">
            <v:shadow color="#868686"/>
            <v:textbox>
              <w:txbxContent>
                <w:p w:rsidR="00D06001" w:rsidRPr="007509CC" w:rsidRDefault="00D06001" w:rsidP="009D6C9F">
                  <w:pPr>
                    <w:jc w:val="center"/>
                    <w:rPr>
                      <w:b/>
                      <w:color w:val="31849B" w:themeColor="accent5" w:themeShade="BF"/>
                    </w:rPr>
                  </w:pPr>
                  <w:r>
                    <w:rPr>
                      <w:b/>
                      <w:color w:val="31849B" w:themeColor="accent5" w:themeShade="BF"/>
                    </w:rPr>
                    <w:t>MYSLIVEC</w:t>
                  </w:r>
                </w:p>
              </w:txbxContent>
            </v:textbox>
            <w10:wrap type="square"/>
          </v:oval>
        </w:pict>
      </w:r>
      <w:r w:rsidR="00E13B54">
        <w:tab/>
      </w:r>
      <w:r w:rsidR="00E13B54">
        <w:tab/>
      </w:r>
      <w:r w:rsidR="00E13B54">
        <w:tab/>
      </w:r>
    </w:p>
    <w:p w:rsidR="009D6C9F" w:rsidRDefault="009D6C9F" w:rsidP="009D6C9F">
      <w:pPr>
        <w:spacing w:after="0"/>
        <w:jc w:val="left"/>
      </w:pPr>
    </w:p>
    <w:p w:rsidR="009D6C9F" w:rsidRDefault="009D6C9F" w:rsidP="009D6C9F">
      <w:pPr>
        <w:spacing w:after="0"/>
        <w:jc w:val="left"/>
      </w:pPr>
    </w:p>
    <w:p w:rsidR="003C450C" w:rsidRDefault="003C450C" w:rsidP="009D6C9F">
      <w:pPr>
        <w:spacing w:after="0"/>
        <w:jc w:val="left"/>
        <w:rPr>
          <w:u w:val="single"/>
        </w:rPr>
      </w:pPr>
    </w:p>
    <w:p w:rsidR="00913C77" w:rsidRPr="00913C77" w:rsidRDefault="0017446F">
      <w:pPr>
        <w:numPr>
          <w:ilvl w:val="0"/>
          <w:numId w:val="8"/>
        </w:numPr>
        <w:pBdr>
          <w:top w:val="nil"/>
          <w:left w:val="nil"/>
          <w:bottom w:val="nil"/>
          <w:right w:val="nil"/>
          <w:between w:val="nil"/>
        </w:pBdr>
        <w:spacing w:after="0" w:line="259" w:lineRule="auto"/>
        <w:jc w:val="left"/>
      </w:pPr>
      <w:r>
        <w:rPr>
          <w:rFonts w:ascii="Calibri" w:hAnsi="Calibri"/>
          <w:color w:val="000000"/>
        </w:rPr>
        <w:t>Seznam se</w:t>
      </w:r>
      <w:r w:rsidR="002014C0">
        <w:rPr>
          <w:rFonts w:ascii="Calibri" w:hAnsi="Calibri"/>
          <w:color w:val="000000"/>
        </w:rPr>
        <w:t xml:space="preserve"> s </w:t>
      </w:r>
      <w:r>
        <w:rPr>
          <w:rFonts w:ascii="Calibri" w:hAnsi="Calibri"/>
          <w:color w:val="000000"/>
        </w:rPr>
        <w:t>prací myslivce, jeho povinnostmi</w:t>
      </w:r>
      <w:r w:rsidR="002014C0">
        <w:rPr>
          <w:rFonts w:ascii="Calibri" w:hAnsi="Calibri"/>
          <w:color w:val="000000"/>
        </w:rPr>
        <w:t xml:space="preserve"> v </w:t>
      </w:r>
      <w:r>
        <w:rPr>
          <w:rFonts w:ascii="Calibri" w:hAnsi="Calibri"/>
          <w:color w:val="000000"/>
        </w:rPr>
        <w:t>lese</w:t>
      </w:r>
      <w:r w:rsidR="002014C0">
        <w:rPr>
          <w:rFonts w:ascii="Calibri" w:hAnsi="Calibri"/>
          <w:color w:val="000000"/>
        </w:rPr>
        <w:t xml:space="preserve"> a </w:t>
      </w:r>
      <w:r>
        <w:rPr>
          <w:rFonts w:ascii="Calibri" w:hAnsi="Calibri"/>
          <w:color w:val="000000"/>
        </w:rPr>
        <w:t>zajímavos</w:t>
      </w:r>
      <w:r w:rsidR="00A86212">
        <w:rPr>
          <w:rFonts w:ascii="Calibri" w:hAnsi="Calibri"/>
          <w:color w:val="000000"/>
        </w:rPr>
        <w:t>tmi ze života zvířat</w:t>
      </w:r>
      <w:r w:rsidR="002014C0">
        <w:rPr>
          <w:rFonts w:ascii="Calibri" w:hAnsi="Calibri"/>
          <w:color w:val="000000"/>
        </w:rPr>
        <w:t xml:space="preserve"> v </w:t>
      </w:r>
      <w:r>
        <w:rPr>
          <w:rFonts w:ascii="Calibri" w:hAnsi="Calibri"/>
          <w:color w:val="000000"/>
        </w:rPr>
        <w:t>lese.</w:t>
      </w:r>
    </w:p>
    <w:p w:rsidR="003C450C" w:rsidRPr="00061E4C" w:rsidRDefault="0017446F" w:rsidP="00913C77">
      <w:pPr>
        <w:pBdr>
          <w:top w:val="nil"/>
          <w:left w:val="nil"/>
          <w:bottom w:val="nil"/>
          <w:right w:val="nil"/>
          <w:between w:val="nil"/>
        </w:pBdr>
        <w:spacing w:after="0" w:line="259" w:lineRule="auto"/>
        <w:ind w:left="720"/>
        <w:jc w:val="left"/>
      </w:pPr>
      <w:r>
        <w:rPr>
          <w:rFonts w:ascii="Calibri" w:hAnsi="Calibri"/>
          <w:color w:val="000000"/>
        </w:rPr>
        <w:tab/>
      </w:r>
    </w:p>
    <w:p w:rsidR="00061E4C" w:rsidRDefault="00834F95" w:rsidP="00CC14FA">
      <w:pPr>
        <w:pStyle w:val="Odstavecseseznamem"/>
        <w:numPr>
          <w:ilvl w:val="0"/>
          <w:numId w:val="62"/>
        </w:numPr>
        <w:pBdr>
          <w:top w:val="nil"/>
          <w:left w:val="nil"/>
          <w:bottom w:val="nil"/>
          <w:right w:val="nil"/>
          <w:between w:val="nil"/>
        </w:pBdr>
        <w:spacing w:line="259" w:lineRule="auto"/>
        <w:ind w:left="1134" w:firstLine="0"/>
      </w:pPr>
      <w:r>
        <w:t>S</w:t>
      </w:r>
      <w:r w:rsidR="00061E4C">
        <w:t>kládá zkoušky</w:t>
      </w:r>
      <w:r w:rsidR="002014C0">
        <w:t xml:space="preserve"> z </w:t>
      </w:r>
      <w:r w:rsidR="00061E4C">
        <w:t>myslivosti, př. zkoušky potřebné pro vydání zbrojního průkazu, kynologické zkoušky</w:t>
      </w:r>
      <w:r w:rsidR="003F235B">
        <w:t>.</w:t>
      </w:r>
    </w:p>
    <w:p w:rsidR="00061E4C" w:rsidRDefault="00834F95" w:rsidP="00CC14FA">
      <w:pPr>
        <w:pStyle w:val="Odstavecseseznamem"/>
        <w:numPr>
          <w:ilvl w:val="0"/>
          <w:numId w:val="62"/>
        </w:numPr>
        <w:pBdr>
          <w:top w:val="nil"/>
          <w:left w:val="nil"/>
          <w:bottom w:val="nil"/>
          <w:right w:val="nil"/>
          <w:between w:val="nil"/>
        </w:pBdr>
        <w:spacing w:line="259" w:lineRule="auto"/>
        <w:ind w:left="1134" w:firstLine="0"/>
      </w:pPr>
      <w:r>
        <w:t>C</w:t>
      </w:r>
      <w:r w:rsidR="00061E4C">
        <w:t>hová se ke zvěři</w:t>
      </w:r>
      <w:r w:rsidR="002014C0">
        <w:t xml:space="preserve"> s </w:t>
      </w:r>
      <w:r w:rsidR="00061E4C">
        <w:t>úctou</w:t>
      </w:r>
      <w:r w:rsidR="002014C0">
        <w:t xml:space="preserve"> a </w:t>
      </w:r>
      <w:r w:rsidR="00061E4C">
        <w:t>etikou, řídí se lesním zákonem</w:t>
      </w:r>
      <w:r w:rsidR="002014C0">
        <w:t xml:space="preserve"> a </w:t>
      </w:r>
      <w:r w:rsidR="00061E4C">
        <w:t>zákonem</w:t>
      </w:r>
      <w:r w:rsidR="002014C0">
        <w:t xml:space="preserve"> o </w:t>
      </w:r>
      <w:r w:rsidR="00061E4C">
        <w:t>myslivosti</w:t>
      </w:r>
      <w:r w:rsidR="003F235B">
        <w:t>.</w:t>
      </w:r>
    </w:p>
    <w:p w:rsidR="00061E4C" w:rsidRDefault="003F235B" w:rsidP="00CC14FA">
      <w:pPr>
        <w:pStyle w:val="Odstavecseseznamem"/>
        <w:numPr>
          <w:ilvl w:val="0"/>
          <w:numId w:val="62"/>
        </w:numPr>
        <w:pBdr>
          <w:top w:val="nil"/>
          <w:left w:val="nil"/>
          <w:bottom w:val="nil"/>
          <w:right w:val="nil"/>
          <w:between w:val="nil"/>
        </w:pBdr>
        <w:spacing w:line="259" w:lineRule="auto"/>
        <w:ind w:left="1134" w:firstLine="0"/>
      </w:pPr>
      <w:r>
        <w:t>D</w:t>
      </w:r>
      <w:r w:rsidR="00061E4C">
        <w:t>održuje myslivecké zvyky</w:t>
      </w:r>
      <w:r w:rsidR="002014C0">
        <w:t xml:space="preserve"> a </w:t>
      </w:r>
      <w:r w:rsidR="00061E4C">
        <w:t>tradice</w:t>
      </w:r>
      <w:r>
        <w:t>.</w:t>
      </w:r>
    </w:p>
    <w:p w:rsidR="001E64B0" w:rsidRDefault="001E64B0" w:rsidP="001E64B0">
      <w:pPr>
        <w:pBdr>
          <w:top w:val="nil"/>
          <w:left w:val="nil"/>
          <w:bottom w:val="nil"/>
          <w:right w:val="nil"/>
          <w:between w:val="nil"/>
        </w:pBdr>
        <w:spacing w:line="259" w:lineRule="auto"/>
        <w:ind w:left="1134" w:hanging="1134"/>
      </w:pPr>
    </w:p>
    <w:p w:rsidR="001E64B0" w:rsidRDefault="001E64B0" w:rsidP="001E64B0">
      <w:pPr>
        <w:pBdr>
          <w:top w:val="nil"/>
          <w:left w:val="nil"/>
          <w:bottom w:val="nil"/>
          <w:right w:val="nil"/>
          <w:between w:val="nil"/>
        </w:pBdr>
        <w:spacing w:line="259" w:lineRule="auto"/>
        <w:ind w:left="1134" w:hanging="1134"/>
      </w:pPr>
      <w:r>
        <w:t xml:space="preserve">Už jsi někdy viděl/a skutečného myslivce? </w:t>
      </w:r>
      <w:r>
        <w:tab/>
        <w:t>Ano</w:t>
      </w:r>
      <w:r>
        <w:tab/>
      </w:r>
      <w:r>
        <w:tab/>
        <w:t>ne</w:t>
      </w:r>
    </w:p>
    <w:p w:rsidR="009D6C9F" w:rsidRDefault="009D6C9F">
      <w:pPr>
        <w:rPr>
          <w:rFonts w:ascii="Calibri" w:hAnsi="Calibri" w:cs="Times New Roman"/>
        </w:rPr>
      </w:pPr>
      <w:r>
        <w:br w:type="page"/>
      </w:r>
    </w:p>
    <w:p w:rsidR="00061E4C" w:rsidRDefault="00061E4C" w:rsidP="00DF0D03">
      <w:pPr>
        <w:pStyle w:val="Odstavecseseznamem"/>
        <w:pBdr>
          <w:top w:val="nil"/>
          <w:left w:val="nil"/>
          <w:bottom w:val="nil"/>
          <w:right w:val="nil"/>
          <w:between w:val="nil"/>
        </w:pBdr>
        <w:spacing w:line="480" w:lineRule="auto"/>
        <w:ind w:left="1134"/>
      </w:pPr>
      <w:r>
        <w:lastRenderedPageBreak/>
        <w:t>Zajímavosti:</w:t>
      </w:r>
    </w:p>
    <w:p w:rsidR="009D6C9F" w:rsidRDefault="003F235B" w:rsidP="00DF0D03">
      <w:pPr>
        <w:pStyle w:val="Odstavecseseznamem"/>
        <w:numPr>
          <w:ilvl w:val="0"/>
          <w:numId w:val="62"/>
        </w:numPr>
        <w:pBdr>
          <w:top w:val="nil"/>
          <w:left w:val="nil"/>
          <w:bottom w:val="nil"/>
          <w:right w:val="nil"/>
          <w:between w:val="nil"/>
        </w:pBdr>
        <w:spacing w:line="480" w:lineRule="auto"/>
        <w:ind w:left="1134" w:firstLine="0"/>
      </w:pPr>
      <w:r>
        <w:t>V</w:t>
      </w:r>
      <w:r w:rsidR="00061E4C">
        <w:t>íš, co ve speciální myslivecké mluvě znamená slovo barva?</w:t>
      </w:r>
    </w:p>
    <w:p w:rsidR="00061E4C" w:rsidRDefault="005D1DEB" w:rsidP="009D6C9F">
      <w:pPr>
        <w:pStyle w:val="Odstavecseseznamem"/>
        <w:pBdr>
          <w:top w:val="nil"/>
          <w:left w:val="nil"/>
          <w:bottom w:val="nil"/>
          <w:right w:val="nil"/>
          <w:between w:val="nil"/>
        </w:pBdr>
        <w:spacing w:line="480" w:lineRule="auto"/>
        <w:ind w:left="1134"/>
      </w:pPr>
      <w:r w:rsidRPr="005D1DEB">
        <w:rPr>
          <w:i/>
          <w:iCs/>
          <w:noProof/>
        </w:rPr>
        <w:pict>
          <v:shape id="_x0000_s1046" type="#_x0000_t202" style="position:absolute;left:0;text-align:left;margin-left:328.6pt;margin-top:4.4pt;width:128pt;height:67.5pt;z-index:251699200">
            <v:textbox>
              <w:txbxContent>
                <w:p w:rsidR="00D06001" w:rsidRDefault="00D06001" w:rsidP="009D6C9F">
                  <w:pPr>
                    <w:jc w:val="left"/>
                  </w:pPr>
                  <w:r>
                    <w:t>správné odpovědi</w:t>
                  </w:r>
                  <w:r>
                    <w:br/>
                    <w:t>krev</w:t>
                  </w:r>
                  <w:r>
                    <w:br/>
                    <w:t>ne, vojenským</w:t>
                  </w:r>
                  <w:r>
                    <w:br/>
                    <w:t>každý rok na konci zimy</w:t>
                  </w:r>
                </w:p>
                <w:p w:rsidR="00D06001" w:rsidRDefault="00D06001"/>
              </w:txbxContent>
            </v:textbox>
          </v:shape>
        </w:pict>
      </w:r>
      <w:r w:rsidR="009D6C9F">
        <w:tab/>
        <w:t>_______________________________</w:t>
      </w:r>
      <w:r w:rsidR="00DF0D03">
        <w:t>____________</w:t>
      </w:r>
    </w:p>
    <w:p w:rsidR="009D6C9F" w:rsidRDefault="003F235B" w:rsidP="00DF0D03">
      <w:pPr>
        <w:pStyle w:val="Odstavecseseznamem"/>
        <w:numPr>
          <w:ilvl w:val="0"/>
          <w:numId w:val="62"/>
        </w:numPr>
        <w:pBdr>
          <w:top w:val="nil"/>
          <w:left w:val="nil"/>
          <w:bottom w:val="nil"/>
          <w:right w:val="nil"/>
          <w:between w:val="nil"/>
        </w:pBdr>
        <w:spacing w:line="480" w:lineRule="auto"/>
        <w:ind w:left="1134" w:firstLine="0"/>
      </w:pPr>
      <w:r>
        <w:t>J</w:t>
      </w:r>
      <w:r w:rsidR="009D6C9F">
        <w:t>sou maskáče mysliveckým oděvem?</w:t>
      </w:r>
    </w:p>
    <w:p w:rsidR="00A87C40" w:rsidRDefault="009D6C9F" w:rsidP="009D6C9F">
      <w:pPr>
        <w:pStyle w:val="Odstavecseseznamem"/>
        <w:pBdr>
          <w:top w:val="nil"/>
          <w:left w:val="nil"/>
          <w:bottom w:val="nil"/>
          <w:right w:val="nil"/>
          <w:between w:val="nil"/>
        </w:pBdr>
        <w:spacing w:line="480" w:lineRule="auto"/>
        <w:ind w:left="1134"/>
      </w:pPr>
      <w:r>
        <w:tab/>
        <w:t>____________</w:t>
      </w:r>
      <w:r w:rsidR="00DF0D03">
        <w:t>_______________________________</w:t>
      </w:r>
    </w:p>
    <w:p w:rsidR="009D6C9F" w:rsidRDefault="003F235B" w:rsidP="009D6C9F">
      <w:pPr>
        <w:pStyle w:val="Odstavecseseznamem"/>
        <w:numPr>
          <w:ilvl w:val="0"/>
          <w:numId w:val="57"/>
        </w:numPr>
        <w:pBdr>
          <w:top w:val="nil"/>
          <w:left w:val="nil"/>
          <w:bottom w:val="nil"/>
          <w:right w:val="nil"/>
          <w:between w:val="nil"/>
        </w:pBdr>
        <w:spacing w:line="480" w:lineRule="auto"/>
        <w:ind w:left="1418" w:hanging="284"/>
      </w:pPr>
      <w:r>
        <w:t>V</w:t>
      </w:r>
      <w:r w:rsidR="00A87C40">
        <w:t>íš, jak často s</w:t>
      </w:r>
      <w:r w:rsidR="003D7ECB">
        <w:t>hazuje jelen parohy?</w:t>
      </w:r>
    </w:p>
    <w:p w:rsidR="00A87C40" w:rsidRDefault="003D7ECB" w:rsidP="009D6C9F">
      <w:pPr>
        <w:pStyle w:val="Odstavecseseznamem"/>
        <w:pBdr>
          <w:top w:val="nil"/>
          <w:left w:val="nil"/>
          <w:bottom w:val="nil"/>
          <w:right w:val="nil"/>
          <w:between w:val="nil"/>
        </w:pBdr>
        <w:spacing w:line="480" w:lineRule="auto"/>
        <w:ind w:left="1418"/>
      </w:pPr>
      <w:r>
        <w:t xml:space="preserve"> </w:t>
      </w:r>
      <w:r w:rsidR="00DF0D03">
        <w:t>________________________________________</w:t>
      </w:r>
      <w:r w:rsidR="009D6C9F">
        <w:t>___</w:t>
      </w:r>
    </w:p>
    <w:p w:rsidR="009D6C9F" w:rsidRDefault="009D6C9F" w:rsidP="009D6C9F">
      <w:pPr>
        <w:pStyle w:val="Odstavecseseznamem"/>
        <w:pBdr>
          <w:top w:val="nil"/>
          <w:left w:val="nil"/>
          <w:bottom w:val="nil"/>
          <w:right w:val="nil"/>
          <w:between w:val="nil"/>
        </w:pBdr>
        <w:spacing w:line="480" w:lineRule="auto"/>
        <w:ind w:left="1418"/>
      </w:pPr>
    </w:p>
    <w:p w:rsidR="00A86212" w:rsidRDefault="00A83C80" w:rsidP="001E40A9">
      <w:pPr>
        <w:pBdr>
          <w:top w:val="nil"/>
          <w:left w:val="nil"/>
          <w:bottom w:val="nil"/>
          <w:right w:val="nil"/>
          <w:between w:val="nil"/>
        </w:pBdr>
        <w:spacing w:after="160" w:line="259" w:lineRule="auto"/>
        <w:ind w:left="720" w:hanging="720"/>
        <w:jc w:val="center"/>
        <w:rPr>
          <w:rFonts w:ascii="Calibri" w:hAnsi="Calibri"/>
          <w:color w:val="000000"/>
        </w:rPr>
      </w:pPr>
      <w:r w:rsidRPr="00A83C80">
        <w:rPr>
          <w:rFonts w:ascii="Calibri" w:hAnsi="Calibri"/>
          <w:noProof/>
          <w:color w:val="000000"/>
        </w:rPr>
        <w:drawing>
          <wp:inline distT="0" distB="0" distL="0" distR="0">
            <wp:extent cx="5273469" cy="3649387"/>
            <wp:effectExtent l="19050" t="0" r="3381" b="0"/>
            <wp:docPr id="83" name="Obrázek 83" descr="C:\Users\LIBOVI~1\AppData\Local\Temp\mysli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IBOVI~1\AppData\Local\Temp\myslivec.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76655" cy="3651592"/>
                    </a:xfrm>
                    <a:prstGeom prst="rect">
                      <a:avLst/>
                    </a:prstGeom>
                    <a:noFill/>
                    <a:ln>
                      <a:noFill/>
                    </a:ln>
                  </pic:spPr>
                </pic:pic>
              </a:graphicData>
            </a:graphic>
          </wp:inline>
        </w:drawing>
      </w:r>
    </w:p>
    <w:p w:rsidR="00A83C80" w:rsidRDefault="00E13B54" w:rsidP="00E13B54">
      <w:pPr>
        <w:pBdr>
          <w:top w:val="nil"/>
          <w:left w:val="nil"/>
          <w:bottom w:val="nil"/>
          <w:right w:val="nil"/>
          <w:between w:val="nil"/>
        </w:pBdr>
        <w:spacing w:after="0"/>
        <w:jc w:val="center"/>
        <w:rPr>
          <w:rStyle w:val="Hypertextovodkaz"/>
        </w:rPr>
      </w:pPr>
      <w:r>
        <w:tab/>
      </w:r>
      <w:r>
        <w:tab/>
      </w:r>
      <w:r>
        <w:tab/>
      </w:r>
      <w:r>
        <w:tab/>
      </w:r>
      <w:r>
        <w:tab/>
      </w:r>
      <w:r>
        <w:tab/>
      </w:r>
    </w:p>
    <w:p w:rsidR="003F235B" w:rsidRDefault="003F235B" w:rsidP="003F235B">
      <w:pPr>
        <w:pBdr>
          <w:top w:val="nil"/>
          <w:left w:val="nil"/>
          <w:bottom w:val="nil"/>
          <w:right w:val="nil"/>
          <w:between w:val="nil"/>
        </w:pBdr>
        <w:spacing w:after="0"/>
        <w:rPr>
          <w:rStyle w:val="Hypertextovodkaz"/>
          <w:i/>
          <w:iCs/>
          <w:color w:val="auto"/>
          <w:u w:val="none"/>
        </w:rPr>
      </w:pPr>
    </w:p>
    <w:p w:rsidR="009D6C9F" w:rsidRDefault="009D6C9F">
      <w:pPr>
        <w:rPr>
          <w:b/>
        </w:rPr>
      </w:pPr>
      <w:r>
        <w:rPr>
          <w:b/>
        </w:rPr>
        <w:br w:type="page"/>
      </w:r>
    </w:p>
    <w:p w:rsidR="003C450C" w:rsidRDefault="00A86212">
      <w:pPr>
        <w:rPr>
          <w:b/>
        </w:rPr>
      </w:pPr>
      <w:r>
        <w:rPr>
          <w:b/>
        </w:rPr>
        <w:lastRenderedPageBreak/>
        <w:t>2.2.2 Téma č. 2 Les</w:t>
      </w:r>
      <w:r w:rsidR="002014C0">
        <w:rPr>
          <w:b/>
        </w:rPr>
        <w:t xml:space="preserve"> a </w:t>
      </w:r>
      <w:r>
        <w:rPr>
          <w:b/>
        </w:rPr>
        <w:t>jeho obyvatelé</w:t>
      </w:r>
      <w:r w:rsidR="009D6C9F">
        <w:rPr>
          <w:b/>
        </w:rPr>
        <w:t xml:space="preserve"> –</w:t>
      </w:r>
      <w:r w:rsidR="00B01D6A">
        <w:rPr>
          <w:b/>
        </w:rPr>
        <w:t xml:space="preserve"> 115 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37"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3C450C" w:rsidRDefault="0017446F">
      <w:r>
        <w:t>Aktivity jsou realizovány formou hromadné výuky, formou skupinové výuky</w:t>
      </w:r>
      <w:r w:rsidR="002014C0">
        <w:t xml:space="preserve"> i </w:t>
      </w:r>
      <w:r>
        <w:t>individuální prací jednotlivců. Žáci se pokusí rozpoznat lesní zvířata podle zvuků, seznámí se</w:t>
      </w:r>
      <w:r w:rsidR="002014C0">
        <w:t xml:space="preserve"> s </w:t>
      </w:r>
      <w:r>
        <w:t>mysliveckou mluvou</w:t>
      </w:r>
      <w:r w:rsidR="002014C0">
        <w:t xml:space="preserve"> a </w:t>
      </w:r>
      <w:r>
        <w:t>popíší pomocí myslivecké mluvy tělo zvířete. Ozdobí si batoh metodou tisku na textil. Vyt</w:t>
      </w:r>
      <w:r w:rsidR="00CA7E4B">
        <w:t>voří zvířecí rodiny lesní zvěře</w:t>
      </w:r>
      <w:r w:rsidR="002014C0">
        <w:t xml:space="preserve"> a </w:t>
      </w:r>
      <w:r w:rsidR="00CA7E4B">
        <w:t>pokusí se najít odpovídající výraz</w:t>
      </w:r>
      <w:r w:rsidR="002014C0">
        <w:t xml:space="preserve"> v </w:t>
      </w:r>
      <w:r w:rsidR="00CA7E4B">
        <w:t>cizím jazyce pro vybraná lesní zvířata.</w:t>
      </w:r>
      <w:r>
        <w:t xml:space="preserve"> Dozví se pravidla chování při nalez</w:t>
      </w:r>
      <w:r w:rsidR="00A70C35">
        <w:t>ení zdánlivě opuštěného mláděte, budou debatovat nad vhodným zpestřením potravy lesní zvěře</w:t>
      </w:r>
      <w:r w:rsidR="002014C0">
        <w:t xml:space="preserve"> v </w:t>
      </w:r>
      <w:r w:rsidR="00A70C35">
        <w:t>zimním období. Z</w:t>
      </w:r>
      <w:r>
        <w:t xml:space="preserve">hodnotí celý výukový blok. </w:t>
      </w:r>
    </w:p>
    <w:p w:rsidR="009D6C9F" w:rsidRDefault="009D6C9F"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3"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3C450C" w:rsidRDefault="0017446F">
      <w:r>
        <w:t xml:space="preserve">Metody slovní – vysvětlování; myslivecká mluva, tvorba zvířecích rodin, </w:t>
      </w:r>
      <w:r w:rsidR="00321047">
        <w:t xml:space="preserve">cizí jazyky, </w:t>
      </w:r>
      <w:r>
        <w:t>červen měsíc mláďat,</w:t>
      </w:r>
      <w:r w:rsidR="00321047">
        <w:t xml:space="preserve"> potrava</w:t>
      </w:r>
      <w:r w:rsidR="002014C0">
        <w:t xml:space="preserve"> v </w:t>
      </w:r>
      <w:r w:rsidR="00321047">
        <w:t>zimě,</w:t>
      </w:r>
      <w:r>
        <w:t xml:space="preserve"> hodnocení výukového bloku</w:t>
      </w:r>
    </w:p>
    <w:p w:rsidR="003C450C" w:rsidRDefault="0017446F">
      <w:r>
        <w:t>Metody praktické – předvádění</w:t>
      </w:r>
      <w:r w:rsidR="002014C0">
        <w:t xml:space="preserve"> a </w:t>
      </w:r>
      <w:r>
        <w:t>pozorování; poslech zvuků, produkční metoda; zdobení plátěného batohu</w:t>
      </w:r>
    </w:p>
    <w:p w:rsidR="009D6C9F" w:rsidRDefault="009D6C9F"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21"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582ED0" w:rsidRPr="00B43CFC" w:rsidRDefault="0017446F">
      <w:r>
        <w:t>nahrávka se zvuky lesních z</w:t>
      </w:r>
      <w:r w:rsidR="009D6C9F">
        <w:t>vířat, přehrávač, pracovní list</w:t>
      </w:r>
      <w:r>
        <w:t xml:space="preserve"> myslivecká mluva </w:t>
      </w:r>
      <w:r w:rsidR="009D6C9F">
        <w:t>– příloha č. 4.</w:t>
      </w:r>
      <w:r>
        <w:t xml:space="preserve">10, řešení </w:t>
      </w:r>
      <w:r w:rsidR="009D6C9F">
        <w:t>přílohy 4.10 –</w:t>
      </w:r>
      <w:r w:rsidRPr="00582ED0">
        <w:t xml:space="preserve"> </w:t>
      </w:r>
      <w:r w:rsidR="000D715A">
        <w:t>příloha č. 5.4</w:t>
      </w:r>
      <w:r w:rsidRPr="00582ED0">
        <w:t xml:space="preserve">, tužky, batoh – plátěný polotovar, barvy na textil, razítka lesních zvířat použitelná při tisku na textil, podložky, </w:t>
      </w:r>
      <w:r w:rsidR="00321047" w:rsidRPr="00582ED0">
        <w:t>sada pro výrazy</w:t>
      </w:r>
      <w:r w:rsidR="002014C0">
        <w:t xml:space="preserve"> v </w:t>
      </w:r>
      <w:r w:rsidR="00321047" w:rsidRPr="00582ED0">
        <w:t xml:space="preserve">cizím </w:t>
      </w:r>
      <w:r w:rsidR="005D159B" w:rsidRPr="00582ED0">
        <w:t xml:space="preserve">jazyce </w:t>
      </w:r>
      <w:r w:rsidR="009D6C9F">
        <w:t xml:space="preserve">– </w:t>
      </w:r>
      <w:r w:rsidR="005D159B" w:rsidRPr="00582ED0">
        <w:t>p</w:t>
      </w:r>
      <w:r w:rsidR="009D6C9F">
        <w:t>říloha č. 4.</w:t>
      </w:r>
      <w:r w:rsidR="005D159B" w:rsidRPr="00582ED0">
        <w:t>11</w:t>
      </w:r>
      <w:r w:rsidR="00321047" w:rsidRPr="00582ED0">
        <w:t>,</w:t>
      </w:r>
      <w:r w:rsidR="00A40B50">
        <w:t xml:space="preserve"> slovník použitých cizích slov </w:t>
      </w:r>
      <w:r w:rsidR="009D6C9F">
        <w:t xml:space="preserve">– </w:t>
      </w:r>
      <w:r w:rsidR="00A40B50">
        <w:t>p</w:t>
      </w:r>
      <w:r w:rsidR="009D6C9F">
        <w:t>říloha č. 5.</w:t>
      </w:r>
      <w:r w:rsidR="00A40B50">
        <w:t>5,</w:t>
      </w:r>
      <w:r w:rsidR="00321047" w:rsidRPr="00582ED0">
        <w:t xml:space="preserve"> </w:t>
      </w:r>
      <w:r w:rsidR="009D6C9F">
        <w:t>Opuštěná mláďata</w:t>
      </w:r>
      <w:r w:rsidR="00321047" w:rsidRPr="00582ED0">
        <w:t xml:space="preserve"> </w:t>
      </w:r>
      <w:r w:rsidR="009D6C9F">
        <w:t>– p</w:t>
      </w:r>
      <w:r w:rsidR="00321047" w:rsidRPr="00582ED0">
        <w:t>říloha č. 4.1</w:t>
      </w:r>
      <w:r w:rsidR="005D159B" w:rsidRPr="00582ED0">
        <w:t>2</w:t>
      </w:r>
      <w:r w:rsidRPr="00582ED0">
        <w:t xml:space="preserve">, </w:t>
      </w:r>
      <w:r w:rsidRPr="009D6C9F">
        <w:rPr>
          <w:highlight w:val="cyan"/>
        </w:rPr>
        <w:t xml:space="preserve">malované čtení – Jak </w:t>
      </w:r>
      <w:r w:rsidR="00321047" w:rsidRPr="009D6C9F">
        <w:rPr>
          <w:highlight w:val="cyan"/>
        </w:rPr>
        <w:t>se chovat</w:t>
      </w:r>
      <w:r w:rsidR="002014C0" w:rsidRPr="009D6C9F">
        <w:rPr>
          <w:highlight w:val="cyan"/>
        </w:rPr>
        <w:t xml:space="preserve"> v </w:t>
      </w:r>
      <w:r w:rsidR="00321047" w:rsidRPr="009D6C9F">
        <w:rPr>
          <w:highlight w:val="cyan"/>
        </w:rPr>
        <w:t>lese příloha č. 4.1</w:t>
      </w:r>
      <w:r w:rsidR="005D159B" w:rsidRPr="009D6C9F">
        <w:rPr>
          <w:highlight w:val="cyan"/>
        </w:rPr>
        <w:t>3</w:t>
      </w:r>
    </w:p>
    <w:p w:rsidR="009D6C9F" w:rsidRDefault="009D6C9F">
      <w:pPr>
        <w:rPr>
          <w:b/>
          <w:u w:val="single"/>
        </w:rPr>
      </w:pPr>
      <w:r>
        <w:rPr>
          <w:b/>
          <w:u w:val="single"/>
        </w:rPr>
        <w:br w:type="page"/>
      </w:r>
    </w:p>
    <w:p w:rsidR="007509CC" w:rsidRDefault="007509CC" w:rsidP="007509CC">
      <w:pPr>
        <w:rPr>
          <w:u w:val="single"/>
        </w:rPr>
      </w:pPr>
      <w:r w:rsidRPr="007509CC">
        <w:rPr>
          <w:noProof/>
        </w:rPr>
        <w:lastRenderedPageBreak/>
        <w:drawing>
          <wp:inline distT="0" distB="0" distL="0" distR="0">
            <wp:extent cx="50766" cy="404503"/>
            <wp:effectExtent l="152400" t="0" r="139734" b="0"/>
            <wp:docPr id="129"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3C450C" w:rsidRPr="00B43CFC" w:rsidRDefault="0017446F">
      <w:pPr>
        <w:rPr>
          <w:b/>
        </w:rPr>
      </w:pPr>
      <w:r w:rsidRPr="00B43CFC">
        <w:rPr>
          <w:b/>
        </w:rPr>
        <w:t>Zvuky</w:t>
      </w:r>
      <w:r w:rsidR="002014C0" w:rsidRPr="00B43CFC">
        <w:rPr>
          <w:b/>
        </w:rPr>
        <w:t> </w:t>
      </w:r>
      <w:r w:rsidRPr="00B43CFC">
        <w:rPr>
          <w:b/>
        </w:rPr>
        <w:t>lesa</w:t>
      </w:r>
    </w:p>
    <w:p w:rsidR="003C450C" w:rsidRDefault="001C7529">
      <w:pPr>
        <w:numPr>
          <w:ilvl w:val="0"/>
          <w:numId w:val="8"/>
        </w:numPr>
        <w:pBdr>
          <w:top w:val="nil"/>
          <w:left w:val="nil"/>
          <w:bottom w:val="nil"/>
          <w:right w:val="nil"/>
          <w:between w:val="nil"/>
        </w:pBdr>
        <w:spacing w:line="276" w:lineRule="auto"/>
        <w:jc w:val="left"/>
        <w:rPr>
          <w:rFonts w:ascii="Calibri" w:hAnsi="Calibri"/>
          <w:color w:val="000000"/>
        </w:rPr>
      </w:pPr>
      <w:r>
        <w:rPr>
          <w:rFonts w:ascii="Calibri" w:hAnsi="Calibri"/>
          <w:color w:val="000000"/>
        </w:rPr>
        <w:t>Poslouchej nahrávku, p</w:t>
      </w:r>
      <w:r w:rsidR="0017446F">
        <w:rPr>
          <w:rFonts w:ascii="Calibri" w:hAnsi="Calibri"/>
          <w:color w:val="000000"/>
        </w:rPr>
        <w:t>ojmenuj zvíře, které slyšíš.</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C842C0" w:rsidRDefault="00C842C0" w:rsidP="00C842C0">
      <w:pPr>
        <w:pBdr>
          <w:top w:val="nil"/>
          <w:left w:val="nil"/>
          <w:bottom w:val="nil"/>
          <w:right w:val="nil"/>
          <w:between w:val="nil"/>
        </w:pBdr>
        <w:spacing w:line="276" w:lineRule="auto"/>
        <w:ind w:left="360"/>
        <w:jc w:val="left"/>
        <w:rPr>
          <w:rFonts w:ascii="Calibri" w:hAnsi="Calibri"/>
          <w:color w:val="000000"/>
        </w:rPr>
      </w:pPr>
      <w:r>
        <w:rPr>
          <w:rFonts w:ascii="Calibri" w:hAnsi="Calibri"/>
          <w:color w:val="000000"/>
        </w:rPr>
        <w:t>_________________________________________________</w:t>
      </w:r>
    </w:p>
    <w:p w:rsidR="003C450C" w:rsidRPr="00B43CFC" w:rsidRDefault="0017446F">
      <w:pPr>
        <w:rPr>
          <w:b/>
        </w:rPr>
      </w:pPr>
      <w:r w:rsidRPr="00B43CFC">
        <w:rPr>
          <w:b/>
        </w:rPr>
        <w:t>Myslivecká mluva</w:t>
      </w:r>
    </w:p>
    <w:p w:rsidR="003C450C" w:rsidRPr="001C7529" w:rsidRDefault="00B43CFC">
      <w:pPr>
        <w:numPr>
          <w:ilvl w:val="0"/>
          <w:numId w:val="8"/>
        </w:numPr>
        <w:pBdr>
          <w:top w:val="nil"/>
          <w:left w:val="nil"/>
          <w:bottom w:val="nil"/>
          <w:right w:val="nil"/>
          <w:between w:val="nil"/>
        </w:pBdr>
        <w:spacing w:after="0" w:line="276" w:lineRule="auto"/>
        <w:jc w:val="left"/>
      </w:pPr>
      <w:r>
        <w:rPr>
          <w:rFonts w:ascii="Calibri" w:hAnsi="Calibri"/>
          <w:color w:val="000000"/>
        </w:rPr>
        <w:t>Rozdělte si do skupin p</w:t>
      </w:r>
      <w:r w:rsidR="001C7529">
        <w:rPr>
          <w:rFonts w:ascii="Calibri" w:hAnsi="Calibri"/>
          <w:color w:val="000000"/>
        </w:rPr>
        <w:t xml:space="preserve">o 3 – 4 </w:t>
      </w:r>
      <w:proofErr w:type="gramStart"/>
      <w:r w:rsidR="001C7529">
        <w:rPr>
          <w:rFonts w:ascii="Calibri" w:hAnsi="Calibri"/>
          <w:color w:val="000000"/>
        </w:rPr>
        <w:t>žácích</w:t>
      </w:r>
      <w:proofErr w:type="gramEnd"/>
      <w:r w:rsidR="001C7529">
        <w:rPr>
          <w:rFonts w:ascii="Calibri" w:hAnsi="Calibri"/>
          <w:color w:val="000000"/>
        </w:rPr>
        <w:t xml:space="preserve">. Vezměte si připravené pracovní listy. </w:t>
      </w:r>
      <w:r w:rsidR="0017446F">
        <w:rPr>
          <w:rFonts w:ascii="Calibri" w:hAnsi="Calibri"/>
          <w:color w:val="000000"/>
        </w:rPr>
        <w:t>Pojmenujte správně jednotlivé části těla tak, jako by</w:t>
      </w:r>
      <w:r w:rsidR="002014C0">
        <w:rPr>
          <w:rFonts w:ascii="Calibri" w:hAnsi="Calibri"/>
          <w:color w:val="000000"/>
        </w:rPr>
        <w:t xml:space="preserve"> o </w:t>
      </w:r>
      <w:r w:rsidR="0017446F">
        <w:rPr>
          <w:rFonts w:ascii="Calibri" w:hAnsi="Calibri"/>
          <w:color w:val="000000"/>
        </w:rPr>
        <w:t xml:space="preserve">nich hovořili mezi sebou myslivci. </w:t>
      </w:r>
    </w:p>
    <w:p w:rsidR="007E4052" w:rsidRPr="00B43CFC" w:rsidRDefault="001C7529" w:rsidP="001E40A9">
      <w:pPr>
        <w:numPr>
          <w:ilvl w:val="0"/>
          <w:numId w:val="8"/>
        </w:numPr>
        <w:pBdr>
          <w:top w:val="nil"/>
          <w:left w:val="nil"/>
          <w:bottom w:val="nil"/>
          <w:right w:val="nil"/>
          <w:between w:val="nil"/>
        </w:pBdr>
        <w:spacing w:after="0" w:line="276" w:lineRule="auto"/>
        <w:jc w:val="left"/>
      </w:pPr>
      <w:r>
        <w:rPr>
          <w:rFonts w:ascii="Calibri" w:hAnsi="Calibri"/>
          <w:color w:val="000000"/>
        </w:rPr>
        <w:t>Jakmile máte ve skupince pracovní list hotový, vyměňte si ho</w:t>
      </w:r>
      <w:r w:rsidR="002014C0">
        <w:rPr>
          <w:rFonts w:ascii="Calibri" w:hAnsi="Calibri"/>
          <w:color w:val="000000"/>
        </w:rPr>
        <w:t xml:space="preserve"> s </w:t>
      </w:r>
      <w:r>
        <w:rPr>
          <w:rFonts w:ascii="Calibri" w:hAnsi="Calibri"/>
          <w:color w:val="000000"/>
        </w:rPr>
        <w:t>jinou skupinou</w:t>
      </w:r>
      <w:r w:rsidR="002014C0">
        <w:rPr>
          <w:rFonts w:ascii="Calibri" w:hAnsi="Calibri"/>
          <w:color w:val="000000"/>
        </w:rPr>
        <w:t xml:space="preserve"> a </w:t>
      </w:r>
      <w:r>
        <w:rPr>
          <w:rFonts w:ascii="Calibri" w:hAnsi="Calibri"/>
          <w:color w:val="000000"/>
        </w:rPr>
        <w:t>začne společná oprava. Po dokončení opravy vraťte list zase zpět té skupince, která ho vypracovala.</w:t>
      </w:r>
    </w:p>
    <w:p w:rsidR="00B43CFC" w:rsidRDefault="00B43CFC" w:rsidP="001E40A9">
      <w:pPr>
        <w:numPr>
          <w:ilvl w:val="0"/>
          <w:numId w:val="8"/>
        </w:numPr>
        <w:pBdr>
          <w:top w:val="nil"/>
          <w:left w:val="nil"/>
          <w:bottom w:val="nil"/>
          <w:right w:val="nil"/>
          <w:between w:val="nil"/>
        </w:pBdr>
        <w:spacing w:after="0" w:line="276" w:lineRule="auto"/>
        <w:jc w:val="left"/>
      </w:pPr>
    </w:p>
    <w:p w:rsidR="003C450C" w:rsidRDefault="0017446F" w:rsidP="001E40A9">
      <w:pPr>
        <w:pBdr>
          <w:top w:val="nil"/>
          <w:left w:val="nil"/>
          <w:bottom w:val="nil"/>
          <w:right w:val="nil"/>
          <w:between w:val="nil"/>
        </w:pBdr>
        <w:spacing w:after="0"/>
        <w:ind w:left="284" w:hanging="720"/>
        <w:jc w:val="center"/>
        <w:rPr>
          <w:rFonts w:ascii="Calibri" w:hAnsi="Calibri"/>
          <w:color w:val="000000"/>
          <w:highlight w:val="yellow"/>
        </w:rPr>
      </w:pPr>
      <w:r>
        <w:rPr>
          <w:rFonts w:ascii="Calibri" w:hAnsi="Calibri"/>
          <w:noProof/>
          <w:color w:val="000000"/>
        </w:rPr>
        <w:drawing>
          <wp:inline distT="0" distB="0" distL="0" distR="0">
            <wp:extent cx="1695450" cy="1271588"/>
            <wp:effectExtent l="0" t="0" r="0" b="0"/>
            <wp:docPr id="60" name="image13.jpg" descr="Bažant.jpg"/>
            <wp:cNvGraphicFramePr/>
            <a:graphic xmlns:a="http://schemas.openxmlformats.org/drawingml/2006/main">
              <a:graphicData uri="http://schemas.openxmlformats.org/drawingml/2006/picture">
                <pic:pic xmlns:pic="http://schemas.openxmlformats.org/drawingml/2006/picture">
                  <pic:nvPicPr>
                    <pic:cNvPr id="0" name="image13.jpg" descr="Bažant.jpg"/>
                    <pic:cNvPicPr preferRelativeResize="0"/>
                  </pic:nvPicPr>
                  <pic:blipFill>
                    <a:blip r:embed="rId37" cstate="print"/>
                    <a:srcRect/>
                    <a:stretch>
                      <a:fillRect/>
                    </a:stretch>
                  </pic:blipFill>
                  <pic:spPr>
                    <a:xfrm>
                      <a:off x="0" y="0"/>
                      <a:ext cx="1695450" cy="1271588"/>
                    </a:xfrm>
                    <a:prstGeom prst="rect">
                      <a:avLst/>
                    </a:prstGeom>
                    <a:ln/>
                  </pic:spPr>
                </pic:pic>
              </a:graphicData>
            </a:graphic>
          </wp:inline>
        </w:drawing>
      </w:r>
      <w:r>
        <w:rPr>
          <w:rFonts w:ascii="Calibri" w:hAnsi="Calibri"/>
          <w:noProof/>
          <w:color w:val="000000"/>
        </w:rPr>
        <w:drawing>
          <wp:inline distT="0" distB="0" distL="0" distR="0">
            <wp:extent cx="1913625" cy="1277525"/>
            <wp:effectExtent l="0" t="0" r="0" b="0"/>
            <wp:docPr id="59" name="image12.jpg" descr="Jelen.jpg"/>
            <wp:cNvGraphicFramePr/>
            <a:graphic xmlns:a="http://schemas.openxmlformats.org/drawingml/2006/main">
              <a:graphicData uri="http://schemas.openxmlformats.org/drawingml/2006/picture">
                <pic:pic xmlns:pic="http://schemas.openxmlformats.org/drawingml/2006/picture">
                  <pic:nvPicPr>
                    <pic:cNvPr id="0" name="image12.jpg" descr="Jelen.jpg"/>
                    <pic:cNvPicPr preferRelativeResize="0"/>
                  </pic:nvPicPr>
                  <pic:blipFill>
                    <a:blip r:embed="rId38" cstate="print"/>
                    <a:srcRect/>
                    <a:stretch>
                      <a:fillRect/>
                    </a:stretch>
                  </pic:blipFill>
                  <pic:spPr>
                    <a:xfrm>
                      <a:off x="0" y="0"/>
                      <a:ext cx="1913625" cy="1277525"/>
                    </a:xfrm>
                    <a:prstGeom prst="rect">
                      <a:avLst/>
                    </a:prstGeom>
                    <a:ln/>
                  </pic:spPr>
                </pic:pic>
              </a:graphicData>
            </a:graphic>
          </wp:inline>
        </w:drawing>
      </w:r>
      <w:r>
        <w:rPr>
          <w:rFonts w:ascii="Calibri" w:hAnsi="Calibri"/>
          <w:noProof/>
          <w:color w:val="000000"/>
        </w:rPr>
        <w:drawing>
          <wp:inline distT="0" distB="0" distL="0" distR="0">
            <wp:extent cx="1895591" cy="1267247"/>
            <wp:effectExtent l="0" t="0" r="0" b="0"/>
            <wp:docPr id="63" name="image16.jpg" descr="Liška.jpg"/>
            <wp:cNvGraphicFramePr/>
            <a:graphic xmlns:a="http://schemas.openxmlformats.org/drawingml/2006/main">
              <a:graphicData uri="http://schemas.openxmlformats.org/drawingml/2006/picture">
                <pic:pic xmlns:pic="http://schemas.openxmlformats.org/drawingml/2006/picture">
                  <pic:nvPicPr>
                    <pic:cNvPr id="0" name="image16.jpg" descr="Liška.jpg"/>
                    <pic:cNvPicPr preferRelativeResize="0"/>
                  </pic:nvPicPr>
                  <pic:blipFill>
                    <a:blip r:embed="rId39" cstate="print"/>
                    <a:srcRect/>
                    <a:stretch>
                      <a:fillRect/>
                    </a:stretch>
                  </pic:blipFill>
                  <pic:spPr>
                    <a:xfrm>
                      <a:off x="0" y="0"/>
                      <a:ext cx="1895591" cy="1267247"/>
                    </a:xfrm>
                    <a:prstGeom prst="rect">
                      <a:avLst/>
                    </a:prstGeom>
                    <a:ln/>
                  </pic:spPr>
                </pic:pic>
              </a:graphicData>
            </a:graphic>
          </wp:inline>
        </w:drawing>
      </w:r>
    </w:p>
    <w:p w:rsidR="00234D49" w:rsidRDefault="00234D49" w:rsidP="00234D49">
      <w:pPr>
        <w:pBdr>
          <w:top w:val="nil"/>
          <w:left w:val="nil"/>
          <w:bottom w:val="nil"/>
          <w:right w:val="nil"/>
          <w:between w:val="nil"/>
        </w:pBdr>
        <w:spacing w:after="0"/>
        <w:jc w:val="left"/>
        <w:rPr>
          <w:rFonts w:ascii="Calibri" w:hAnsi="Calibri"/>
          <w:color w:val="000000"/>
          <w:highlight w:val="yellow"/>
        </w:rPr>
      </w:pPr>
    </w:p>
    <w:p w:rsidR="00831CA4" w:rsidRDefault="00831CA4" w:rsidP="00831CA4">
      <w:pPr>
        <w:pBdr>
          <w:top w:val="nil"/>
          <w:left w:val="nil"/>
          <w:bottom w:val="nil"/>
          <w:right w:val="nil"/>
          <w:between w:val="nil"/>
        </w:pBdr>
        <w:spacing w:after="0"/>
        <w:rPr>
          <w:rFonts w:ascii="Calibri" w:hAnsi="Calibri"/>
          <w:color w:val="FF0000"/>
        </w:rPr>
      </w:pPr>
      <w:r w:rsidRPr="00831CA4">
        <w:rPr>
          <w:rFonts w:ascii="Calibri" w:hAnsi="Calibri"/>
          <w:noProof/>
          <w:color w:val="FF0000"/>
        </w:rPr>
        <w:lastRenderedPageBreak/>
        <w:drawing>
          <wp:inline distT="0" distB="0" distL="0" distR="0">
            <wp:extent cx="5220152" cy="3657917"/>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220152" cy="3657917"/>
                    </a:xfrm>
                    <a:prstGeom prst="rect">
                      <a:avLst/>
                    </a:prstGeom>
                  </pic:spPr>
                </pic:pic>
              </a:graphicData>
            </a:graphic>
          </wp:inline>
        </w:drawing>
      </w:r>
    </w:p>
    <w:p w:rsidR="00831CA4" w:rsidRDefault="00831CA4" w:rsidP="00831CA4">
      <w:pPr>
        <w:keepNext/>
        <w:pBdr>
          <w:top w:val="nil"/>
          <w:left w:val="nil"/>
          <w:bottom w:val="nil"/>
          <w:right w:val="nil"/>
          <w:between w:val="nil"/>
        </w:pBdr>
        <w:spacing w:after="0"/>
      </w:pPr>
      <w:r w:rsidRPr="00831CA4">
        <w:rPr>
          <w:rFonts w:ascii="Calibri" w:hAnsi="Calibri"/>
          <w:noProof/>
          <w:color w:val="FF0000"/>
        </w:rPr>
        <w:drawing>
          <wp:inline distT="0" distB="0" distL="0" distR="0">
            <wp:extent cx="5182049" cy="3627434"/>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182049" cy="3627434"/>
                    </a:xfrm>
                    <a:prstGeom prst="rect">
                      <a:avLst/>
                    </a:prstGeom>
                  </pic:spPr>
                </pic:pic>
              </a:graphicData>
            </a:graphic>
          </wp:inline>
        </w:drawing>
      </w:r>
    </w:p>
    <w:p w:rsidR="00B43CFC" w:rsidRDefault="00B43CFC">
      <w:pPr>
        <w:rPr>
          <w:rFonts w:ascii="Calibri" w:hAnsi="Calibri"/>
          <w:i/>
          <w:iCs/>
          <w:color w:val="FF0000"/>
          <w:sz w:val="18"/>
          <w:szCs w:val="18"/>
        </w:rPr>
      </w:pPr>
      <w:r>
        <w:rPr>
          <w:rFonts w:ascii="Calibri" w:hAnsi="Calibri"/>
          <w:color w:val="FF0000"/>
        </w:rPr>
        <w:br w:type="page"/>
      </w:r>
    </w:p>
    <w:p w:rsidR="003C450C" w:rsidRPr="00B43CFC" w:rsidRDefault="0017446F">
      <w:pPr>
        <w:rPr>
          <w:b/>
        </w:rPr>
      </w:pPr>
      <w:r w:rsidRPr="00B43CFC">
        <w:rPr>
          <w:b/>
        </w:rPr>
        <w:lastRenderedPageBreak/>
        <w:t>Výtvarně-tvořivá činnost – batoh</w:t>
      </w:r>
    </w:p>
    <w:p w:rsidR="003C450C" w:rsidRDefault="00B43CFC">
      <w:pPr>
        <w:numPr>
          <w:ilvl w:val="0"/>
          <w:numId w:val="8"/>
        </w:numPr>
        <w:pBdr>
          <w:top w:val="nil"/>
          <w:left w:val="nil"/>
          <w:bottom w:val="nil"/>
          <w:right w:val="nil"/>
          <w:between w:val="nil"/>
        </w:pBdr>
        <w:spacing w:line="276" w:lineRule="auto"/>
        <w:jc w:val="left"/>
        <w:rPr>
          <w:rFonts w:ascii="Calibri" w:hAnsi="Calibri"/>
          <w:color w:val="000000"/>
        </w:rPr>
      </w:pPr>
      <w:r>
        <w:rPr>
          <w:rFonts w:ascii="Calibri" w:hAnsi="Calibri"/>
          <w:noProof/>
          <w:color w:val="000000"/>
        </w:rPr>
        <w:drawing>
          <wp:anchor distT="0" distB="0" distL="114300" distR="114300" simplePos="0" relativeHeight="251700224" behindDoc="0" locked="0" layoutInCell="1" allowOverlap="1">
            <wp:simplePos x="0" y="0"/>
            <wp:positionH relativeFrom="column">
              <wp:posOffset>4103370</wp:posOffset>
            </wp:positionH>
            <wp:positionV relativeFrom="paragraph">
              <wp:posOffset>116205</wp:posOffset>
            </wp:positionV>
            <wp:extent cx="1577340" cy="2768600"/>
            <wp:effectExtent l="19050" t="0" r="3810" b="0"/>
            <wp:wrapSquare wrapText="bothSides"/>
            <wp:docPr id="20" name="Obrázek 20" descr="C:\Users\LIBOVICKA\Desktop\fotky z ověřování Svět zvířat\fotky na doplnění programu\bat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BOVICKA\Desktop\fotky z ověřování Svět zvířat\fotky na doplnění programu\batoh.jpg"/>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577340" cy="2768600"/>
                    </a:xfrm>
                    <a:prstGeom prst="rect">
                      <a:avLst/>
                    </a:prstGeom>
                    <a:ln>
                      <a:noFill/>
                    </a:ln>
                    <a:effectLst>
                      <a:softEdge rad="112500"/>
                    </a:effectLst>
                  </pic:spPr>
                </pic:pic>
              </a:graphicData>
            </a:graphic>
          </wp:anchor>
        </w:drawing>
      </w:r>
      <w:r w:rsidR="00994A01">
        <w:rPr>
          <w:rFonts w:ascii="Calibri" w:hAnsi="Calibri"/>
          <w:color w:val="000000"/>
        </w:rPr>
        <w:t>Ozdob si batoh/tašku</w:t>
      </w:r>
      <w:r w:rsidR="0017446F">
        <w:rPr>
          <w:rFonts w:ascii="Calibri" w:hAnsi="Calibri"/>
          <w:color w:val="000000"/>
        </w:rPr>
        <w:t xml:space="preserve"> pomocí tisku na textil. </w:t>
      </w:r>
    </w:p>
    <w:p w:rsidR="008F0EC6" w:rsidRDefault="003D7ECB" w:rsidP="00CC14FA">
      <w:pPr>
        <w:pStyle w:val="Odstavecseseznamem"/>
        <w:numPr>
          <w:ilvl w:val="0"/>
          <w:numId w:val="61"/>
        </w:numPr>
      </w:pPr>
      <w:r w:rsidRPr="003D7ECB">
        <w:t xml:space="preserve">Postup </w:t>
      </w:r>
      <w:r w:rsidR="00C44602">
        <w:t>práce</w:t>
      </w:r>
      <w:r w:rsidRPr="003D7ECB">
        <w:t>:</w:t>
      </w:r>
    </w:p>
    <w:p w:rsidR="003D7ECB" w:rsidRDefault="003D7ECB" w:rsidP="005D159B">
      <w:pPr>
        <w:ind w:firstLine="720"/>
      </w:pPr>
      <w:r>
        <w:t>Vezmi si připravený batoh</w:t>
      </w:r>
      <w:r w:rsidR="0007284F">
        <w:t>/tašku</w:t>
      </w:r>
      <w:r w:rsidR="002014C0">
        <w:t xml:space="preserve"> a </w:t>
      </w:r>
      <w:r>
        <w:t>kousek kartonu.</w:t>
      </w:r>
    </w:p>
    <w:p w:rsidR="003D7ECB" w:rsidRDefault="003D7ECB" w:rsidP="005D159B">
      <w:pPr>
        <w:ind w:left="720"/>
      </w:pPr>
      <w:r>
        <w:t>Vlož karton do vnitřku bato</w:t>
      </w:r>
      <w:r w:rsidR="008F4FF3">
        <w:t>hu, aby se ti barvy nepropily na</w:t>
      </w:r>
      <w:r>
        <w:t xml:space="preserve"> druhou stranu batohu.</w:t>
      </w:r>
    </w:p>
    <w:p w:rsidR="003D7ECB" w:rsidRDefault="003D7ECB" w:rsidP="005D159B">
      <w:pPr>
        <w:ind w:firstLine="720"/>
      </w:pPr>
      <w:r>
        <w:t xml:space="preserve">Promysli si motiv, případně předkresli obyčejnou tužkou </w:t>
      </w:r>
      <w:r w:rsidR="00B43CFC">
        <w:tab/>
      </w:r>
      <w:r>
        <w:t>přímo na batoh.</w:t>
      </w:r>
    </w:p>
    <w:p w:rsidR="003D7ECB" w:rsidRDefault="003D7ECB" w:rsidP="005D159B">
      <w:pPr>
        <w:ind w:left="720"/>
      </w:pPr>
      <w:r>
        <w:t>Nakresli si za pomoci štětce</w:t>
      </w:r>
      <w:r w:rsidR="002014C0">
        <w:t xml:space="preserve"> a </w:t>
      </w:r>
      <w:r w:rsidR="00B43CFC">
        <w:t>barev na textil pozadí</w:t>
      </w:r>
      <w:r>
        <w:t xml:space="preserve"> podle vlastní fantazie, např. les se stromy, louku.</w:t>
      </w:r>
    </w:p>
    <w:p w:rsidR="003D7ECB" w:rsidRDefault="003D7ECB" w:rsidP="005D159B">
      <w:pPr>
        <w:ind w:firstLine="720"/>
      </w:pPr>
      <w:r>
        <w:t>Vyber si vhodná razítka zvířat.</w:t>
      </w:r>
    </w:p>
    <w:p w:rsidR="003D7ECB" w:rsidRDefault="003D7ECB" w:rsidP="005D159B">
      <w:pPr>
        <w:ind w:firstLine="720"/>
      </w:pPr>
      <w:r>
        <w:t>Natři plochu razítka textilní barvou</w:t>
      </w:r>
      <w:r w:rsidR="002014C0">
        <w:t xml:space="preserve"> a </w:t>
      </w:r>
      <w:r>
        <w:t>otiskni na látku.</w:t>
      </w:r>
    </w:p>
    <w:p w:rsidR="003D7ECB" w:rsidRPr="003D7ECB" w:rsidRDefault="003D7ECB" w:rsidP="005D159B">
      <w:pPr>
        <w:ind w:firstLine="720"/>
      </w:pPr>
      <w:r>
        <w:t>Po zaschnutí můžeš postup</w:t>
      </w:r>
      <w:r w:rsidR="0007284F">
        <w:t xml:space="preserve"> opakovat</w:t>
      </w:r>
      <w:r w:rsidR="002014C0">
        <w:t xml:space="preserve"> z </w:t>
      </w:r>
      <w:r w:rsidR="0007284F">
        <w:t xml:space="preserve">druhé strany </w:t>
      </w:r>
      <w:r w:rsidR="00B43CFC">
        <w:tab/>
      </w:r>
      <w:r w:rsidR="0007284F">
        <w:t>batohu/tašky.</w:t>
      </w:r>
    </w:p>
    <w:p w:rsidR="00B31329" w:rsidRDefault="003D7ECB" w:rsidP="005D159B">
      <w:pPr>
        <w:ind w:left="720"/>
      </w:pPr>
      <w:r>
        <w:t>Dodržuj pokyny výrobce barev, dobře si přečti návod, zda je potřeba nanesené barvy případně zažehlit.</w:t>
      </w:r>
    </w:p>
    <w:p w:rsidR="00417F33" w:rsidRPr="00B43CFC" w:rsidRDefault="005D159B">
      <w:pPr>
        <w:pBdr>
          <w:top w:val="nil"/>
          <w:left w:val="nil"/>
          <w:bottom w:val="nil"/>
          <w:right w:val="nil"/>
          <w:between w:val="nil"/>
        </w:pBdr>
        <w:spacing w:after="160" w:line="259" w:lineRule="auto"/>
        <w:ind w:left="720" w:hanging="720"/>
        <w:jc w:val="left"/>
        <w:rPr>
          <w:b/>
        </w:rPr>
      </w:pPr>
      <w:r w:rsidRPr="00B43CFC">
        <w:rPr>
          <w:b/>
        </w:rPr>
        <w:t>L</w:t>
      </w:r>
      <w:r w:rsidR="00417F33" w:rsidRPr="00B43CFC">
        <w:rPr>
          <w:b/>
        </w:rPr>
        <w:t>esní zvěř cizí řečí</w:t>
      </w:r>
    </w:p>
    <w:p w:rsidR="00B06684" w:rsidRPr="00B43CFC" w:rsidRDefault="00B06684" w:rsidP="00CC14FA">
      <w:pPr>
        <w:pStyle w:val="Odstavecseseznamem"/>
        <w:numPr>
          <w:ilvl w:val="0"/>
          <w:numId w:val="60"/>
        </w:numPr>
        <w:pBdr>
          <w:top w:val="nil"/>
          <w:left w:val="nil"/>
          <w:bottom w:val="nil"/>
          <w:right w:val="nil"/>
          <w:between w:val="nil"/>
        </w:pBdr>
        <w:spacing w:after="160" w:line="259" w:lineRule="auto"/>
        <w:ind w:hanging="294"/>
        <w:rPr>
          <w:color w:val="FF0000"/>
        </w:rPr>
      </w:pPr>
      <w:r w:rsidRPr="00B06684">
        <w:t>Společně pojmenujte státy Evropy, kterým patří vyobrazené</w:t>
      </w:r>
      <w:r w:rsidR="00417F33" w:rsidRPr="00B06684">
        <w:t xml:space="preserve"> vlajky.</w:t>
      </w:r>
      <w:r w:rsidR="00B43CFC">
        <w:t xml:space="preserve"> V</w:t>
      </w:r>
      <w:r w:rsidR="002014C0">
        <w:t> </w:t>
      </w:r>
      <w:r w:rsidRPr="00B06684">
        <w:t>menších skupinách si vyberte jedno zvíře</w:t>
      </w:r>
      <w:r w:rsidR="002014C0">
        <w:t xml:space="preserve"> a </w:t>
      </w:r>
      <w:r w:rsidRPr="00B06684">
        <w:t xml:space="preserve">pokuste se najít odpovídající výrazy pro toto zvíře ve všech zmíněných státech Evropy. Představte své názory ostatním. </w:t>
      </w:r>
    </w:p>
    <w:p w:rsidR="00B43CFC" w:rsidRPr="00B06684" w:rsidRDefault="00B43CFC" w:rsidP="00B43CFC">
      <w:pPr>
        <w:pStyle w:val="Odstavecseseznamem"/>
        <w:pBdr>
          <w:top w:val="nil"/>
          <w:left w:val="nil"/>
          <w:bottom w:val="nil"/>
          <w:right w:val="nil"/>
          <w:between w:val="nil"/>
        </w:pBdr>
        <w:spacing w:after="160" w:line="259" w:lineRule="auto"/>
        <w:rPr>
          <w:color w:val="FF0000"/>
        </w:rPr>
      </w:pPr>
    </w:p>
    <w:p w:rsidR="00B06684" w:rsidRPr="00B06684" w:rsidRDefault="00B34370" w:rsidP="00B43CFC">
      <w:pPr>
        <w:pStyle w:val="Odstavecseseznamem"/>
        <w:pBdr>
          <w:top w:val="nil"/>
          <w:left w:val="nil"/>
          <w:bottom w:val="nil"/>
          <w:right w:val="nil"/>
          <w:between w:val="nil"/>
        </w:pBdr>
        <w:spacing w:after="160" w:line="259" w:lineRule="auto"/>
        <w:ind w:hanging="720"/>
        <w:rPr>
          <w:color w:val="FF0000"/>
        </w:rPr>
      </w:pPr>
      <w:r>
        <w:rPr>
          <w:noProof/>
          <w:color w:val="FF0000"/>
        </w:rPr>
        <w:drawing>
          <wp:inline distT="0" distB="0" distL="0" distR="0">
            <wp:extent cx="6159500" cy="1898783"/>
            <wp:effectExtent l="0" t="0" r="0" b="0"/>
            <wp:docPr id="73" name="Obrázek 72" descr="Vlaj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ajky.png"/>
                    <pic:cNvPicPr/>
                  </pic:nvPicPr>
                  <pic:blipFill>
                    <a:blip r:embed="rId43" cstate="print"/>
                    <a:stretch>
                      <a:fillRect/>
                    </a:stretch>
                  </pic:blipFill>
                  <pic:spPr>
                    <a:xfrm>
                      <a:off x="0" y="0"/>
                      <a:ext cx="6159500" cy="1898783"/>
                    </a:xfrm>
                    <a:prstGeom prst="rect">
                      <a:avLst/>
                    </a:prstGeom>
                  </pic:spPr>
                </pic:pic>
              </a:graphicData>
            </a:graphic>
          </wp:inline>
        </w:drawing>
      </w:r>
    </w:p>
    <w:p w:rsidR="00831CA4" w:rsidRDefault="00831CA4" w:rsidP="00873331">
      <w:pPr>
        <w:pBdr>
          <w:top w:val="nil"/>
          <w:left w:val="nil"/>
          <w:bottom w:val="nil"/>
          <w:right w:val="nil"/>
          <w:between w:val="nil"/>
        </w:pBdr>
        <w:spacing w:after="0"/>
        <w:ind w:left="720" w:hanging="720"/>
        <w:jc w:val="right"/>
        <w:rPr>
          <w:rFonts w:ascii="Calibri" w:hAnsi="Calibri"/>
        </w:rPr>
      </w:pPr>
    </w:p>
    <w:p w:rsidR="00831CA4" w:rsidRDefault="00831CA4" w:rsidP="00873331">
      <w:pPr>
        <w:pBdr>
          <w:top w:val="nil"/>
          <w:left w:val="nil"/>
          <w:bottom w:val="nil"/>
          <w:right w:val="nil"/>
          <w:between w:val="nil"/>
        </w:pBdr>
        <w:spacing w:after="0"/>
        <w:ind w:left="720" w:hanging="720"/>
        <w:jc w:val="right"/>
        <w:rPr>
          <w:rFonts w:ascii="Calibri" w:hAnsi="Calibri"/>
        </w:rPr>
      </w:pPr>
    </w:p>
    <w:p w:rsidR="00831CA4" w:rsidRDefault="00831CA4" w:rsidP="00873331">
      <w:pPr>
        <w:pBdr>
          <w:top w:val="nil"/>
          <w:left w:val="nil"/>
          <w:bottom w:val="nil"/>
          <w:right w:val="nil"/>
          <w:between w:val="nil"/>
        </w:pBdr>
        <w:spacing w:after="0"/>
        <w:ind w:left="720" w:hanging="720"/>
        <w:jc w:val="right"/>
        <w:rPr>
          <w:rFonts w:ascii="Calibri" w:hAnsi="Calibri"/>
        </w:rPr>
      </w:pPr>
    </w:p>
    <w:p w:rsidR="00B43CFC" w:rsidRDefault="00B43CFC">
      <w:pPr>
        <w:rPr>
          <w:u w:val="single"/>
        </w:rPr>
      </w:pPr>
      <w:r>
        <w:rPr>
          <w:u w:val="single"/>
        </w:rPr>
        <w:br w:type="page"/>
      </w:r>
    </w:p>
    <w:p w:rsidR="003C450C" w:rsidRPr="00B43CFC" w:rsidRDefault="0017446F">
      <w:pPr>
        <w:rPr>
          <w:b/>
        </w:rPr>
      </w:pPr>
      <w:r w:rsidRPr="00B43CFC">
        <w:rPr>
          <w:b/>
        </w:rPr>
        <w:lastRenderedPageBreak/>
        <w:t>Červen – měsíc myslivosti</w:t>
      </w:r>
      <w:r w:rsidR="002014C0" w:rsidRPr="00B43CFC">
        <w:rPr>
          <w:b/>
        </w:rPr>
        <w:t xml:space="preserve"> a </w:t>
      </w:r>
      <w:r w:rsidRPr="00B43CFC">
        <w:rPr>
          <w:b/>
        </w:rPr>
        <w:t>mláďat</w:t>
      </w:r>
    </w:p>
    <w:p w:rsidR="004D40E7" w:rsidRPr="001E40A9" w:rsidRDefault="0017446F" w:rsidP="001E40A9">
      <w:pPr>
        <w:numPr>
          <w:ilvl w:val="0"/>
          <w:numId w:val="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Poslouchej</w:t>
      </w:r>
      <w:r w:rsidR="002014C0">
        <w:rPr>
          <w:rFonts w:ascii="Calibri" w:hAnsi="Calibri"/>
          <w:color w:val="000000"/>
        </w:rPr>
        <w:t xml:space="preserve"> a </w:t>
      </w:r>
      <w:r>
        <w:rPr>
          <w:rFonts w:ascii="Calibri" w:hAnsi="Calibri"/>
          <w:color w:val="000000"/>
        </w:rPr>
        <w:t xml:space="preserve">zapamatuj si, co dělat se zdánlivě opuštěným mládětem. </w:t>
      </w:r>
    </w:p>
    <w:p w:rsidR="003C450C" w:rsidRDefault="0017446F">
      <w:pPr>
        <w:pBdr>
          <w:top w:val="nil"/>
          <w:left w:val="nil"/>
          <w:bottom w:val="nil"/>
          <w:right w:val="nil"/>
          <w:between w:val="nil"/>
        </w:pBdr>
        <w:spacing w:after="0"/>
        <w:ind w:left="720" w:hanging="720"/>
        <w:jc w:val="left"/>
        <w:rPr>
          <w:rFonts w:ascii="Calibri" w:hAnsi="Calibri"/>
          <w:color w:val="000000"/>
        </w:rPr>
      </w:pPr>
      <w:r>
        <w:rPr>
          <w:rFonts w:ascii="Calibri" w:hAnsi="Calibri"/>
          <w:noProof/>
          <w:color w:val="000000"/>
        </w:rPr>
        <w:drawing>
          <wp:inline distT="0" distB="0" distL="0" distR="0">
            <wp:extent cx="2792627" cy="1776043"/>
            <wp:effectExtent l="0" t="0" r="8255" b="0"/>
            <wp:docPr id="62" name="image26.png" descr="Srnče.png"/>
            <wp:cNvGraphicFramePr/>
            <a:graphic xmlns:a="http://schemas.openxmlformats.org/drawingml/2006/main">
              <a:graphicData uri="http://schemas.openxmlformats.org/drawingml/2006/picture">
                <pic:pic xmlns:pic="http://schemas.openxmlformats.org/drawingml/2006/picture">
                  <pic:nvPicPr>
                    <pic:cNvPr id="0" name="image26.png" descr="Srnče.png"/>
                    <pic:cNvPicPr preferRelativeResize="0"/>
                  </pic:nvPicPr>
                  <pic:blipFill>
                    <a:blip r:embed="rId44" cstate="print"/>
                    <a:srcRect t="3704" b="4815"/>
                    <a:stretch>
                      <a:fillRect/>
                    </a:stretch>
                  </pic:blipFill>
                  <pic:spPr>
                    <a:xfrm>
                      <a:off x="0" y="0"/>
                      <a:ext cx="2832860" cy="1801630"/>
                    </a:xfrm>
                    <a:prstGeom prst="rect">
                      <a:avLst/>
                    </a:prstGeom>
                    <a:ln/>
                  </pic:spPr>
                </pic:pic>
              </a:graphicData>
            </a:graphic>
          </wp:inline>
        </w:drawing>
      </w:r>
      <w:r>
        <w:rPr>
          <w:rFonts w:ascii="Calibri" w:hAnsi="Calibri"/>
          <w:noProof/>
          <w:color w:val="000000"/>
        </w:rPr>
        <w:drawing>
          <wp:inline distT="0" distB="0" distL="0" distR="0">
            <wp:extent cx="2822283" cy="1794201"/>
            <wp:effectExtent l="0" t="0" r="0" b="0"/>
            <wp:docPr id="64" name="image22.png" descr="Zajíček.png"/>
            <wp:cNvGraphicFramePr/>
            <a:graphic xmlns:a="http://schemas.openxmlformats.org/drawingml/2006/main">
              <a:graphicData uri="http://schemas.openxmlformats.org/drawingml/2006/picture">
                <pic:pic xmlns:pic="http://schemas.openxmlformats.org/drawingml/2006/picture">
                  <pic:nvPicPr>
                    <pic:cNvPr id="0" name="image22.png" descr="Zajíček.png"/>
                    <pic:cNvPicPr preferRelativeResize="0"/>
                  </pic:nvPicPr>
                  <pic:blipFill>
                    <a:blip r:embed="rId45" cstate="print"/>
                    <a:srcRect/>
                    <a:stretch>
                      <a:fillRect/>
                    </a:stretch>
                  </pic:blipFill>
                  <pic:spPr>
                    <a:xfrm>
                      <a:off x="0" y="0"/>
                      <a:ext cx="2844427" cy="1808279"/>
                    </a:xfrm>
                    <a:prstGeom prst="rect">
                      <a:avLst/>
                    </a:prstGeom>
                    <a:ln/>
                  </pic:spPr>
                </pic:pic>
              </a:graphicData>
            </a:graphic>
          </wp:inline>
        </w:drawing>
      </w:r>
    </w:p>
    <w:p w:rsidR="004D40E7" w:rsidRDefault="004D40E7">
      <w:pPr>
        <w:pBdr>
          <w:top w:val="nil"/>
          <w:left w:val="nil"/>
          <w:bottom w:val="nil"/>
          <w:right w:val="nil"/>
          <w:between w:val="nil"/>
        </w:pBdr>
        <w:spacing w:after="0"/>
        <w:ind w:left="720" w:hanging="720"/>
        <w:jc w:val="left"/>
        <w:rPr>
          <w:rFonts w:ascii="Calibri" w:hAnsi="Calibri"/>
          <w:color w:val="000000"/>
        </w:rPr>
      </w:pPr>
    </w:p>
    <w:p w:rsidR="00B43CFC" w:rsidRDefault="00B43CFC" w:rsidP="00CF1AD8">
      <w:pPr>
        <w:pBdr>
          <w:top w:val="nil"/>
          <w:left w:val="nil"/>
          <w:bottom w:val="nil"/>
          <w:right w:val="nil"/>
          <w:between w:val="nil"/>
        </w:pBdr>
        <w:ind w:left="720" w:hanging="720"/>
        <w:jc w:val="left"/>
        <w:rPr>
          <w:rFonts w:ascii="Calibri" w:hAnsi="Calibri"/>
          <w:u w:val="single"/>
        </w:rPr>
      </w:pPr>
    </w:p>
    <w:p w:rsidR="00CF1AD8" w:rsidRPr="00B43CFC" w:rsidRDefault="00CF1AD8" w:rsidP="00CF1AD8">
      <w:pPr>
        <w:pBdr>
          <w:top w:val="nil"/>
          <w:left w:val="nil"/>
          <w:bottom w:val="nil"/>
          <w:right w:val="nil"/>
          <w:between w:val="nil"/>
        </w:pBdr>
        <w:ind w:left="720" w:hanging="720"/>
        <w:jc w:val="left"/>
        <w:rPr>
          <w:rFonts w:ascii="Calibri" w:hAnsi="Calibri"/>
          <w:b/>
        </w:rPr>
      </w:pPr>
      <w:r w:rsidRPr="00B43CFC">
        <w:rPr>
          <w:rFonts w:ascii="Calibri" w:hAnsi="Calibri"/>
          <w:b/>
        </w:rPr>
        <w:t>Co můžu</w:t>
      </w:r>
      <w:r w:rsidR="002014C0" w:rsidRPr="00B43CFC">
        <w:rPr>
          <w:rFonts w:ascii="Calibri" w:hAnsi="Calibri"/>
          <w:b/>
        </w:rPr>
        <w:t xml:space="preserve"> v </w:t>
      </w:r>
      <w:r w:rsidRPr="00B43CFC">
        <w:rPr>
          <w:rFonts w:ascii="Calibri" w:hAnsi="Calibri"/>
          <w:b/>
        </w:rPr>
        <w:t>zimě donést do krmelce?</w:t>
      </w:r>
    </w:p>
    <w:p w:rsidR="00CF1AD8" w:rsidRPr="00CF1AD8" w:rsidRDefault="00CF1AD8" w:rsidP="00CC14FA">
      <w:pPr>
        <w:pStyle w:val="Odstavecseseznamem"/>
        <w:numPr>
          <w:ilvl w:val="0"/>
          <w:numId w:val="59"/>
        </w:numPr>
        <w:pBdr>
          <w:top w:val="nil"/>
          <w:left w:val="nil"/>
          <w:bottom w:val="nil"/>
          <w:right w:val="nil"/>
          <w:between w:val="nil"/>
        </w:pBdr>
        <w:spacing w:after="200"/>
      </w:pPr>
      <w:r>
        <w:t>Společně vytvořte seznam vhodných doplňků potravy, které můžete</w:t>
      </w:r>
      <w:r w:rsidR="002014C0">
        <w:t xml:space="preserve"> v </w:t>
      </w:r>
      <w:r>
        <w:t xml:space="preserve">zimě donést ke krmelci. </w:t>
      </w:r>
    </w:p>
    <w:p w:rsidR="005F3E4B" w:rsidRDefault="00A03979" w:rsidP="00A03979">
      <w:pPr>
        <w:pBdr>
          <w:top w:val="nil"/>
          <w:left w:val="nil"/>
          <w:bottom w:val="nil"/>
          <w:right w:val="nil"/>
          <w:between w:val="nil"/>
        </w:pBdr>
        <w:spacing w:after="0"/>
        <w:ind w:left="720" w:hanging="720"/>
        <w:jc w:val="center"/>
        <w:rPr>
          <w:rFonts w:ascii="Calibri" w:hAnsi="Calibri"/>
          <w:color w:val="FF0000"/>
        </w:rPr>
      </w:pPr>
      <w:r>
        <w:rPr>
          <w:rFonts w:ascii="Calibri" w:hAnsi="Calibri"/>
          <w:noProof/>
          <w:color w:val="FF0000"/>
        </w:rPr>
        <w:drawing>
          <wp:inline distT="0" distB="0" distL="0" distR="0">
            <wp:extent cx="1828800" cy="1231424"/>
            <wp:effectExtent l="19050" t="0" r="0" b="0"/>
            <wp:docPr id="50" name="Obrázek 49" descr="kaš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štan.jpg"/>
                    <pic:cNvPicPr/>
                  </pic:nvPicPr>
                  <pic:blipFill>
                    <a:blip r:embed="rId46" cstate="print"/>
                    <a:stretch>
                      <a:fillRect/>
                    </a:stretch>
                  </pic:blipFill>
                  <pic:spPr>
                    <a:xfrm>
                      <a:off x="0" y="0"/>
                      <a:ext cx="1832971" cy="1234233"/>
                    </a:xfrm>
                    <a:prstGeom prst="rect">
                      <a:avLst/>
                    </a:prstGeom>
                  </pic:spPr>
                </pic:pic>
              </a:graphicData>
            </a:graphic>
          </wp:inline>
        </w:drawing>
      </w:r>
      <w:r>
        <w:rPr>
          <w:rFonts w:ascii="Calibri" w:hAnsi="Calibri"/>
          <w:noProof/>
          <w:color w:val="FF0000"/>
        </w:rPr>
        <w:drawing>
          <wp:inline distT="0" distB="0" distL="0" distR="0">
            <wp:extent cx="1764937" cy="1231900"/>
            <wp:effectExtent l="19050" t="0" r="6713" b="0"/>
            <wp:docPr id="51" name="Obrázek 50" descr="ž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lud.jpg"/>
                    <pic:cNvPicPr/>
                  </pic:nvPicPr>
                  <pic:blipFill>
                    <a:blip r:embed="rId47" cstate="print"/>
                    <a:srcRect l="17685"/>
                    <a:stretch>
                      <a:fillRect/>
                    </a:stretch>
                  </pic:blipFill>
                  <pic:spPr>
                    <a:xfrm>
                      <a:off x="0" y="0"/>
                      <a:ext cx="1766450" cy="1232956"/>
                    </a:xfrm>
                    <a:prstGeom prst="rect">
                      <a:avLst/>
                    </a:prstGeom>
                  </pic:spPr>
                </pic:pic>
              </a:graphicData>
            </a:graphic>
          </wp:inline>
        </w:drawing>
      </w:r>
      <w:r>
        <w:rPr>
          <w:rFonts w:ascii="Calibri" w:hAnsi="Calibri"/>
          <w:noProof/>
          <w:color w:val="FF0000"/>
        </w:rPr>
        <w:drawing>
          <wp:inline distT="0" distB="0" distL="0" distR="0">
            <wp:extent cx="1676400" cy="1228815"/>
            <wp:effectExtent l="19050" t="0" r="0" b="0"/>
            <wp:docPr id="72" name="Obrázek 71" descr="sů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ůl.jpg"/>
                    <pic:cNvPicPr/>
                  </pic:nvPicPr>
                  <pic:blipFill>
                    <a:blip r:embed="rId48" cstate="print"/>
                    <a:stretch>
                      <a:fillRect/>
                    </a:stretch>
                  </pic:blipFill>
                  <pic:spPr>
                    <a:xfrm>
                      <a:off x="0" y="0"/>
                      <a:ext cx="1679753" cy="1231273"/>
                    </a:xfrm>
                    <a:prstGeom prst="rect">
                      <a:avLst/>
                    </a:prstGeom>
                  </pic:spPr>
                </pic:pic>
              </a:graphicData>
            </a:graphic>
          </wp:inline>
        </w:drawing>
      </w:r>
    </w:p>
    <w:p w:rsidR="00DF0D03" w:rsidRPr="00DF0D03" w:rsidRDefault="00E13B54" w:rsidP="00B43CFC">
      <w:pPr>
        <w:pBdr>
          <w:top w:val="nil"/>
          <w:left w:val="nil"/>
          <w:bottom w:val="nil"/>
          <w:right w:val="nil"/>
          <w:between w:val="nil"/>
        </w:pBdr>
        <w:spacing w:after="160" w:line="259" w:lineRule="auto"/>
        <w:ind w:left="720" w:hanging="720"/>
        <w:jc w:val="center"/>
      </w:pPr>
      <w:r>
        <w:tab/>
      </w:r>
      <w:r>
        <w:tab/>
      </w:r>
      <w:r>
        <w:tab/>
      </w:r>
      <w:r>
        <w:tab/>
      </w:r>
      <w:r>
        <w:tab/>
      </w:r>
      <w:r>
        <w:tab/>
      </w:r>
      <w:r>
        <w:tab/>
      </w:r>
      <w:r>
        <w:tab/>
      </w:r>
      <w:r>
        <w:tab/>
      </w:r>
      <w:r>
        <w:tab/>
      </w:r>
      <w:r>
        <w:tab/>
      </w:r>
    </w:p>
    <w:p w:rsidR="00B43CFC" w:rsidRDefault="00B43CFC" w:rsidP="00DF0D03">
      <w:pPr>
        <w:spacing w:after="0" w:line="480" w:lineRule="auto"/>
        <w:jc w:val="left"/>
      </w:pPr>
    </w:p>
    <w:p w:rsidR="00DF0D03" w:rsidRPr="00DF0D03" w:rsidRDefault="00DF0D03" w:rsidP="00DF0D03">
      <w:pPr>
        <w:spacing w:after="0" w:line="480" w:lineRule="auto"/>
        <w:jc w:val="left"/>
      </w:pPr>
      <w:r w:rsidRPr="00DF0D03">
        <w:t>Místo na poznámky: ______________________________________________________________________________________________________________________________________________________________________________________________________________________________________________________</w:t>
      </w:r>
    </w:p>
    <w:p w:rsidR="00B43CFC" w:rsidRDefault="00B43CFC">
      <w:pPr>
        <w:rPr>
          <w:u w:val="single"/>
        </w:rPr>
      </w:pPr>
      <w:r>
        <w:rPr>
          <w:u w:val="single"/>
        </w:rPr>
        <w:br w:type="page"/>
      </w:r>
    </w:p>
    <w:p w:rsidR="00DF0D03" w:rsidRDefault="00DF0D03">
      <w:pPr>
        <w:rPr>
          <w:u w:val="single"/>
        </w:rPr>
      </w:pPr>
    </w:p>
    <w:p w:rsidR="003C450C" w:rsidRDefault="0017446F">
      <w:pPr>
        <w:rPr>
          <w:u w:val="single"/>
        </w:rPr>
      </w:pPr>
      <w:r>
        <w:rPr>
          <w:u w:val="single"/>
        </w:rPr>
        <w:t>Reflexe</w:t>
      </w:r>
    </w:p>
    <w:p w:rsidR="003C450C" w:rsidRDefault="0017446F" w:rsidP="00DF0D03">
      <w:pPr>
        <w:numPr>
          <w:ilvl w:val="0"/>
          <w:numId w:val="8"/>
        </w:numPr>
        <w:pBdr>
          <w:top w:val="nil"/>
          <w:left w:val="nil"/>
          <w:bottom w:val="nil"/>
          <w:right w:val="nil"/>
          <w:between w:val="nil"/>
        </w:pBdr>
        <w:spacing w:after="0" w:line="276" w:lineRule="auto"/>
        <w:rPr>
          <w:rFonts w:ascii="Calibri" w:hAnsi="Calibri"/>
          <w:color w:val="000000"/>
        </w:rPr>
      </w:pPr>
      <w:r>
        <w:rPr>
          <w:rFonts w:ascii="Calibri" w:hAnsi="Calibri"/>
          <w:color w:val="000000"/>
        </w:rPr>
        <w:t>Představ si, že jsi</w:t>
      </w:r>
      <w:r w:rsidR="002014C0">
        <w:rPr>
          <w:rFonts w:ascii="Calibri" w:hAnsi="Calibri"/>
          <w:color w:val="000000"/>
        </w:rPr>
        <w:t xml:space="preserve"> v </w:t>
      </w:r>
      <w:r>
        <w:rPr>
          <w:rFonts w:ascii="Calibri" w:hAnsi="Calibri"/>
          <w:color w:val="000000"/>
        </w:rPr>
        <w:t>lese</w:t>
      </w:r>
      <w:r w:rsidR="002014C0">
        <w:rPr>
          <w:rFonts w:ascii="Calibri" w:hAnsi="Calibri"/>
          <w:color w:val="000000"/>
        </w:rPr>
        <w:t xml:space="preserve"> a </w:t>
      </w:r>
      <w:r>
        <w:rPr>
          <w:rFonts w:ascii="Calibri" w:hAnsi="Calibri"/>
          <w:color w:val="000000"/>
        </w:rPr>
        <w:t>že tvé chování</w:t>
      </w:r>
      <w:r w:rsidR="002014C0">
        <w:rPr>
          <w:rFonts w:ascii="Calibri" w:hAnsi="Calibri"/>
          <w:color w:val="000000"/>
        </w:rPr>
        <w:t xml:space="preserve"> v </w:t>
      </w:r>
      <w:r>
        <w:rPr>
          <w:rFonts w:ascii="Calibri" w:hAnsi="Calibri"/>
          <w:color w:val="000000"/>
        </w:rPr>
        <w:t>něm je odrazem toho, jak se ti dnes lekce líbila. Pokud se ti líbila hodně</w:t>
      </w:r>
      <w:r w:rsidR="002014C0">
        <w:rPr>
          <w:rFonts w:ascii="Calibri" w:hAnsi="Calibri"/>
          <w:color w:val="000000"/>
        </w:rPr>
        <w:t xml:space="preserve"> a </w:t>
      </w:r>
      <w:r>
        <w:rPr>
          <w:rFonts w:ascii="Calibri" w:hAnsi="Calibri"/>
          <w:color w:val="000000"/>
        </w:rPr>
        <w:t>nemáš</w:t>
      </w:r>
      <w:r w:rsidR="002014C0">
        <w:rPr>
          <w:rFonts w:ascii="Calibri" w:hAnsi="Calibri"/>
          <w:color w:val="000000"/>
        </w:rPr>
        <w:t xml:space="preserve"> k </w:t>
      </w:r>
      <w:r>
        <w:rPr>
          <w:rFonts w:ascii="Calibri" w:hAnsi="Calibri"/>
          <w:color w:val="000000"/>
        </w:rPr>
        <w:t>ní žádné připomínky, chovej se jako zkušený myslivec, který lesu rozumí</w:t>
      </w:r>
      <w:r w:rsidR="002014C0">
        <w:rPr>
          <w:rFonts w:ascii="Calibri" w:hAnsi="Calibri"/>
          <w:color w:val="000000"/>
        </w:rPr>
        <w:t xml:space="preserve"> a </w:t>
      </w:r>
      <w:r>
        <w:rPr>
          <w:rFonts w:ascii="Calibri" w:hAnsi="Calibri"/>
          <w:color w:val="000000"/>
        </w:rPr>
        <w:t>les zná.</w:t>
      </w:r>
      <w:r w:rsidR="00B43CFC">
        <w:rPr>
          <w:rFonts w:ascii="Calibri" w:hAnsi="Calibri"/>
          <w:color w:val="000000"/>
        </w:rPr>
        <w:t xml:space="preserve"> V</w:t>
      </w:r>
      <w:r w:rsidR="002014C0">
        <w:rPr>
          <w:rFonts w:ascii="Calibri" w:hAnsi="Calibri"/>
          <w:color w:val="000000"/>
        </w:rPr>
        <w:t> </w:t>
      </w:r>
      <w:r>
        <w:rPr>
          <w:rFonts w:ascii="Calibri" w:hAnsi="Calibri"/>
          <w:color w:val="000000"/>
        </w:rPr>
        <w:t>případě, že se ti lekce napůl líbila</w:t>
      </w:r>
      <w:r w:rsidR="002014C0">
        <w:rPr>
          <w:rFonts w:ascii="Calibri" w:hAnsi="Calibri"/>
          <w:color w:val="000000"/>
        </w:rPr>
        <w:t xml:space="preserve"> a </w:t>
      </w:r>
      <w:r>
        <w:rPr>
          <w:rFonts w:ascii="Calibri" w:hAnsi="Calibri"/>
          <w:color w:val="000000"/>
        </w:rPr>
        <w:t>napůl nelíbila, chovej se</w:t>
      </w:r>
      <w:r w:rsidR="002014C0">
        <w:rPr>
          <w:rFonts w:ascii="Calibri" w:hAnsi="Calibri"/>
          <w:color w:val="000000"/>
        </w:rPr>
        <w:t xml:space="preserve"> v </w:t>
      </w:r>
      <w:r>
        <w:rPr>
          <w:rFonts w:ascii="Calibri" w:hAnsi="Calibri"/>
          <w:color w:val="000000"/>
        </w:rPr>
        <w:t>lese jako rozumný návštěvník.</w:t>
      </w:r>
      <w:r w:rsidR="00B43CFC">
        <w:rPr>
          <w:rFonts w:ascii="Calibri" w:hAnsi="Calibri"/>
          <w:color w:val="000000"/>
        </w:rPr>
        <w:t xml:space="preserve"> A</w:t>
      </w:r>
      <w:r w:rsidR="002014C0">
        <w:rPr>
          <w:rFonts w:ascii="Calibri" w:hAnsi="Calibri"/>
          <w:color w:val="000000"/>
        </w:rPr>
        <w:t> </w:t>
      </w:r>
      <w:r>
        <w:rPr>
          <w:rFonts w:ascii="Calibri" w:hAnsi="Calibri"/>
          <w:color w:val="000000"/>
        </w:rPr>
        <w:t>pokud se ti lekce nelíbila, zkus se po lese projít jako neurvalý návštěvník, který neví, jak se</w:t>
      </w:r>
      <w:r w:rsidR="002014C0">
        <w:rPr>
          <w:rFonts w:ascii="Calibri" w:hAnsi="Calibri"/>
          <w:color w:val="000000"/>
        </w:rPr>
        <w:t xml:space="preserve"> v </w:t>
      </w:r>
      <w:r>
        <w:rPr>
          <w:rFonts w:ascii="Calibri" w:hAnsi="Calibri"/>
          <w:color w:val="000000"/>
        </w:rPr>
        <w:t xml:space="preserve">lese správně chovat, aby </w:t>
      </w:r>
      <w:r w:rsidR="00B43CFC">
        <w:rPr>
          <w:rFonts w:ascii="Calibri" w:hAnsi="Calibri"/>
          <w:color w:val="000000"/>
        </w:rPr>
        <w:t>viděl co nejvíce jeho krás.</w:t>
      </w:r>
    </w:p>
    <w:p w:rsidR="003440CA" w:rsidRDefault="003440CA" w:rsidP="003440CA">
      <w:pPr>
        <w:pBdr>
          <w:top w:val="nil"/>
          <w:left w:val="nil"/>
          <w:bottom w:val="nil"/>
          <w:right w:val="nil"/>
          <w:between w:val="nil"/>
        </w:pBdr>
        <w:spacing w:after="0" w:line="276" w:lineRule="auto"/>
        <w:ind w:left="360"/>
        <w:jc w:val="left"/>
        <w:rPr>
          <w:rFonts w:ascii="Calibri" w:hAnsi="Calibri"/>
          <w:color w:val="000000"/>
        </w:rPr>
      </w:pPr>
    </w:p>
    <w:p w:rsidR="003440CA" w:rsidRDefault="003440CA" w:rsidP="003440CA">
      <w:pPr>
        <w:pBdr>
          <w:top w:val="nil"/>
          <w:left w:val="nil"/>
          <w:bottom w:val="nil"/>
          <w:right w:val="nil"/>
          <w:between w:val="nil"/>
        </w:pBdr>
        <w:spacing w:after="0" w:line="276" w:lineRule="auto"/>
        <w:ind w:left="360"/>
        <w:jc w:val="left"/>
        <w:rPr>
          <w:rFonts w:ascii="Calibri" w:hAnsi="Calibri"/>
          <w:color w:val="000000"/>
        </w:rPr>
      </w:pPr>
    </w:p>
    <w:p w:rsidR="005237A2" w:rsidRPr="00831CA4" w:rsidRDefault="0017446F" w:rsidP="001E40A9">
      <w:pPr>
        <w:numPr>
          <w:ilvl w:val="0"/>
          <w:numId w:val="8"/>
        </w:numPr>
        <w:pBdr>
          <w:top w:val="nil"/>
          <w:left w:val="nil"/>
          <w:bottom w:val="nil"/>
          <w:right w:val="nil"/>
          <w:between w:val="nil"/>
        </w:pBdr>
        <w:spacing w:line="259" w:lineRule="auto"/>
        <w:jc w:val="left"/>
      </w:pPr>
      <w:r>
        <w:rPr>
          <w:rFonts w:ascii="Calibri" w:hAnsi="Calibri"/>
          <w:color w:val="000000"/>
        </w:rPr>
        <w:t>Řekni, co se ti líbilo</w:t>
      </w:r>
      <w:r w:rsidR="002014C0">
        <w:rPr>
          <w:rFonts w:ascii="Calibri" w:hAnsi="Calibri"/>
          <w:color w:val="000000"/>
        </w:rPr>
        <w:t xml:space="preserve"> a </w:t>
      </w:r>
      <w:r>
        <w:rPr>
          <w:rFonts w:ascii="Calibri" w:hAnsi="Calibri"/>
          <w:color w:val="000000"/>
        </w:rPr>
        <w:t xml:space="preserve">co se ti naopak nelíbilo. </w:t>
      </w:r>
    </w:p>
    <w:p w:rsidR="00831CA4" w:rsidRPr="001E40A9" w:rsidRDefault="00831CA4" w:rsidP="00831CA4">
      <w:pPr>
        <w:pBdr>
          <w:top w:val="nil"/>
          <w:left w:val="nil"/>
          <w:bottom w:val="nil"/>
          <w:right w:val="nil"/>
          <w:between w:val="nil"/>
        </w:pBdr>
        <w:spacing w:after="0" w:line="480" w:lineRule="auto"/>
        <w:ind w:left="720"/>
        <w:jc w:val="left"/>
      </w:pPr>
      <w:r>
        <w:rPr>
          <w:rFonts w:ascii="Calibri" w:hAnsi="Calibri"/>
          <w:color w:val="000000"/>
        </w:rPr>
        <w:t>____________________________________________________________________________________________________________________________________________________________________________________________________________________________________</w:t>
      </w:r>
    </w:p>
    <w:p w:rsidR="00B43CFC" w:rsidRDefault="00B43CFC">
      <w:pPr>
        <w:rPr>
          <w:rFonts w:eastAsiaTheme="majorEastAsia" w:cstheme="majorBidi"/>
          <w:b/>
          <w:bCs/>
          <w:color w:val="31849B" w:themeColor="accent5" w:themeShade="BF"/>
          <w:sz w:val="26"/>
          <w:szCs w:val="26"/>
        </w:rPr>
      </w:pPr>
      <w:r>
        <w:br w:type="page"/>
      </w:r>
    </w:p>
    <w:p w:rsidR="003C450C" w:rsidRDefault="00B43CFC" w:rsidP="009A0523">
      <w:pPr>
        <w:pStyle w:val="Nadpis2"/>
      </w:pPr>
      <w:bookmarkStart w:id="31" w:name="_Toc49888605"/>
      <w:r>
        <w:lastRenderedPageBreak/>
        <w:t xml:space="preserve">2.3 Tematický blok </w:t>
      </w:r>
      <w:proofErr w:type="gramStart"/>
      <w:r>
        <w:t>č. 3</w:t>
      </w:r>
      <w:r w:rsidR="00DA5EA6">
        <w:t xml:space="preserve"> Rybník</w:t>
      </w:r>
      <w:proofErr w:type="gramEnd"/>
      <w:r>
        <w:t xml:space="preserve"> –</w:t>
      </w:r>
      <w:r w:rsidR="0017446F">
        <w:t xml:space="preserve"> 4 hodiny</w:t>
      </w:r>
      <w:bookmarkEnd w:id="31"/>
    </w:p>
    <w:p w:rsidR="003C450C" w:rsidRDefault="00DA5EA6">
      <w:pPr>
        <w:rPr>
          <w:b/>
        </w:rPr>
      </w:pPr>
      <w:r>
        <w:rPr>
          <w:b/>
        </w:rPr>
        <w:t>2.3.1 Téma č. 1 Životní prostředí rybník</w:t>
      </w:r>
      <w:r w:rsidR="00B43CFC">
        <w:rPr>
          <w:b/>
        </w:rPr>
        <w:t xml:space="preserve"> – </w:t>
      </w:r>
      <w:r w:rsidR="00B01D6A">
        <w:rPr>
          <w:b/>
        </w:rPr>
        <w:t>65 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44"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3C450C" w:rsidRDefault="0017446F">
      <w:pPr>
        <w:rPr>
          <w:b/>
        </w:rPr>
      </w:pPr>
      <w:r>
        <w:t>Aktivity realizované formou hromadné výuky. Žáci ostatním svými pohyby představí vybrané zvíře. Společně charakterizují životní prostředí zvířat – rybník. Pojmenují živočichy</w:t>
      </w:r>
      <w:r w:rsidR="002014C0">
        <w:t xml:space="preserve"> a </w:t>
      </w:r>
      <w:r>
        <w:t>rostliny, které spadají do životního prostředí zvířat – rybník. Dozvědí se nové informace</w:t>
      </w:r>
      <w:r w:rsidR="002014C0">
        <w:t xml:space="preserve"> o </w:t>
      </w:r>
      <w:r>
        <w:t>rybáři</w:t>
      </w:r>
      <w:r w:rsidR="002014C0">
        <w:t xml:space="preserve"> a </w:t>
      </w:r>
      <w:r>
        <w:t xml:space="preserve">rybaření, zapojí se do debaty. Zahrají si novou pohybovou hru.  </w:t>
      </w:r>
    </w:p>
    <w:p w:rsidR="00B43CFC" w:rsidRDefault="00B43CFC"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4"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3C450C" w:rsidRDefault="0017446F">
      <w:r>
        <w:t>Metody slovní – vysvětlování; charakteristika životního prostředí – rybník, rozhovor; debata nad tématem</w:t>
      </w:r>
    </w:p>
    <w:p w:rsidR="003C450C" w:rsidRDefault="0017446F">
      <w:r>
        <w:t>Metody praktické – napodobování; pohyby jednotlivých druhů zvířat</w:t>
      </w:r>
    </w:p>
    <w:p w:rsidR="00B43CFC" w:rsidRDefault="00B43CFC"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22"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3C450C" w:rsidRDefault="0017446F">
      <w:r>
        <w:t>kamínky</w:t>
      </w:r>
      <w:r w:rsidR="002014C0">
        <w:t xml:space="preserve"> s </w:t>
      </w:r>
      <w:r>
        <w:t>názvy zvířat (je možné použít lístečky ve tvaru ry</w:t>
      </w:r>
      <w:r w:rsidR="00321047">
        <w:t>b</w:t>
      </w:r>
      <w:r w:rsidR="002014C0">
        <w:t xml:space="preserve"> s </w:t>
      </w:r>
      <w:r w:rsidR="00321047">
        <w:t>názvy zvířat příloha č. 4.1</w:t>
      </w:r>
      <w:r w:rsidR="00580005">
        <w:t>4</w:t>
      </w:r>
      <w:r w:rsidR="000D715A">
        <w:t>)</w:t>
      </w:r>
      <w:r>
        <w:t>, stopky, čistý arch papíru většího formátu, fixy, barevný plakát životní prostředí</w:t>
      </w:r>
      <w:r w:rsidR="00321047">
        <w:t xml:space="preserve"> zvířat – rybník příloha č. 4.1</w:t>
      </w:r>
      <w:r w:rsidR="00580005">
        <w:t>5</w:t>
      </w:r>
    </w:p>
    <w:p w:rsidR="00B43CFC" w:rsidRDefault="00B43CFC">
      <w:pPr>
        <w:rPr>
          <w:b/>
          <w:u w:val="single"/>
        </w:rPr>
      </w:pPr>
      <w:r>
        <w:rPr>
          <w:b/>
          <w:u w:val="single"/>
        </w:rPr>
        <w:br w:type="page"/>
      </w:r>
    </w:p>
    <w:p w:rsidR="007509CC" w:rsidRDefault="007509CC">
      <w:pPr>
        <w:rPr>
          <w:u w:val="single"/>
        </w:rPr>
      </w:pPr>
      <w:r w:rsidRPr="007509CC">
        <w:rPr>
          <w:noProof/>
        </w:rPr>
        <w:lastRenderedPageBreak/>
        <w:drawing>
          <wp:inline distT="0" distB="0" distL="0" distR="0">
            <wp:extent cx="50766" cy="404503"/>
            <wp:effectExtent l="152400" t="0" r="139734" b="0"/>
            <wp:docPr id="130"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3C450C" w:rsidRPr="00B43CFC" w:rsidRDefault="0017446F">
      <w:pPr>
        <w:rPr>
          <w:b/>
        </w:rPr>
      </w:pPr>
      <w:r w:rsidRPr="00B43CFC">
        <w:rPr>
          <w:b/>
        </w:rPr>
        <w:t xml:space="preserve">Rozhýbané kamínky </w:t>
      </w:r>
    </w:p>
    <w:p w:rsidR="003C450C" w:rsidRDefault="0017446F" w:rsidP="001C42E1">
      <w:pPr>
        <w:numPr>
          <w:ilvl w:val="0"/>
          <w:numId w:val="9"/>
        </w:numPr>
        <w:pBdr>
          <w:top w:val="nil"/>
          <w:left w:val="nil"/>
          <w:bottom w:val="nil"/>
          <w:right w:val="nil"/>
          <w:between w:val="nil"/>
        </w:pBdr>
        <w:spacing w:after="0" w:line="276" w:lineRule="auto"/>
        <w:rPr>
          <w:rFonts w:ascii="Calibri" w:hAnsi="Calibri"/>
          <w:color w:val="000000"/>
        </w:rPr>
      </w:pPr>
      <w:r>
        <w:rPr>
          <w:rFonts w:ascii="Calibri" w:hAnsi="Calibri"/>
          <w:color w:val="000000"/>
        </w:rPr>
        <w:t>Na začátku si vyzkoušej</w:t>
      </w:r>
      <w:r w:rsidR="002014C0">
        <w:rPr>
          <w:rFonts w:ascii="Calibri" w:hAnsi="Calibri"/>
          <w:color w:val="000000"/>
        </w:rPr>
        <w:t xml:space="preserve"> s </w:t>
      </w:r>
      <w:r>
        <w:rPr>
          <w:rFonts w:ascii="Calibri" w:hAnsi="Calibri"/>
          <w:color w:val="000000"/>
        </w:rPr>
        <w:t>ostatními pohyby, které charakterizují některá zvířata</w:t>
      </w:r>
      <w:r w:rsidR="00BE6393">
        <w:rPr>
          <w:rFonts w:ascii="Calibri" w:hAnsi="Calibri"/>
          <w:color w:val="000000"/>
        </w:rPr>
        <w:t xml:space="preserve">, </w:t>
      </w:r>
      <w:r w:rsidR="00BE6393">
        <w:t xml:space="preserve">např. rak – lezení pozpátku, had </w:t>
      </w:r>
      <w:r w:rsidR="00B43CFC">
        <w:t>–</w:t>
      </w:r>
      <w:r w:rsidR="00BE6393">
        <w:t xml:space="preserve"> plaze</w:t>
      </w:r>
      <w:r w:rsidR="00B43CFC">
        <w:t>ní, motýl – mávání křídly</w:t>
      </w:r>
      <w:r w:rsidR="00BE6393">
        <w:t xml:space="preserve"> atd. </w:t>
      </w:r>
      <w:r>
        <w:rPr>
          <w:rFonts w:ascii="Calibri" w:hAnsi="Calibri"/>
          <w:color w:val="000000"/>
        </w:rPr>
        <w:t>Potom si</w:t>
      </w:r>
      <w:r w:rsidR="002014C0">
        <w:rPr>
          <w:rFonts w:ascii="Calibri" w:hAnsi="Calibri"/>
          <w:color w:val="000000"/>
        </w:rPr>
        <w:t xml:space="preserve"> z </w:t>
      </w:r>
      <w:r>
        <w:rPr>
          <w:rFonts w:ascii="Calibri" w:hAnsi="Calibri"/>
          <w:color w:val="000000"/>
        </w:rPr>
        <w:t xml:space="preserve">rybníčku vytáhni jeden kamínek, na druhé straně je napsané jedno zvíře, nikomu kamínek neukazuj, pokus se pohybem napodobit zvíře, které jsi objevil na druhé straně kamínku. Ostatní se snaží tvé zvíře uhodnout. Pokud budou ostatní tápat, napověz jim charakteristickým zvukem daného zvířete. </w:t>
      </w:r>
    </w:p>
    <w:p w:rsidR="006361D1" w:rsidRDefault="006361D1" w:rsidP="006361D1">
      <w:pPr>
        <w:pBdr>
          <w:top w:val="nil"/>
          <w:left w:val="nil"/>
          <w:bottom w:val="nil"/>
          <w:right w:val="nil"/>
          <w:between w:val="nil"/>
        </w:pBdr>
        <w:spacing w:after="0" w:line="276" w:lineRule="auto"/>
        <w:jc w:val="left"/>
        <w:rPr>
          <w:rFonts w:ascii="Calibri" w:hAnsi="Calibri"/>
          <w:color w:val="000000"/>
        </w:rPr>
      </w:pPr>
    </w:p>
    <w:p w:rsidR="003C450C" w:rsidRDefault="0017446F" w:rsidP="00B43CFC">
      <w:pPr>
        <w:pBdr>
          <w:top w:val="nil"/>
          <w:left w:val="nil"/>
          <w:bottom w:val="nil"/>
          <w:right w:val="nil"/>
          <w:between w:val="nil"/>
        </w:pBdr>
        <w:spacing w:after="0"/>
        <w:ind w:left="142" w:hanging="720"/>
        <w:jc w:val="center"/>
        <w:rPr>
          <w:rFonts w:ascii="Calibri" w:hAnsi="Calibri"/>
          <w:color w:val="000000"/>
        </w:rPr>
      </w:pPr>
      <w:r>
        <w:rPr>
          <w:rFonts w:ascii="Calibri" w:hAnsi="Calibri"/>
          <w:noProof/>
          <w:color w:val="000000"/>
        </w:rPr>
        <w:drawing>
          <wp:inline distT="0" distB="0" distL="0" distR="0">
            <wp:extent cx="3231542" cy="1123950"/>
            <wp:effectExtent l="19050" t="0" r="6958" b="0"/>
            <wp:docPr id="66" name="image19.jpg" descr="Kamenná ryba.jpg"/>
            <wp:cNvGraphicFramePr/>
            <a:graphic xmlns:a="http://schemas.openxmlformats.org/drawingml/2006/main">
              <a:graphicData uri="http://schemas.openxmlformats.org/drawingml/2006/picture">
                <pic:pic xmlns:pic="http://schemas.openxmlformats.org/drawingml/2006/picture">
                  <pic:nvPicPr>
                    <pic:cNvPr id="0" name="image19.jpg" descr="Kamenná ryba.jpg"/>
                    <pic:cNvPicPr preferRelativeResize="0"/>
                  </pic:nvPicPr>
                  <pic:blipFill>
                    <a:blip r:embed="rId49" cstate="print"/>
                    <a:srcRect t="25968" b="25057"/>
                    <a:stretch>
                      <a:fillRect/>
                    </a:stretch>
                  </pic:blipFill>
                  <pic:spPr>
                    <a:xfrm>
                      <a:off x="0" y="0"/>
                      <a:ext cx="3230491" cy="1123584"/>
                    </a:xfrm>
                    <a:prstGeom prst="rect">
                      <a:avLst/>
                    </a:prstGeom>
                    <a:ln>
                      <a:noFill/>
                    </a:ln>
                    <a:effectLst>
                      <a:softEdge rad="112500"/>
                    </a:effectLst>
                  </pic:spPr>
                </pic:pic>
              </a:graphicData>
            </a:graphic>
          </wp:inline>
        </w:drawing>
      </w:r>
    </w:p>
    <w:p w:rsidR="000425FC" w:rsidRDefault="000425FC" w:rsidP="00580005">
      <w:pPr>
        <w:jc w:val="right"/>
      </w:pPr>
    </w:p>
    <w:p w:rsidR="000425FC" w:rsidRDefault="0017446F">
      <w:r>
        <w:t>- kočka, pes, zajíc, žába, ryba, had, kachna, motýl, rak, kůň, čáp, moucha,</w:t>
      </w:r>
      <w:r w:rsidR="000425FC">
        <w:t xml:space="preserve"> medvěd, koza, opice, lenochod.</w:t>
      </w:r>
    </w:p>
    <w:p w:rsidR="003C450C" w:rsidRPr="00B43CFC" w:rsidRDefault="0017446F">
      <w:pPr>
        <w:rPr>
          <w:b/>
        </w:rPr>
      </w:pPr>
      <w:r w:rsidRPr="00B43CFC">
        <w:rPr>
          <w:b/>
        </w:rPr>
        <w:t xml:space="preserve">Životní prostředí zvířat </w:t>
      </w:r>
      <w:r w:rsidR="00B43CFC" w:rsidRPr="00B43CFC">
        <w:rPr>
          <w:b/>
        </w:rPr>
        <w:t>–</w:t>
      </w:r>
      <w:r w:rsidRPr="00B43CFC">
        <w:rPr>
          <w:b/>
        </w:rPr>
        <w:t xml:space="preserve"> rybník </w:t>
      </w:r>
    </w:p>
    <w:p w:rsidR="003C450C" w:rsidRDefault="0017446F" w:rsidP="00580005">
      <w:pPr>
        <w:numPr>
          <w:ilvl w:val="0"/>
          <w:numId w:val="9"/>
        </w:numPr>
        <w:pBdr>
          <w:top w:val="nil"/>
          <w:left w:val="nil"/>
          <w:bottom w:val="nil"/>
          <w:right w:val="nil"/>
          <w:between w:val="nil"/>
        </w:pBdr>
        <w:spacing w:after="0" w:line="276" w:lineRule="auto"/>
        <w:ind w:left="567" w:hanging="567"/>
        <w:jc w:val="left"/>
        <w:rPr>
          <w:rFonts w:ascii="Calibri" w:hAnsi="Calibri"/>
          <w:color w:val="000000"/>
        </w:rPr>
      </w:pPr>
      <w:r>
        <w:rPr>
          <w:rFonts w:ascii="Calibri" w:hAnsi="Calibri"/>
          <w:color w:val="000000"/>
        </w:rPr>
        <w:t xml:space="preserve">Společně ve skupině vymyslete co nejvíce slov, která vás napadnou při slově rybník, máte na to 5 minut. Čas se bude odpočítávat. </w:t>
      </w:r>
    </w:p>
    <w:p w:rsidR="00DF0D03" w:rsidRDefault="00DF0D03" w:rsidP="00DF0D03">
      <w:pPr>
        <w:pBdr>
          <w:top w:val="nil"/>
          <w:left w:val="nil"/>
          <w:bottom w:val="nil"/>
          <w:right w:val="nil"/>
          <w:between w:val="nil"/>
        </w:pBdr>
        <w:spacing w:after="0" w:line="276" w:lineRule="auto"/>
        <w:jc w:val="left"/>
        <w:rPr>
          <w:rFonts w:ascii="Calibri" w:hAnsi="Calibri"/>
          <w:color w:val="000000"/>
        </w:rPr>
      </w:pPr>
    </w:p>
    <w:p w:rsidR="00DF0D03" w:rsidRDefault="00DF0D03" w:rsidP="00DF0D03">
      <w:p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Místo na poznámky:</w:t>
      </w:r>
    </w:p>
    <w:p w:rsidR="00B43CFC" w:rsidRDefault="00DF0D03" w:rsidP="00DF0D03">
      <w:pPr>
        <w:pBdr>
          <w:top w:val="nil"/>
          <w:left w:val="nil"/>
          <w:bottom w:val="nil"/>
          <w:right w:val="nil"/>
          <w:between w:val="nil"/>
        </w:pBdr>
        <w:spacing w:after="0" w:line="480" w:lineRule="auto"/>
        <w:jc w:val="left"/>
        <w:rPr>
          <w:rFonts w:ascii="Calibri" w:hAnsi="Calibri"/>
          <w:color w:val="000000"/>
        </w:rPr>
      </w:pPr>
      <w:r>
        <w:rPr>
          <w:rFonts w:ascii="Calibri" w:hAnsi="Calibri"/>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3CFC" w:rsidRDefault="00B43CFC">
      <w:pPr>
        <w:rPr>
          <w:rFonts w:ascii="Calibri" w:hAnsi="Calibri"/>
          <w:color w:val="000000"/>
        </w:rPr>
      </w:pPr>
      <w:r>
        <w:rPr>
          <w:rFonts w:ascii="Calibri" w:hAnsi="Calibri"/>
          <w:color w:val="000000"/>
        </w:rPr>
        <w:br w:type="page"/>
      </w:r>
    </w:p>
    <w:p w:rsidR="00DF0D03" w:rsidRPr="00B43CFC" w:rsidRDefault="0017446F" w:rsidP="00B43CFC">
      <w:pPr>
        <w:pBdr>
          <w:top w:val="nil"/>
          <w:left w:val="nil"/>
          <w:bottom w:val="nil"/>
          <w:right w:val="nil"/>
          <w:between w:val="nil"/>
        </w:pBdr>
        <w:spacing w:after="0" w:line="276" w:lineRule="auto"/>
        <w:ind w:left="993"/>
        <w:jc w:val="center"/>
        <w:rPr>
          <w:rFonts w:ascii="Calibri" w:hAnsi="Calibri"/>
          <w:color w:val="000000"/>
        </w:rPr>
      </w:pPr>
      <w:r w:rsidRPr="00B43CFC">
        <w:rPr>
          <w:rFonts w:ascii="Calibri" w:hAnsi="Calibri"/>
          <w:color w:val="000000"/>
        </w:rPr>
        <w:lastRenderedPageBreak/>
        <w:t>Společně vyberte ta slova, kter</w:t>
      </w:r>
      <w:r w:rsidR="00F30AF7" w:rsidRPr="00B43CFC">
        <w:rPr>
          <w:rFonts w:ascii="Calibri" w:hAnsi="Calibri"/>
          <w:color w:val="000000"/>
        </w:rPr>
        <w:t>á</w:t>
      </w:r>
      <w:r w:rsidRPr="00B43CFC">
        <w:rPr>
          <w:rFonts w:ascii="Calibri" w:hAnsi="Calibri"/>
          <w:color w:val="000000"/>
        </w:rPr>
        <w:t xml:space="preserve"> se hodí</w:t>
      </w:r>
      <w:r w:rsidR="002014C0" w:rsidRPr="00B43CFC">
        <w:rPr>
          <w:rFonts w:ascii="Calibri" w:hAnsi="Calibri"/>
          <w:color w:val="000000"/>
        </w:rPr>
        <w:t xml:space="preserve"> k </w:t>
      </w:r>
      <w:r w:rsidRPr="00B43CFC">
        <w:rPr>
          <w:rFonts w:ascii="Calibri" w:hAnsi="Calibri"/>
          <w:color w:val="000000"/>
        </w:rPr>
        <w:t>definici životního prostředí zvířat – rybník.</w:t>
      </w:r>
      <w:r w:rsidR="000D715A" w:rsidRPr="00B43CFC">
        <w:rPr>
          <w:rFonts w:ascii="Calibri" w:hAnsi="Calibri"/>
          <w:noProof/>
          <w:color w:val="000000"/>
        </w:rPr>
        <w:t xml:space="preserve"> </w:t>
      </w:r>
      <w:r w:rsidR="000D715A" w:rsidRPr="000D715A">
        <w:rPr>
          <w:rFonts w:ascii="Calibri" w:hAnsi="Calibri"/>
          <w:noProof/>
          <w:color w:val="000000"/>
        </w:rPr>
        <w:drawing>
          <wp:inline distT="0" distB="0" distL="0" distR="0">
            <wp:extent cx="3483079" cy="4926226"/>
            <wp:effectExtent l="742950" t="0" r="726971" b="0"/>
            <wp:docPr id="22" name="Obrázek 17" descr="Rybník od graf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bník od grafičky.jpg"/>
                    <pic:cNvPicPr/>
                  </pic:nvPicPr>
                  <pic:blipFill>
                    <a:blip r:embed="rId50" cstate="print"/>
                    <a:stretch>
                      <a:fillRect/>
                    </a:stretch>
                  </pic:blipFill>
                  <pic:spPr>
                    <a:xfrm rot="5400000">
                      <a:off x="0" y="0"/>
                      <a:ext cx="3536723" cy="5002097"/>
                    </a:xfrm>
                    <a:prstGeom prst="rect">
                      <a:avLst/>
                    </a:prstGeom>
                  </pic:spPr>
                </pic:pic>
              </a:graphicData>
            </a:graphic>
          </wp:inline>
        </w:drawing>
      </w:r>
      <w:r w:rsidR="00DF0D03" w:rsidRPr="00B43CFC">
        <w:rPr>
          <w:rFonts w:ascii="Calibri" w:hAnsi="Calibri"/>
          <w:b/>
          <w:color w:val="31849B" w:themeColor="accent5" w:themeShade="BF"/>
        </w:rPr>
        <w:t>VYBRANÁ SLOVA</w:t>
      </w: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5D1DEB" w:rsidP="00580005">
      <w:pPr>
        <w:pBdr>
          <w:top w:val="nil"/>
          <w:left w:val="nil"/>
          <w:bottom w:val="nil"/>
          <w:right w:val="nil"/>
          <w:between w:val="nil"/>
        </w:pBdr>
        <w:spacing w:after="0"/>
        <w:ind w:left="993"/>
        <w:jc w:val="left"/>
        <w:rPr>
          <w:rFonts w:ascii="Calibri" w:hAnsi="Calibri"/>
          <w:color w:val="000000"/>
        </w:rPr>
      </w:pPr>
      <w:r>
        <w:rPr>
          <w:rFonts w:ascii="Calibri" w:hAnsi="Calibri"/>
          <w:noProof/>
          <w:color w:val="000000"/>
        </w:rPr>
        <w:pict>
          <v:oval id="Ovál 107" o:spid="_x0000_s1038" style="position:absolute;left:0;text-align:left;margin-left:22.6pt;margin-top:5.95pt;width:404.2pt;height:205.65pt;z-index:251687936;visibility:visible;mso-position-horizontal-relative:margin;mso-width-relative:margin;mso-height-relative:margin;v-text-anchor:middle" fillcolor="#daeef3 [664]" strokecolor="#31849b [2408]" strokeweight="2pt">
            <w10:wrap anchorx="margin"/>
          </v:oval>
        </w:pict>
      </w: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DF0D03" w:rsidRDefault="00DF0D03" w:rsidP="00580005">
      <w:pPr>
        <w:pBdr>
          <w:top w:val="nil"/>
          <w:left w:val="nil"/>
          <w:bottom w:val="nil"/>
          <w:right w:val="nil"/>
          <w:between w:val="nil"/>
        </w:pBdr>
        <w:spacing w:after="0"/>
        <w:ind w:left="993"/>
        <w:jc w:val="left"/>
        <w:rPr>
          <w:rFonts w:ascii="Calibri" w:hAnsi="Calibri"/>
          <w:color w:val="000000"/>
        </w:rPr>
      </w:pPr>
    </w:p>
    <w:p w:rsidR="00B43CFC" w:rsidRDefault="00B43CFC">
      <w:pPr>
        <w:rPr>
          <w:rFonts w:ascii="Calibri" w:hAnsi="Calibri"/>
          <w:color w:val="000000"/>
        </w:rPr>
      </w:pPr>
      <w:r>
        <w:rPr>
          <w:rFonts w:ascii="Calibri" w:hAnsi="Calibri"/>
          <w:color w:val="000000"/>
        </w:rPr>
        <w:br w:type="page"/>
      </w:r>
    </w:p>
    <w:p w:rsidR="003C450C" w:rsidRDefault="001E40A9" w:rsidP="00580005">
      <w:pPr>
        <w:pBdr>
          <w:top w:val="nil"/>
          <w:left w:val="nil"/>
          <w:bottom w:val="nil"/>
          <w:right w:val="nil"/>
          <w:between w:val="nil"/>
        </w:pBdr>
        <w:spacing w:after="0"/>
        <w:ind w:left="993"/>
        <w:jc w:val="left"/>
        <w:rPr>
          <w:rFonts w:ascii="Calibri" w:hAnsi="Calibri"/>
          <w:color w:val="000000"/>
        </w:rPr>
      </w:pPr>
      <w:r>
        <w:rPr>
          <w:rFonts w:ascii="Calibri" w:hAnsi="Calibri"/>
          <w:color w:val="000000"/>
        </w:rPr>
        <w:lastRenderedPageBreak/>
        <w:t xml:space="preserve">RYBNÍK </w:t>
      </w:r>
      <w:r w:rsidR="0017446F">
        <w:rPr>
          <w:rFonts w:ascii="Calibri" w:hAnsi="Calibri"/>
          <w:color w:val="000000"/>
        </w:rPr>
        <w:t>je umělé vodní dílo určené především</w:t>
      </w:r>
      <w:r w:rsidR="002014C0">
        <w:rPr>
          <w:rFonts w:ascii="Calibri" w:hAnsi="Calibri"/>
          <w:color w:val="000000"/>
        </w:rPr>
        <w:t xml:space="preserve"> k </w:t>
      </w:r>
      <w:r w:rsidR="0017446F">
        <w:rPr>
          <w:rFonts w:ascii="Calibri" w:hAnsi="Calibri"/>
          <w:color w:val="000000"/>
        </w:rPr>
        <w:t>chovu ryb, vodní drůbeže</w:t>
      </w:r>
      <w:r w:rsidR="002014C0">
        <w:rPr>
          <w:rFonts w:ascii="Calibri" w:hAnsi="Calibri"/>
          <w:color w:val="000000"/>
        </w:rPr>
        <w:t xml:space="preserve"> a </w:t>
      </w:r>
      <w:r w:rsidR="0017446F">
        <w:rPr>
          <w:rFonts w:ascii="Calibri" w:hAnsi="Calibri"/>
          <w:color w:val="000000"/>
        </w:rPr>
        <w:t>plní funkci přirozeného zadržování vody</w:t>
      </w:r>
      <w:r w:rsidR="002014C0">
        <w:rPr>
          <w:rFonts w:ascii="Calibri" w:hAnsi="Calibri"/>
          <w:color w:val="000000"/>
        </w:rPr>
        <w:t xml:space="preserve"> v </w:t>
      </w:r>
      <w:r w:rsidR="0017446F">
        <w:rPr>
          <w:rFonts w:ascii="Calibri" w:hAnsi="Calibri"/>
          <w:color w:val="000000"/>
        </w:rPr>
        <w:t>krajině</w:t>
      </w:r>
      <w:r w:rsidR="006B05C8">
        <w:rPr>
          <w:rFonts w:ascii="Calibri" w:hAnsi="Calibri"/>
          <w:color w:val="000000"/>
        </w:rPr>
        <w:t>.</w:t>
      </w:r>
    </w:p>
    <w:p w:rsidR="004E0083" w:rsidRDefault="004E0083" w:rsidP="00580005">
      <w:pPr>
        <w:pBdr>
          <w:top w:val="nil"/>
          <w:left w:val="nil"/>
          <w:bottom w:val="nil"/>
          <w:right w:val="nil"/>
          <w:between w:val="nil"/>
        </w:pBdr>
        <w:spacing w:after="0"/>
        <w:ind w:left="993" w:hanging="720"/>
        <w:jc w:val="left"/>
        <w:rPr>
          <w:rFonts w:ascii="Calibri" w:hAnsi="Calibri"/>
          <w:color w:val="000000"/>
        </w:rPr>
      </w:pPr>
    </w:p>
    <w:p w:rsidR="006B05C8" w:rsidRDefault="006B05C8" w:rsidP="00DF0D03">
      <w:pPr>
        <w:pBdr>
          <w:top w:val="nil"/>
          <w:left w:val="nil"/>
          <w:bottom w:val="nil"/>
          <w:right w:val="nil"/>
          <w:between w:val="nil"/>
        </w:pBdr>
        <w:spacing w:after="0"/>
        <w:ind w:left="993"/>
        <w:rPr>
          <w:rFonts w:ascii="Calibri" w:hAnsi="Calibri"/>
          <w:color w:val="000000"/>
        </w:rPr>
      </w:pPr>
      <w:r>
        <w:rPr>
          <w:rFonts w:ascii="Calibri" w:hAnsi="Calibri"/>
          <w:color w:val="000000"/>
        </w:rPr>
        <w:t>Rybníky jsou nejstarší</w:t>
      </w:r>
      <w:r w:rsidR="002014C0">
        <w:rPr>
          <w:rFonts w:ascii="Calibri" w:hAnsi="Calibri"/>
          <w:color w:val="000000"/>
        </w:rPr>
        <w:t xml:space="preserve"> a </w:t>
      </w:r>
      <w:r>
        <w:rPr>
          <w:rFonts w:ascii="Calibri" w:hAnsi="Calibri"/>
          <w:color w:val="000000"/>
        </w:rPr>
        <w:t>nejznámější vodní nádrže, které byly budovány již od středověku pro chov ryb. Většina největších rybníků vznikla</w:t>
      </w:r>
      <w:r w:rsidR="002014C0">
        <w:rPr>
          <w:rFonts w:ascii="Calibri" w:hAnsi="Calibri"/>
          <w:color w:val="000000"/>
        </w:rPr>
        <w:t xml:space="preserve"> v </w:t>
      </w:r>
      <w:r>
        <w:rPr>
          <w:rFonts w:ascii="Calibri" w:hAnsi="Calibri"/>
          <w:color w:val="000000"/>
        </w:rPr>
        <w:t>15.</w:t>
      </w:r>
      <w:r w:rsidR="002014C0">
        <w:rPr>
          <w:rFonts w:ascii="Calibri" w:hAnsi="Calibri"/>
          <w:color w:val="000000"/>
        </w:rPr>
        <w:t xml:space="preserve"> a </w:t>
      </w:r>
      <w:r>
        <w:rPr>
          <w:rFonts w:ascii="Calibri" w:hAnsi="Calibri"/>
          <w:color w:val="000000"/>
        </w:rPr>
        <w:t>16. století</w:t>
      </w:r>
      <w:r w:rsidR="002014C0">
        <w:rPr>
          <w:rFonts w:ascii="Calibri" w:hAnsi="Calibri"/>
          <w:color w:val="000000"/>
        </w:rPr>
        <w:t xml:space="preserve"> a </w:t>
      </w:r>
      <w:r>
        <w:rPr>
          <w:rFonts w:ascii="Calibri" w:hAnsi="Calibri"/>
          <w:color w:val="000000"/>
        </w:rPr>
        <w:t>tato díla jsou plně funkční dodnes. Největším rybníkem</w:t>
      </w:r>
      <w:r w:rsidR="002014C0">
        <w:rPr>
          <w:rFonts w:ascii="Calibri" w:hAnsi="Calibri"/>
          <w:color w:val="000000"/>
        </w:rPr>
        <w:t xml:space="preserve"> v </w:t>
      </w:r>
      <w:r>
        <w:rPr>
          <w:rFonts w:ascii="Calibri" w:hAnsi="Calibri"/>
          <w:color w:val="000000"/>
        </w:rPr>
        <w:t>Čechách je Rožmberk nedaleko Třeboně, jeho plocha je 489 hektarů. Ve vhodných oblastech byly rybníky budovány</w:t>
      </w:r>
      <w:r w:rsidR="002014C0">
        <w:rPr>
          <w:rFonts w:ascii="Calibri" w:hAnsi="Calibri"/>
          <w:color w:val="000000"/>
        </w:rPr>
        <w:t xml:space="preserve"> v </w:t>
      </w:r>
      <w:r>
        <w:rPr>
          <w:rFonts w:ascii="Calibri" w:hAnsi="Calibri"/>
          <w:color w:val="000000"/>
        </w:rPr>
        <w:t>soustavách, nejznámější</w:t>
      </w:r>
      <w:r w:rsidR="002014C0">
        <w:rPr>
          <w:rFonts w:ascii="Calibri" w:hAnsi="Calibri"/>
          <w:color w:val="000000"/>
        </w:rPr>
        <w:t xml:space="preserve"> a </w:t>
      </w:r>
      <w:r>
        <w:rPr>
          <w:rFonts w:ascii="Calibri" w:hAnsi="Calibri"/>
          <w:color w:val="000000"/>
        </w:rPr>
        <w:t>nejhustší síť je právě na Třeboňsku.</w:t>
      </w:r>
    </w:p>
    <w:p w:rsidR="006B05C8" w:rsidRDefault="006B05C8" w:rsidP="00DF0D03">
      <w:pPr>
        <w:pBdr>
          <w:top w:val="nil"/>
          <w:left w:val="nil"/>
          <w:bottom w:val="nil"/>
          <w:right w:val="nil"/>
          <w:between w:val="nil"/>
        </w:pBdr>
        <w:spacing w:after="0"/>
        <w:ind w:left="993"/>
        <w:rPr>
          <w:rFonts w:ascii="Calibri" w:hAnsi="Calibri"/>
          <w:color w:val="000000"/>
        </w:rPr>
      </w:pPr>
      <w:r>
        <w:rPr>
          <w:rFonts w:ascii="Calibri" w:hAnsi="Calibri"/>
          <w:color w:val="000000"/>
        </w:rPr>
        <w:t>Vedle chovu ryb mají rybníky rekreační význam (koupání, vodní sporty), jako zdroje vody</w:t>
      </w:r>
      <w:r w:rsidR="002014C0">
        <w:rPr>
          <w:rFonts w:ascii="Calibri" w:hAnsi="Calibri"/>
          <w:color w:val="000000"/>
        </w:rPr>
        <w:t xml:space="preserve"> a v </w:t>
      </w:r>
      <w:r>
        <w:rPr>
          <w:rFonts w:ascii="Calibri" w:hAnsi="Calibri"/>
          <w:color w:val="000000"/>
        </w:rPr>
        <w:t>současnosti jsou hodnoceny</w:t>
      </w:r>
      <w:r w:rsidR="002014C0">
        <w:rPr>
          <w:rFonts w:ascii="Calibri" w:hAnsi="Calibri"/>
          <w:color w:val="000000"/>
        </w:rPr>
        <w:t xml:space="preserve"> i </w:t>
      </w:r>
      <w:r>
        <w:rPr>
          <w:rFonts w:ascii="Calibri" w:hAnsi="Calibri"/>
          <w:color w:val="000000"/>
        </w:rPr>
        <w:t>jako významné prostředí živočichů</w:t>
      </w:r>
      <w:r w:rsidR="002014C0">
        <w:rPr>
          <w:rFonts w:ascii="Calibri" w:hAnsi="Calibri"/>
          <w:color w:val="000000"/>
        </w:rPr>
        <w:t xml:space="preserve"> a </w:t>
      </w:r>
      <w:r>
        <w:rPr>
          <w:rFonts w:ascii="Calibri" w:hAnsi="Calibri"/>
          <w:color w:val="000000"/>
        </w:rPr>
        <w:t>rostlin, jejichž existence je vázána na vodní prostředí.</w:t>
      </w:r>
    </w:p>
    <w:p w:rsidR="004E0083" w:rsidRDefault="004E0083" w:rsidP="006B05C8">
      <w:pPr>
        <w:pBdr>
          <w:top w:val="nil"/>
          <w:left w:val="nil"/>
          <w:bottom w:val="nil"/>
          <w:right w:val="nil"/>
          <w:between w:val="nil"/>
        </w:pBdr>
        <w:spacing w:after="0"/>
        <w:ind w:left="1430" w:hanging="720"/>
        <w:jc w:val="left"/>
        <w:rPr>
          <w:rFonts w:ascii="Calibri" w:hAnsi="Calibri"/>
          <w:color w:val="000000"/>
        </w:rPr>
      </w:pPr>
      <w:r>
        <w:rPr>
          <w:rFonts w:ascii="Calibri" w:hAnsi="Calibri"/>
          <w:color w:val="000000"/>
        </w:rPr>
        <w:tab/>
      </w:r>
      <w:r>
        <w:rPr>
          <w:rFonts w:ascii="Calibri" w:hAnsi="Calibri"/>
          <w:color w:val="000000"/>
        </w:rPr>
        <w:tab/>
      </w:r>
    </w:p>
    <w:p w:rsidR="000425FC" w:rsidRDefault="004E0083" w:rsidP="001E40A9">
      <w:pPr>
        <w:pBdr>
          <w:top w:val="nil"/>
          <w:left w:val="nil"/>
          <w:bottom w:val="nil"/>
          <w:right w:val="nil"/>
          <w:between w:val="nil"/>
        </w:pBdr>
        <w:ind w:left="1430"/>
        <w:jc w:val="left"/>
        <w:rPr>
          <w:rFonts w:ascii="Calibri" w:hAnsi="Calibri"/>
          <w:color w:val="000000"/>
        </w:rPr>
      </w:pPr>
      <w:r>
        <w:rPr>
          <w:rFonts w:ascii="Open Sans" w:hAnsi="Open Sans"/>
          <w:color w:val="454545"/>
          <w:shd w:val="clear" w:color="auto" w:fill="FFFFFF"/>
        </w:rPr>
        <w:t>DUS, Milan. </w:t>
      </w:r>
      <w:r>
        <w:rPr>
          <w:rFonts w:ascii="Open Sans" w:hAnsi="Open Sans"/>
          <w:i/>
          <w:iCs/>
          <w:color w:val="454545"/>
          <w:shd w:val="clear" w:color="auto" w:fill="FFFFFF"/>
        </w:rPr>
        <w:t>Ryby</w:t>
      </w:r>
      <w:r w:rsidR="002014C0">
        <w:rPr>
          <w:rFonts w:ascii="Open Sans" w:hAnsi="Open Sans"/>
          <w:i/>
          <w:iCs/>
          <w:color w:val="454545"/>
          <w:shd w:val="clear" w:color="auto" w:fill="FFFFFF"/>
        </w:rPr>
        <w:t xml:space="preserve"> a </w:t>
      </w:r>
      <w:r>
        <w:rPr>
          <w:rFonts w:ascii="Open Sans" w:hAnsi="Open Sans"/>
          <w:i/>
          <w:iCs/>
          <w:color w:val="454545"/>
          <w:shd w:val="clear" w:color="auto" w:fill="FFFFFF"/>
        </w:rPr>
        <w:t>rybolov</w:t>
      </w:r>
      <w:r w:rsidR="002014C0">
        <w:rPr>
          <w:rFonts w:ascii="Open Sans" w:hAnsi="Open Sans"/>
          <w:i/>
          <w:iCs/>
          <w:color w:val="454545"/>
          <w:shd w:val="clear" w:color="auto" w:fill="FFFFFF"/>
        </w:rPr>
        <w:t xml:space="preserve"> v </w:t>
      </w:r>
      <w:r>
        <w:rPr>
          <w:rFonts w:ascii="Open Sans" w:hAnsi="Open Sans"/>
          <w:i/>
          <w:iCs/>
          <w:color w:val="454545"/>
          <w:shd w:val="clear" w:color="auto" w:fill="FFFFFF"/>
        </w:rPr>
        <w:t>našich vodách</w:t>
      </w:r>
      <w:r>
        <w:rPr>
          <w:rFonts w:ascii="Open Sans" w:hAnsi="Open Sans"/>
          <w:color w:val="454545"/>
          <w:shd w:val="clear" w:color="auto" w:fill="FFFFFF"/>
        </w:rPr>
        <w:t xml:space="preserve">. Praha: </w:t>
      </w:r>
      <w:proofErr w:type="spellStart"/>
      <w:r>
        <w:rPr>
          <w:rFonts w:ascii="Open Sans" w:hAnsi="Open Sans"/>
          <w:color w:val="454545"/>
          <w:shd w:val="clear" w:color="auto" w:fill="FFFFFF"/>
        </w:rPr>
        <w:t>Reader</w:t>
      </w:r>
      <w:proofErr w:type="spellEnd"/>
      <w:r>
        <w:rPr>
          <w:rFonts w:ascii="Open Sans" w:hAnsi="Open Sans"/>
          <w:color w:val="454545"/>
          <w:shd w:val="clear" w:color="auto" w:fill="FFFFFF"/>
        </w:rPr>
        <w:t xml:space="preserve">'s Digest, 2010. </w:t>
      </w:r>
      <w:r>
        <w:rPr>
          <w:rFonts w:ascii="Open Sans" w:hAnsi="Open Sans"/>
          <w:color w:val="454545"/>
          <w:shd w:val="clear" w:color="auto" w:fill="FFFFFF"/>
        </w:rPr>
        <w:tab/>
        <w:t>ISBN 978-80-7406-095-3.</w:t>
      </w:r>
    </w:p>
    <w:p w:rsidR="000425FC" w:rsidRDefault="000425FC">
      <w:pPr>
        <w:pBdr>
          <w:top w:val="nil"/>
          <w:left w:val="nil"/>
          <w:bottom w:val="nil"/>
          <w:right w:val="nil"/>
          <w:between w:val="nil"/>
        </w:pBdr>
        <w:spacing w:after="0"/>
        <w:ind w:left="720" w:hanging="720"/>
        <w:jc w:val="left"/>
        <w:rPr>
          <w:rFonts w:ascii="Calibri" w:hAnsi="Calibri"/>
          <w:color w:val="000000"/>
        </w:rPr>
      </w:pPr>
    </w:p>
    <w:p w:rsidR="000425FC" w:rsidRDefault="000425FC" w:rsidP="00E85B5E">
      <w:pPr>
        <w:pBdr>
          <w:top w:val="nil"/>
          <w:left w:val="nil"/>
          <w:bottom w:val="nil"/>
          <w:right w:val="nil"/>
          <w:between w:val="nil"/>
        </w:pBdr>
        <w:spacing w:after="0"/>
        <w:jc w:val="left"/>
        <w:rPr>
          <w:rFonts w:ascii="Calibri" w:hAnsi="Calibri"/>
          <w:color w:val="000000"/>
        </w:rPr>
      </w:pPr>
    </w:p>
    <w:p w:rsidR="003C450C" w:rsidRPr="00B43CFC" w:rsidRDefault="0017446F">
      <w:pPr>
        <w:rPr>
          <w:b/>
        </w:rPr>
      </w:pPr>
      <w:r w:rsidRPr="00B43CFC">
        <w:rPr>
          <w:b/>
        </w:rPr>
        <w:t xml:space="preserve">Hra na odreagování – </w:t>
      </w:r>
      <w:proofErr w:type="spellStart"/>
      <w:r w:rsidRPr="00B43CFC">
        <w:rPr>
          <w:b/>
        </w:rPr>
        <w:t>chobotničky</w:t>
      </w:r>
      <w:proofErr w:type="spellEnd"/>
    </w:p>
    <w:p w:rsidR="003C450C" w:rsidRDefault="0017446F" w:rsidP="001C42E1">
      <w:pPr>
        <w:numPr>
          <w:ilvl w:val="0"/>
          <w:numId w:val="11"/>
        </w:numPr>
        <w:pBdr>
          <w:top w:val="nil"/>
          <w:left w:val="nil"/>
          <w:bottom w:val="nil"/>
          <w:right w:val="nil"/>
          <w:between w:val="nil"/>
        </w:pBdr>
        <w:spacing w:line="276" w:lineRule="auto"/>
        <w:rPr>
          <w:rFonts w:ascii="Calibri" w:hAnsi="Calibri"/>
          <w:color w:val="000000"/>
        </w:rPr>
      </w:pPr>
      <w:r>
        <w:rPr>
          <w:rFonts w:ascii="Calibri" w:hAnsi="Calibri"/>
          <w:color w:val="000000"/>
        </w:rPr>
        <w:t>Zahraj si novou pohybovou hru. Je hodně podobná hře „Rybičky, rybičky, rybáři jedou!“ Vyberte jednoho spolužáka, který se stane rybářem. Ostatní se postaví proti němu. Rybář hru startuje větou: „Rybičky, rybičky, rybáři jedou!“</w:t>
      </w:r>
      <w:r w:rsidR="00B43CFC">
        <w:rPr>
          <w:rFonts w:ascii="Calibri" w:hAnsi="Calibri"/>
          <w:color w:val="000000"/>
        </w:rPr>
        <w:t xml:space="preserve"> V</w:t>
      </w:r>
      <w:r w:rsidR="002014C0">
        <w:rPr>
          <w:rFonts w:ascii="Calibri" w:hAnsi="Calibri"/>
          <w:color w:val="000000"/>
        </w:rPr>
        <w:t> </w:t>
      </w:r>
      <w:r>
        <w:rPr>
          <w:rFonts w:ascii="Calibri" w:hAnsi="Calibri"/>
          <w:color w:val="000000"/>
        </w:rPr>
        <w:t>této chvíli se proti rybáři rozběhnou ostatní, rybář se j</w:t>
      </w:r>
      <w:r w:rsidR="00F30AF7">
        <w:rPr>
          <w:rFonts w:ascii="Calibri" w:hAnsi="Calibri"/>
          <w:color w:val="000000"/>
        </w:rPr>
        <w:t>ich</w:t>
      </w:r>
      <w:r w:rsidR="00B43CFC">
        <w:rPr>
          <w:rFonts w:ascii="Calibri" w:hAnsi="Calibri"/>
          <w:color w:val="000000"/>
        </w:rPr>
        <w:t xml:space="preserve"> snaží chytit</w:t>
      </w:r>
      <w:r>
        <w:rPr>
          <w:rFonts w:ascii="Calibri" w:hAnsi="Calibri"/>
          <w:color w:val="000000"/>
        </w:rPr>
        <w:t xml:space="preserve"> co nejvíce, </w:t>
      </w:r>
      <w:r w:rsidR="00B43CFC">
        <w:rPr>
          <w:rFonts w:ascii="Calibri" w:hAnsi="Calibri"/>
          <w:color w:val="000000"/>
        </w:rPr>
        <w:t>ale nesmí se vracet dozadu. Ten</w:t>
      </w:r>
      <w:r w:rsidR="00F30AF7">
        <w:rPr>
          <w:rFonts w:ascii="Calibri" w:hAnsi="Calibri"/>
          <w:color w:val="000000"/>
        </w:rPr>
        <w:t>,</w:t>
      </w:r>
      <w:r>
        <w:rPr>
          <w:rFonts w:ascii="Calibri" w:hAnsi="Calibri"/>
          <w:color w:val="000000"/>
        </w:rPr>
        <w:t xml:space="preserve"> k</w:t>
      </w:r>
      <w:r w:rsidR="00B43CFC">
        <w:rPr>
          <w:rFonts w:ascii="Calibri" w:hAnsi="Calibri"/>
          <w:color w:val="000000"/>
        </w:rPr>
        <w:t>oho</w:t>
      </w:r>
      <w:r>
        <w:rPr>
          <w:rFonts w:ascii="Calibri" w:hAnsi="Calibri"/>
          <w:color w:val="000000"/>
        </w:rPr>
        <w:t xml:space="preserve"> rybář chytí, se posadí na zem</w:t>
      </w:r>
      <w:r w:rsidR="002014C0">
        <w:rPr>
          <w:rFonts w:ascii="Calibri" w:hAnsi="Calibri"/>
          <w:color w:val="000000"/>
        </w:rPr>
        <w:t xml:space="preserve"> a </w:t>
      </w:r>
      <w:r>
        <w:rPr>
          <w:rFonts w:ascii="Calibri" w:hAnsi="Calibri"/>
          <w:color w:val="000000"/>
        </w:rPr>
        <w:t>hraje chobotnici. Chobotnice smí sedět</w:t>
      </w:r>
      <w:r w:rsidR="002014C0">
        <w:rPr>
          <w:rFonts w:ascii="Calibri" w:hAnsi="Calibri"/>
          <w:color w:val="000000"/>
        </w:rPr>
        <w:t xml:space="preserve"> a </w:t>
      </w:r>
      <w:r>
        <w:rPr>
          <w:rFonts w:ascii="Calibri" w:hAnsi="Calibri"/>
          <w:color w:val="000000"/>
        </w:rPr>
        <w:t xml:space="preserve">chytat chapadly (rukama) ještě nechycené žáky. Chobotnice se nesmí po zemi posouvat. Vyhrává ten, kdo není rybářem ani chobotnicemi chycen. </w:t>
      </w:r>
    </w:p>
    <w:p w:rsidR="003C450C" w:rsidRPr="00B43CFC" w:rsidRDefault="0017446F">
      <w:pPr>
        <w:rPr>
          <w:b/>
        </w:rPr>
      </w:pPr>
      <w:r w:rsidRPr="00B43CFC">
        <w:rPr>
          <w:b/>
        </w:rPr>
        <w:t xml:space="preserve">Rybář </w:t>
      </w:r>
    </w:p>
    <w:p w:rsidR="003C450C" w:rsidRPr="00903560" w:rsidRDefault="0017446F">
      <w:pPr>
        <w:numPr>
          <w:ilvl w:val="0"/>
          <w:numId w:val="11"/>
        </w:numPr>
        <w:pBdr>
          <w:top w:val="nil"/>
          <w:left w:val="nil"/>
          <w:bottom w:val="nil"/>
          <w:right w:val="nil"/>
          <w:between w:val="nil"/>
        </w:pBdr>
        <w:spacing w:after="160" w:line="259" w:lineRule="auto"/>
        <w:jc w:val="left"/>
      </w:pPr>
      <w:r>
        <w:rPr>
          <w:rFonts w:ascii="Calibri" w:hAnsi="Calibri"/>
          <w:color w:val="000000"/>
        </w:rPr>
        <w:t>Seznam se</w:t>
      </w:r>
      <w:r w:rsidR="002014C0">
        <w:rPr>
          <w:rFonts w:ascii="Calibri" w:hAnsi="Calibri"/>
          <w:color w:val="000000"/>
        </w:rPr>
        <w:t xml:space="preserve"> s </w:t>
      </w:r>
      <w:r>
        <w:rPr>
          <w:rFonts w:ascii="Calibri" w:hAnsi="Calibri"/>
          <w:color w:val="000000"/>
        </w:rPr>
        <w:t>prací rybáře</w:t>
      </w:r>
      <w:r w:rsidR="002014C0">
        <w:rPr>
          <w:rFonts w:ascii="Calibri" w:hAnsi="Calibri"/>
          <w:color w:val="000000"/>
        </w:rPr>
        <w:t xml:space="preserve"> u </w:t>
      </w:r>
      <w:r>
        <w:rPr>
          <w:rFonts w:ascii="Calibri" w:hAnsi="Calibri"/>
          <w:color w:val="000000"/>
        </w:rPr>
        <w:t>rybníka, jeho povinnostmi</w:t>
      </w:r>
      <w:r w:rsidR="002014C0">
        <w:rPr>
          <w:rFonts w:ascii="Calibri" w:hAnsi="Calibri"/>
          <w:color w:val="000000"/>
        </w:rPr>
        <w:t xml:space="preserve"> a </w:t>
      </w:r>
      <w:r>
        <w:rPr>
          <w:rFonts w:ascii="Calibri" w:hAnsi="Calibri"/>
          <w:color w:val="000000"/>
        </w:rPr>
        <w:t>zajímavostmi ze života zvířat okolo rybníka.</w:t>
      </w:r>
      <w:r>
        <w:rPr>
          <w:rFonts w:ascii="Calibri" w:hAnsi="Calibri"/>
          <w:color w:val="000000"/>
        </w:rPr>
        <w:tab/>
      </w:r>
    </w:p>
    <w:p w:rsidR="00B43CFC" w:rsidRDefault="005D1DEB" w:rsidP="00CA12FC">
      <w:pPr>
        <w:pBdr>
          <w:top w:val="nil"/>
          <w:left w:val="nil"/>
          <w:bottom w:val="nil"/>
          <w:right w:val="nil"/>
          <w:between w:val="nil"/>
        </w:pBdr>
        <w:spacing w:after="160" w:line="259" w:lineRule="auto"/>
        <w:ind w:left="1080"/>
        <w:jc w:val="left"/>
      </w:pPr>
      <w:r>
        <w:rPr>
          <w:noProof/>
        </w:rPr>
        <w:pict>
          <v:oval id="_x0000_s1047" style="position:absolute;left:0;text-align:left;margin-left:64.6pt;margin-top:.4pt;width:83pt;height:33.5pt;z-index:251701248" fillcolor="white [3201]" strokecolor="#31849b [2408]" strokeweight="2.5pt">
            <v:shadow color="#868686"/>
            <v:textbox>
              <w:txbxContent>
                <w:p w:rsidR="00D06001" w:rsidRPr="00B43CFC" w:rsidRDefault="00D06001" w:rsidP="00B43CFC">
                  <w:pPr>
                    <w:jc w:val="center"/>
                    <w:rPr>
                      <w:b/>
                      <w:color w:val="31849B" w:themeColor="accent5" w:themeShade="BF"/>
                    </w:rPr>
                  </w:pPr>
                  <w:r w:rsidRPr="00B43CFC">
                    <w:rPr>
                      <w:b/>
                      <w:color w:val="31849B" w:themeColor="accent5" w:themeShade="BF"/>
                    </w:rPr>
                    <w:t>RYBÁŘ</w:t>
                  </w:r>
                </w:p>
              </w:txbxContent>
            </v:textbox>
          </v:oval>
        </w:pict>
      </w:r>
    </w:p>
    <w:p w:rsidR="00B43CFC" w:rsidRDefault="00B43CFC" w:rsidP="00CA12FC">
      <w:pPr>
        <w:pBdr>
          <w:top w:val="nil"/>
          <w:left w:val="nil"/>
          <w:bottom w:val="nil"/>
          <w:right w:val="nil"/>
          <w:between w:val="nil"/>
        </w:pBdr>
        <w:spacing w:after="160" w:line="259" w:lineRule="auto"/>
        <w:ind w:left="1080"/>
        <w:jc w:val="left"/>
      </w:pPr>
    </w:p>
    <w:p w:rsidR="00CA12FC" w:rsidRDefault="00CA12FC" w:rsidP="00CC14FA">
      <w:pPr>
        <w:pStyle w:val="Odstavecseseznamem"/>
        <w:numPr>
          <w:ilvl w:val="1"/>
          <w:numId w:val="63"/>
        </w:numPr>
        <w:pBdr>
          <w:top w:val="nil"/>
          <w:left w:val="nil"/>
          <w:bottom w:val="nil"/>
          <w:right w:val="nil"/>
          <w:between w:val="nil"/>
        </w:pBdr>
        <w:spacing w:after="160" w:line="259" w:lineRule="auto"/>
        <w:ind w:left="1560" w:hanging="426"/>
      </w:pPr>
      <w:r>
        <w:t>skládá zkoušky</w:t>
      </w:r>
      <w:r w:rsidR="002014C0">
        <w:t xml:space="preserve"> k </w:t>
      </w:r>
      <w:r>
        <w:t>získání rybářského lístku (ovládá rybářský řád)</w:t>
      </w:r>
    </w:p>
    <w:p w:rsidR="00CA12FC" w:rsidRDefault="00CA12FC" w:rsidP="00CC14FA">
      <w:pPr>
        <w:pStyle w:val="Odstavecseseznamem"/>
        <w:numPr>
          <w:ilvl w:val="1"/>
          <w:numId w:val="63"/>
        </w:numPr>
        <w:pBdr>
          <w:top w:val="nil"/>
          <w:left w:val="nil"/>
          <w:bottom w:val="nil"/>
          <w:right w:val="nil"/>
          <w:between w:val="nil"/>
        </w:pBdr>
        <w:spacing w:after="160" w:line="259" w:lineRule="auto"/>
        <w:ind w:left="1560" w:hanging="426"/>
      </w:pPr>
      <w:r>
        <w:t>udržuje vodní plochy, jejich okolí</w:t>
      </w:r>
      <w:r w:rsidR="002014C0">
        <w:t xml:space="preserve"> a </w:t>
      </w:r>
      <w:r>
        <w:t>přítoky</w:t>
      </w:r>
    </w:p>
    <w:p w:rsidR="00CA12FC" w:rsidRDefault="00CA12FC" w:rsidP="00CC14FA">
      <w:pPr>
        <w:pStyle w:val="Odstavecseseznamem"/>
        <w:numPr>
          <w:ilvl w:val="1"/>
          <w:numId w:val="63"/>
        </w:numPr>
        <w:pBdr>
          <w:top w:val="nil"/>
          <w:left w:val="nil"/>
          <w:bottom w:val="nil"/>
          <w:right w:val="nil"/>
          <w:between w:val="nil"/>
        </w:pBdr>
        <w:spacing w:after="160" w:line="259" w:lineRule="auto"/>
        <w:ind w:left="1560" w:hanging="426"/>
      </w:pPr>
      <w:r>
        <w:t>rozmnožuje ryby</w:t>
      </w:r>
      <w:r w:rsidR="002014C0">
        <w:t xml:space="preserve"> v </w:t>
      </w:r>
      <w:r>
        <w:t>chovných nádržích, doplňuje ryby do revírů, pravidelně provádí výlovy chovných rybníků</w:t>
      </w:r>
    </w:p>
    <w:p w:rsidR="00CA12FC" w:rsidRDefault="00CA12FC" w:rsidP="00342E71">
      <w:pPr>
        <w:pBdr>
          <w:top w:val="nil"/>
          <w:left w:val="nil"/>
          <w:bottom w:val="nil"/>
          <w:right w:val="nil"/>
          <w:between w:val="nil"/>
        </w:pBdr>
        <w:spacing w:after="160" w:line="259" w:lineRule="auto"/>
        <w:ind w:left="720" w:firstLine="414"/>
      </w:pPr>
      <w:r>
        <w:t>Zajímavosti:</w:t>
      </w:r>
    </w:p>
    <w:p w:rsidR="00CA12FC" w:rsidRDefault="00BF7455" w:rsidP="00CC14FA">
      <w:pPr>
        <w:pStyle w:val="Odstavecseseznamem"/>
        <w:numPr>
          <w:ilvl w:val="1"/>
          <w:numId w:val="64"/>
        </w:numPr>
        <w:pBdr>
          <w:top w:val="nil"/>
          <w:left w:val="nil"/>
          <w:bottom w:val="nil"/>
          <w:right w:val="nil"/>
          <w:between w:val="nil"/>
        </w:pBdr>
        <w:spacing w:after="160" w:line="259" w:lineRule="auto"/>
        <w:ind w:left="1560" w:hanging="426"/>
      </w:pPr>
      <w:r>
        <w:t>V</w:t>
      </w:r>
      <w:r w:rsidR="00CA12FC">
        <w:t xml:space="preserve">íš, že musí rybáři každoročně odpracovat na brigádách stanovený počet hodin? </w:t>
      </w:r>
    </w:p>
    <w:p w:rsidR="00DF0D03" w:rsidRDefault="00DF0D03" w:rsidP="00DF0D03">
      <w:pPr>
        <w:pStyle w:val="Odstavecseseznamem"/>
        <w:pBdr>
          <w:top w:val="nil"/>
          <w:left w:val="nil"/>
          <w:bottom w:val="nil"/>
          <w:right w:val="nil"/>
          <w:between w:val="nil"/>
        </w:pBdr>
        <w:spacing w:after="160" w:line="259" w:lineRule="auto"/>
        <w:ind w:left="1560"/>
      </w:pPr>
      <w:r>
        <w:t>ANO</w:t>
      </w:r>
      <w:r>
        <w:tab/>
      </w:r>
      <w:r>
        <w:tab/>
        <w:t>NE</w:t>
      </w:r>
    </w:p>
    <w:p w:rsidR="000425FC" w:rsidRDefault="00BF7455" w:rsidP="00CC14FA">
      <w:pPr>
        <w:pStyle w:val="Odstavecseseznamem"/>
        <w:numPr>
          <w:ilvl w:val="1"/>
          <w:numId w:val="64"/>
        </w:numPr>
        <w:pBdr>
          <w:top w:val="nil"/>
          <w:left w:val="nil"/>
          <w:bottom w:val="nil"/>
          <w:right w:val="nil"/>
          <w:between w:val="nil"/>
        </w:pBdr>
        <w:spacing w:after="160" w:line="259" w:lineRule="auto"/>
        <w:ind w:left="1560" w:hanging="426"/>
      </w:pPr>
      <w:r>
        <w:t>V</w:t>
      </w:r>
      <w:r w:rsidR="00CA12FC">
        <w:t>íš, že se každá ulovená ryba mu</w:t>
      </w:r>
      <w:r w:rsidR="00B21DF1">
        <w:t xml:space="preserve">sí zapsat do </w:t>
      </w:r>
      <w:proofErr w:type="spellStart"/>
      <w:r w:rsidR="00B21DF1">
        <w:t>úlovkového</w:t>
      </w:r>
      <w:proofErr w:type="spellEnd"/>
      <w:r w:rsidR="00B21DF1">
        <w:t xml:space="preserve"> listu? </w:t>
      </w:r>
    </w:p>
    <w:p w:rsidR="00DF0D03" w:rsidRPr="00580005" w:rsidRDefault="00DF0D03" w:rsidP="00DF0D03">
      <w:pPr>
        <w:pStyle w:val="Odstavecseseznamem"/>
        <w:pBdr>
          <w:top w:val="nil"/>
          <w:left w:val="nil"/>
          <w:bottom w:val="nil"/>
          <w:right w:val="nil"/>
          <w:between w:val="nil"/>
        </w:pBdr>
        <w:spacing w:after="160" w:line="259" w:lineRule="auto"/>
        <w:ind w:left="1560"/>
      </w:pPr>
      <w:r>
        <w:t xml:space="preserve">ANO </w:t>
      </w:r>
      <w:r>
        <w:tab/>
      </w:r>
      <w:r>
        <w:tab/>
        <w:t>NE</w:t>
      </w:r>
    </w:p>
    <w:p w:rsidR="00E67416" w:rsidRDefault="00E67416" w:rsidP="0028312B">
      <w:pPr>
        <w:ind w:firstLine="360"/>
        <w:jc w:val="left"/>
        <w:rPr>
          <w:noProof/>
        </w:rPr>
      </w:pPr>
      <w:r>
        <w:rPr>
          <w:noProof/>
        </w:rPr>
        <w:lastRenderedPageBreak/>
        <w:drawing>
          <wp:inline distT="0" distB="0" distL="0" distR="0">
            <wp:extent cx="4772025" cy="3181350"/>
            <wp:effectExtent l="19050" t="0" r="0" b="0"/>
            <wp:docPr id="7" name="Obrázek 7" descr="Rybář, Jezero, Krajina, Voda, Strom, Pes, Qué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ybář, Jezero, Krajina, Voda, Strom, Pes, Québec"/>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772552" cy="3181702"/>
                    </a:xfrm>
                    <a:prstGeom prst="rect">
                      <a:avLst/>
                    </a:prstGeom>
                    <a:ln>
                      <a:noFill/>
                    </a:ln>
                    <a:effectLst>
                      <a:softEdge rad="112500"/>
                    </a:effectLst>
                  </pic:spPr>
                </pic:pic>
              </a:graphicData>
            </a:graphic>
          </wp:inline>
        </w:drawing>
      </w:r>
    </w:p>
    <w:p w:rsidR="00DF0D03" w:rsidRDefault="00DF0D03" w:rsidP="0028312B">
      <w:pPr>
        <w:ind w:left="6480" w:firstLine="720"/>
      </w:pPr>
    </w:p>
    <w:p w:rsidR="00E67416" w:rsidRDefault="00E67416" w:rsidP="00E67416">
      <w:pPr>
        <w:ind w:left="6480" w:firstLine="720"/>
      </w:pPr>
    </w:p>
    <w:p w:rsidR="00B43CFC" w:rsidRDefault="00B43CFC">
      <w:pPr>
        <w:rPr>
          <w:b/>
        </w:rPr>
      </w:pPr>
      <w:r>
        <w:rPr>
          <w:b/>
        </w:rPr>
        <w:br w:type="page"/>
      </w:r>
    </w:p>
    <w:p w:rsidR="003C450C" w:rsidRDefault="0028312B">
      <w:pPr>
        <w:rPr>
          <w:b/>
        </w:rPr>
      </w:pPr>
      <w:r>
        <w:rPr>
          <w:b/>
        </w:rPr>
        <w:lastRenderedPageBreak/>
        <w:t>2.3.2 Téma č. 2 U</w:t>
      </w:r>
      <w:r w:rsidR="002014C0">
        <w:rPr>
          <w:b/>
        </w:rPr>
        <w:t> </w:t>
      </w:r>
      <w:r w:rsidR="00D67F20">
        <w:rPr>
          <w:b/>
        </w:rPr>
        <w:t>rybníka to žije</w:t>
      </w:r>
      <w:r>
        <w:rPr>
          <w:b/>
        </w:rPr>
        <w:t xml:space="preserve"> –</w:t>
      </w:r>
      <w:r w:rsidR="00B01D6A">
        <w:rPr>
          <w:b/>
        </w:rPr>
        <w:t xml:space="preserve"> 115 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101"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3C450C" w:rsidRDefault="0017446F">
      <w:r>
        <w:t>Aktivity realizované formou hromadné výuky, formou skupinové výuky</w:t>
      </w:r>
      <w:r w:rsidR="002014C0">
        <w:t xml:space="preserve"> a </w:t>
      </w:r>
      <w:r>
        <w:t xml:space="preserve">individuální formou výuky. Žák si vyzkouší navázat rybářský háček na vlasec. Ve skupině se žák pokusí správně poskládat životní cyklus ryb. Vyrobí si hru na cesty – Chyť mě! Seznámí se </w:t>
      </w:r>
      <w:proofErr w:type="spellStart"/>
      <w:r>
        <w:t>se</w:t>
      </w:r>
      <w:proofErr w:type="spellEnd"/>
      <w:r>
        <w:t xml:space="preserve"> zástupci ryb</w:t>
      </w:r>
      <w:r w:rsidR="002014C0">
        <w:t xml:space="preserve"> a </w:t>
      </w:r>
      <w:r>
        <w:t>zhodnotí celý výukový blok</w:t>
      </w:r>
      <w:r w:rsidR="002014C0">
        <w:t xml:space="preserve"> v </w:t>
      </w:r>
      <w:r>
        <w:t xml:space="preserve">reflexi. </w:t>
      </w:r>
    </w:p>
    <w:p w:rsidR="0028312B" w:rsidRDefault="0028312B"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5"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3C450C" w:rsidRDefault="0017446F">
      <w:r>
        <w:t xml:space="preserve">Metody slovní – vysvětlování; životní cyklus </w:t>
      </w:r>
    </w:p>
    <w:p w:rsidR="003C450C" w:rsidRDefault="0028312B">
      <w:r>
        <w:t>Metody názorně-</w:t>
      </w:r>
      <w:r w:rsidR="0017446F">
        <w:t>dem</w:t>
      </w:r>
      <w:r>
        <w:t>onstrační – instruktáž; navazování</w:t>
      </w:r>
      <w:r w:rsidR="0017446F">
        <w:t xml:space="preserve"> háčku na vlasec, práce</w:t>
      </w:r>
      <w:r w:rsidR="002014C0">
        <w:t xml:space="preserve"> s </w:t>
      </w:r>
      <w:r w:rsidR="0017446F">
        <w:t>obrazem – zástupci ryb</w:t>
      </w:r>
    </w:p>
    <w:p w:rsidR="003C450C" w:rsidRDefault="0017446F">
      <w:r>
        <w:t>Metody praktické – napodobování; výroba hry na cesty Chyť mě!</w:t>
      </w:r>
    </w:p>
    <w:p w:rsidR="0028312B" w:rsidRDefault="0028312B"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23"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955B96" w:rsidRPr="007B5F9D" w:rsidRDefault="0017446F">
      <w:r>
        <w:t>rybářské háčky, rybářský vlasec, nůžky, pracovní list</w:t>
      </w:r>
      <w:r w:rsidR="002014C0">
        <w:t xml:space="preserve"> s </w:t>
      </w:r>
      <w:r>
        <w:t>živ</w:t>
      </w:r>
      <w:r w:rsidR="00782A27">
        <w:t>otním cyklem ryb příloha č. 4.16</w:t>
      </w:r>
      <w:r>
        <w:t xml:space="preserve">, řešení </w:t>
      </w:r>
      <w:r w:rsidR="0028312B">
        <w:t>přílohy 4.16 – příloha č. 5.</w:t>
      </w:r>
      <w:r w:rsidR="00124AAA">
        <w:t>6</w:t>
      </w:r>
      <w:r>
        <w:t>, plechové krabičky, karton, kancelářské sponky, magnety, pastelky, fixy, lepidlo, barevné papíry, dřevěné tyčky, prová</w:t>
      </w:r>
      <w:r w:rsidR="00321047">
        <w:t xml:space="preserve">zek, </w:t>
      </w:r>
      <w:r w:rsidR="007B5F9D">
        <w:t xml:space="preserve">mapa České republiky, </w:t>
      </w:r>
      <w:r w:rsidR="00321047">
        <w:t>obrázky ryb příloha č. 4.1</w:t>
      </w:r>
      <w:r w:rsidR="00782A27">
        <w:t>7</w:t>
      </w:r>
      <w:r w:rsidR="00321047">
        <w:t>, názvy ryb příloha č. 4.</w:t>
      </w:r>
      <w:r w:rsidR="00782A27">
        <w:t>18</w:t>
      </w:r>
      <w:r w:rsidR="00A40B50">
        <w:t>, správné dvojice</w:t>
      </w:r>
      <w:r w:rsidR="002014C0">
        <w:t xml:space="preserve"> z </w:t>
      </w:r>
      <w:r w:rsidR="00A40B50">
        <w:t>poznáv</w:t>
      </w:r>
      <w:r w:rsidR="00AE140F">
        <w:t>ání</w:t>
      </w:r>
      <w:r w:rsidR="00A40B50">
        <w:t xml:space="preserve"> ryb příloha č. 5.7, </w:t>
      </w:r>
      <w:r w:rsidR="00321047">
        <w:t>papírové r</w:t>
      </w:r>
      <w:r w:rsidR="00782A27">
        <w:t>ybičky příloha 4.19</w:t>
      </w:r>
    </w:p>
    <w:p w:rsidR="0028312B" w:rsidRDefault="0028312B">
      <w:pPr>
        <w:rPr>
          <w:b/>
          <w:u w:val="single"/>
        </w:rPr>
      </w:pPr>
      <w:r>
        <w:rPr>
          <w:b/>
          <w:u w:val="single"/>
        </w:rPr>
        <w:br w:type="page"/>
      </w:r>
    </w:p>
    <w:p w:rsidR="007509CC" w:rsidRDefault="007509CC">
      <w:pPr>
        <w:rPr>
          <w:u w:val="single"/>
        </w:rPr>
      </w:pPr>
      <w:r w:rsidRPr="007509CC">
        <w:rPr>
          <w:noProof/>
        </w:rPr>
        <w:lastRenderedPageBreak/>
        <w:drawing>
          <wp:inline distT="0" distB="0" distL="0" distR="0">
            <wp:extent cx="50766" cy="404503"/>
            <wp:effectExtent l="152400" t="0" r="139734" b="0"/>
            <wp:docPr id="131"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3C450C" w:rsidRDefault="0017446F">
      <w:r>
        <w:rPr>
          <w:u w:val="single"/>
        </w:rPr>
        <w:t>Navazování háčku</w:t>
      </w:r>
    </w:p>
    <w:p w:rsidR="003C450C" w:rsidRPr="0028312B" w:rsidRDefault="0017446F" w:rsidP="00F17BE8">
      <w:pPr>
        <w:numPr>
          <w:ilvl w:val="0"/>
          <w:numId w:val="11"/>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Pokus se </w:t>
      </w:r>
      <w:r w:rsidR="00E932AD">
        <w:rPr>
          <w:rFonts w:ascii="Calibri" w:hAnsi="Calibri"/>
          <w:color w:val="000000"/>
        </w:rPr>
        <w:t xml:space="preserve">podle návodu </w:t>
      </w:r>
      <w:r>
        <w:rPr>
          <w:rFonts w:ascii="Calibri" w:hAnsi="Calibri"/>
          <w:color w:val="000000"/>
        </w:rPr>
        <w:t>na</w:t>
      </w:r>
      <w:r w:rsidR="00F17BE8">
        <w:rPr>
          <w:rFonts w:ascii="Calibri" w:hAnsi="Calibri"/>
          <w:color w:val="000000"/>
        </w:rPr>
        <w:t>vázat rybářský háček na vlasec.</w:t>
      </w:r>
    </w:p>
    <w:p w:rsidR="00F51A4F" w:rsidRPr="00566DD0" w:rsidRDefault="00F51A4F">
      <w:pPr>
        <w:rPr>
          <w:color w:val="FF0000"/>
          <w:u w:val="single"/>
        </w:rPr>
      </w:pPr>
    </w:p>
    <w:p w:rsidR="00E932AD" w:rsidRPr="007B5F9D" w:rsidRDefault="0028312B" w:rsidP="007B5F9D">
      <w:pPr>
        <w:jc w:val="center"/>
      </w:pPr>
      <w:r>
        <w:rPr>
          <w:b/>
          <w:bCs/>
          <w:noProof/>
        </w:rPr>
        <w:drawing>
          <wp:anchor distT="0" distB="0" distL="114300" distR="114300" simplePos="0" relativeHeight="251662336" behindDoc="0" locked="0" layoutInCell="1" allowOverlap="1">
            <wp:simplePos x="0" y="0"/>
            <wp:positionH relativeFrom="column">
              <wp:posOffset>1753870</wp:posOffset>
            </wp:positionH>
            <wp:positionV relativeFrom="paragraph">
              <wp:posOffset>1574800</wp:posOffset>
            </wp:positionV>
            <wp:extent cx="2070100" cy="3079750"/>
            <wp:effectExtent l="19050" t="0" r="6350" b="0"/>
            <wp:wrapTopAndBottom/>
            <wp:docPr id="19" name="image2.png" descr="Navazování háčku.png"/>
            <wp:cNvGraphicFramePr/>
            <a:graphic xmlns:a="http://schemas.openxmlformats.org/drawingml/2006/main">
              <a:graphicData uri="http://schemas.openxmlformats.org/drawingml/2006/picture">
                <pic:pic xmlns:pic="http://schemas.openxmlformats.org/drawingml/2006/picture">
                  <pic:nvPicPr>
                    <pic:cNvPr id="0" name="image2.png" descr="Navazování háčku.png"/>
                    <pic:cNvPicPr preferRelativeResize="0"/>
                  </pic:nvPicPr>
                  <pic:blipFill>
                    <a:blip r:embed="rId52"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14:imgLayer r:embed="rId56">
                              <a14:imgEffect>
                                <a14:saturation sat="0"/>
                              </a14:imgEffect>
                            </a14:imgLayer>
                          </a14:imgProps>
                        </a:ext>
                      </a:extLst>
                    </a:blip>
                    <a:srcRect/>
                    <a:stretch>
                      <a:fillRect/>
                    </a:stretch>
                  </pic:blipFill>
                  <pic:spPr>
                    <a:xfrm>
                      <a:off x="0" y="0"/>
                      <a:ext cx="2070100" cy="3079750"/>
                    </a:xfrm>
                    <a:prstGeom prst="rect">
                      <a:avLst/>
                    </a:prstGeom>
                    <a:ln/>
                  </pic:spPr>
                </pic:pic>
              </a:graphicData>
            </a:graphic>
          </wp:anchor>
        </w:drawing>
      </w:r>
      <w:r w:rsidR="00E932AD" w:rsidRPr="00DF0D03">
        <w:rPr>
          <w:b/>
          <w:bCs/>
        </w:rPr>
        <w:t>Navazování háčku (karabinky)</w:t>
      </w:r>
      <w:r w:rsidR="002014C0">
        <w:rPr>
          <w:b/>
          <w:bCs/>
        </w:rPr>
        <w:t xml:space="preserve"> s </w:t>
      </w:r>
      <w:r w:rsidR="00E932AD" w:rsidRPr="00DF0D03">
        <w:rPr>
          <w:b/>
          <w:bCs/>
        </w:rPr>
        <w:t>očkem:</w:t>
      </w:r>
      <w:r w:rsidR="00E932AD" w:rsidRPr="00DF0D03">
        <w:rPr>
          <w:b/>
          <w:bCs/>
        </w:rPr>
        <w:br/>
      </w:r>
      <w:r w:rsidR="00E932AD">
        <w:t>1. Prostrčte volný konec vlasce očkem. Můžete</w:t>
      </w:r>
      <w:r w:rsidR="002014C0">
        <w:t xml:space="preserve"> i </w:t>
      </w:r>
      <w:r w:rsidR="00E932AD">
        <w:t>dvakrát.</w:t>
      </w:r>
      <w:r w:rsidR="00E932AD">
        <w:br/>
        <w:t>2. Volný konec otočte zpět</w:t>
      </w:r>
      <w:r w:rsidR="002014C0">
        <w:t xml:space="preserve"> a </w:t>
      </w:r>
      <w:r w:rsidR="00E932AD">
        <w:t xml:space="preserve">podstrčte jej pod vlasec. </w:t>
      </w:r>
      <w:r w:rsidR="00E932AD">
        <w:br/>
        <w:t>3. Otočte volný konec kolem vlasce</w:t>
      </w:r>
      <w:r w:rsidR="002014C0">
        <w:t xml:space="preserve"> a </w:t>
      </w:r>
      <w:r w:rsidR="00E932AD">
        <w:t>vytvořte tak smyčku. Pokračujte</w:t>
      </w:r>
      <w:r w:rsidR="002014C0">
        <w:t xml:space="preserve"> v </w:t>
      </w:r>
      <w:r w:rsidR="00E932AD">
        <w:t>otáčení volného konce vlasce</w:t>
      </w:r>
      <w:r w:rsidR="002014C0">
        <w:t xml:space="preserve"> a </w:t>
      </w:r>
      <w:r w:rsidR="00E932AD">
        <w:t>vytvořte tak asi čtyři otočky.</w:t>
      </w:r>
      <w:r w:rsidR="00E932AD">
        <w:br/>
        <w:t>4. Volný konec vraťte zpět</w:t>
      </w:r>
      <w:r w:rsidR="002014C0">
        <w:t xml:space="preserve"> k </w:t>
      </w:r>
      <w:r w:rsidR="00E932AD">
        <w:t>očku</w:t>
      </w:r>
      <w:r w:rsidR="002014C0">
        <w:t xml:space="preserve"> a </w:t>
      </w:r>
      <w:r w:rsidR="00E932AD">
        <w:t>prostrčte jej mezi první otočkou vlasce. Pro větší pevnost můžete protáhnout</w:t>
      </w:r>
      <w:r w:rsidR="002014C0">
        <w:t xml:space="preserve"> i </w:t>
      </w:r>
      <w:r w:rsidR="00E932AD">
        <w:t>velkým očkem.</w:t>
      </w:r>
      <w:r w:rsidR="00E932AD">
        <w:br/>
        <w:t>5. Uzel pevně zatáhněte</w:t>
      </w:r>
      <w:r w:rsidR="002014C0">
        <w:t xml:space="preserve"> a </w:t>
      </w:r>
      <w:r w:rsidR="00E932AD">
        <w:t>zastříhněte konec.</w:t>
      </w:r>
    </w:p>
    <w:p w:rsidR="0028312B" w:rsidRDefault="0028312B">
      <w:pPr>
        <w:rPr>
          <w:u w:val="single"/>
        </w:rPr>
      </w:pPr>
      <w:r>
        <w:rPr>
          <w:u w:val="single"/>
        </w:rPr>
        <w:br w:type="page"/>
      </w:r>
    </w:p>
    <w:p w:rsidR="003C450C" w:rsidRPr="0028312B" w:rsidRDefault="00F5443C">
      <w:pPr>
        <w:rPr>
          <w:b/>
        </w:rPr>
      </w:pPr>
      <w:r w:rsidRPr="0028312B">
        <w:rPr>
          <w:b/>
        </w:rPr>
        <w:lastRenderedPageBreak/>
        <w:t>Životní cyklus ryby</w:t>
      </w:r>
      <w:r w:rsidRPr="0028312B">
        <w:rPr>
          <w:b/>
        </w:rPr>
        <w:tab/>
      </w:r>
      <w:r w:rsidRPr="0028312B">
        <w:rPr>
          <w:b/>
        </w:rPr>
        <w:tab/>
      </w:r>
      <w:r w:rsidRPr="0028312B">
        <w:rPr>
          <w:b/>
        </w:rPr>
        <w:tab/>
      </w:r>
      <w:r w:rsidRPr="0028312B">
        <w:rPr>
          <w:b/>
        </w:rPr>
        <w:tab/>
      </w:r>
      <w:r w:rsidRPr="0028312B">
        <w:rPr>
          <w:b/>
        </w:rPr>
        <w:tab/>
      </w:r>
      <w:r w:rsidRPr="0028312B">
        <w:rPr>
          <w:b/>
        </w:rPr>
        <w:tab/>
      </w:r>
      <w:r w:rsidRPr="0028312B">
        <w:rPr>
          <w:b/>
        </w:rPr>
        <w:tab/>
      </w:r>
      <w:r w:rsidRPr="0028312B">
        <w:rPr>
          <w:b/>
        </w:rPr>
        <w:tab/>
      </w:r>
    </w:p>
    <w:p w:rsidR="004609BE" w:rsidRPr="007B5F9D" w:rsidRDefault="004609BE" w:rsidP="00CC14FA">
      <w:pPr>
        <w:pStyle w:val="Odstavecseseznamem"/>
        <w:numPr>
          <w:ilvl w:val="0"/>
          <w:numId w:val="59"/>
        </w:numPr>
        <w:pBdr>
          <w:top w:val="nil"/>
          <w:left w:val="nil"/>
          <w:bottom w:val="nil"/>
          <w:right w:val="nil"/>
          <w:between w:val="nil"/>
        </w:pBdr>
        <w:rPr>
          <w:color w:val="000000"/>
        </w:rPr>
      </w:pPr>
      <w:r w:rsidRPr="0006581A">
        <w:rPr>
          <w:color w:val="000000"/>
        </w:rPr>
        <w:t>Příklad: kapr (jikrnačka/mlíčňák) dospívá cca ve věku 3 let, kapři se třou</w:t>
      </w:r>
      <w:r w:rsidR="002014C0">
        <w:rPr>
          <w:color w:val="000000"/>
        </w:rPr>
        <w:t xml:space="preserve"> v </w:t>
      </w:r>
      <w:r w:rsidRPr="0006581A">
        <w:rPr>
          <w:color w:val="000000"/>
        </w:rPr>
        <w:t>teplé vodě,</w:t>
      </w:r>
      <w:r w:rsidR="002014C0">
        <w:rPr>
          <w:color w:val="000000"/>
        </w:rPr>
        <w:t xml:space="preserve"> v </w:t>
      </w:r>
      <w:r w:rsidRPr="0006581A">
        <w:rPr>
          <w:color w:val="000000"/>
        </w:rPr>
        <w:t>červenci až srpnu. Plůdek se rodí</w:t>
      </w:r>
      <w:r w:rsidR="002014C0">
        <w:rPr>
          <w:color w:val="000000"/>
        </w:rPr>
        <w:t xml:space="preserve"> z </w:t>
      </w:r>
      <w:r w:rsidRPr="0006581A">
        <w:rPr>
          <w:color w:val="000000"/>
        </w:rPr>
        <w:t xml:space="preserve">oplodněných jiker (pochoutka pro ostatní ryby). Jikra se živí několik dnů vlastním žloutkovým váčkem, později planktonem. Trofejní kapři se dožívají 40 let. </w:t>
      </w:r>
    </w:p>
    <w:p w:rsidR="00576EF7" w:rsidRDefault="0017446F">
      <w:pPr>
        <w:numPr>
          <w:ilvl w:val="0"/>
          <w:numId w:val="1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Ve skupině sestavte chronologicky (časově) životní cyklus ryby.</w:t>
      </w:r>
    </w:p>
    <w:p w:rsidR="00B457CC" w:rsidRDefault="00B457CC" w:rsidP="000D715A">
      <w:pPr>
        <w:pBdr>
          <w:top w:val="nil"/>
          <w:left w:val="nil"/>
          <w:bottom w:val="nil"/>
          <w:right w:val="nil"/>
          <w:between w:val="nil"/>
        </w:pBdr>
        <w:spacing w:after="0" w:line="276" w:lineRule="auto"/>
        <w:jc w:val="left"/>
        <w:rPr>
          <w:rFonts w:ascii="Calibri" w:hAnsi="Calibri"/>
          <w:color w:val="000000"/>
        </w:rPr>
      </w:pPr>
    </w:p>
    <w:p w:rsidR="000D715A" w:rsidRDefault="000D715A" w:rsidP="000D715A">
      <w:pPr>
        <w:pBdr>
          <w:top w:val="nil"/>
          <w:left w:val="nil"/>
          <w:bottom w:val="nil"/>
          <w:right w:val="nil"/>
          <w:between w:val="nil"/>
        </w:pBdr>
        <w:spacing w:after="0" w:line="276" w:lineRule="auto"/>
        <w:jc w:val="left"/>
        <w:rPr>
          <w:rFonts w:ascii="Calibri" w:hAnsi="Calibri"/>
          <w:color w:val="000000"/>
        </w:rPr>
      </w:pPr>
    </w:p>
    <w:p w:rsidR="00A40B50" w:rsidRDefault="00A40B50" w:rsidP="007068F7">
      <w:pPr>
        <w:pBdr>
          <w:top w:val="nil"/>
          <w:left w:val="nil"/>
          <w:bottom w:val="nil"/>
          <w:right w:val="nil"/>
          <w:between w:val="nil"/>
        </w:pBdr>
        <w:spacing w:after="0" w:line="276" w:lineRule="auto"/>
        <w:ind w:left="1440"/>
        <w:jc w:val="left"/>
        <w:rPr>
          <w:rFonts w:ascii="Calibri" w:hAnsi="Calibri"/>
          <w:color w:val="000000"/>
        </w:rPr>
      </w:pPr>
    </w:p>
    <w:p w:rsidR="006D0DAE" w:rsidRPr="007068F7" w:rsidRDefault="005D1DEB" w:rsidP="007068F7">
      <w:pPr>
        <w:pBdr>
          <w:top w:val="nil"/>
          <w:left w:val="nil"/>
          <w:bottom w:val="nil"/>
          <w:right w:val="nil"/>
          <w:between w:val="nil"/>
        </w:pBdr>
        <w:spacing w:after="0" w:line="276" w:lineRule="auto"/>
        <w:ind w:left="1440"/>
        <w:jc w:val="left"/>
        <w:rPr>
          <w:rFonts w:ascii="Calibri" w:hAnsi="Calibri"/>
          <w:color w:val="000000"/>
        </w:rPr>
      </w:pPr>
      <w:r w:rsidRPr="005D1DEB">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Vývojový diagram: spojnice 79" o:spid="_x0000_s1037" type="#_x0000_t120" style="position:absolute;left:0;text-align:left;margin-left:167.6pt;margin-top:1.2pt;width:36pt;height:36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96LrQIAAKgFAAAOAAAAZHJzL2Uyb0RvYy54bWysVM1uEzEQviPxDpbvdJOoP3TVTRWlKkKK&#10;SkULPTteO+tie4ztZBPerae+GGPvblIK4oDYg2XvzHzz981cXG6NJhvhgwJb0fHRiBJhOdTKrir6&#10;5f763XtKQmS2ZhqsqOhOBHo5ffvmonWlmEADuhaeIIgNZesq2sToyqIIvBGGhSNwwqJQgjcs4tOv&#10;itqzFtGNLiaj0WnRgq+dBy5CwL9XnZBOM76UgsdPUgYRia4oxhbz6fO5TGcxvWDlyjPXKN6Hwf4h&#10;CsOURad7qCsWGVl79RuUUdxDABmPOJgCpFRc5Bwwm/HoVTZ3DXMi54LFCW5fpvD/YPnN5tYTVWPv&#10;JqeUWGawSV+fnzbwCJvnJ1IrhtUxJQkOHi0GS87OU9FaF0q0vXO3PqUd3AL4t4CC4hdJeoReZyu9&#10;SbqYNNnmDuz2HRDbSDj+PD45w65SwlHU3xMmKwdj50P8IMCQdKmo1NDOG+bjHKzFZoPPXWCbRYid&#10;4WCQowSt6muldX4kiom59mTDkBzL1Tjlha7CQSsn08WfM4k7LZKttp+FxKphxJPsMPP1AMY4FzaO&#10;O1HDatH5OBnhN3gZ3GefGTAhS4xuj90DDJodyIDdBdvrJ1OR6b43Hv0tsM54b5E9g417Y6NsX8pX&#10;mWnMqvfc6fcdD11pUpWWUO+QUx66YQuOXyts1oKFeMs8Thf2FzdG/IRH6l9Fob9R0oD/8af/SR9J&#10;j1JKWpzWiobva+YFJfqjxXE4Hx8fp/HOj0wcSvxLyfKlxK7NHLDnY9xNjucrGvuoh6v0YB5wscyS&#10;VxQxy9F3RXn0w2Meuy2Cq4mL2Syr4Ug7Fhf2zvEEnqqa6He/fWDe9YyNSPUbGCabla+o2ukmSwuz&#10;dQSpMo8Pde3rjesgE6dfXWnfvHxnrcOCnf4EAAD//wMAUEsDBBQABgAIAAAAIQCicUZe3gAAAAgB&#10;AAAPAAAAZHJzL2Rvd25yZXYueG1sTI/BTsMwEETvSPyDtUjcqN3UkCrNpkJVQeXYUiFxc2OTRNjr&#10;KHbT9O8xJziOZjTzplxPzrLRDKHzhDCfCWCGaq87ahCO7y8PS2AhKtLKejIIVxNgXd3elKrQ/kJ7&#10;Mx5iw1IJhUIhtDH2Beehbo1TYeZ7Q8n78oNTMcmh4XpQl1TuLM+EeOJOdZQWWtWbTWvq78PZIXzu&#10;7PztOn64113It1m3EfVWHhHv76bnFbBopvgXhl/8hA5VYjr5M+nALMJi8ZilKEImgSVfijzpE0Iu&#10;JfCq5P8PVD8AAAD//wMAUEsBAi0AFAAGAAgAAAAhALaDOJL+AAAA4QEAABMAAAAAAAAAAAAAAAAA&#10;AAAAAFtDb250ZW50X1R5cGVzXS54bWxQSwECLQAUAAYACAAAACEAOP0h/9YAAACUAQAACwAAAAAA&#10;AAAAAAAAAAAvAQAAX3JlbHMvLnJlbHNQSwECLQAUAAYACAAAACEA9MPei60CAACoBQAADgAAAAAA&#10;AAAAAAAAAAAuAgAAZHJzL2Uyb0RvYy54bWxQSwECLQAUAAYACAAAACEAonFGXt4AAAAIAQAADwAA&#10;AAAAAAAAAAAAAAAHBQAAZHJzL2Rvd25yZXYueG1sUEsFBgAAAAAEAAQA8wAAABIGAAAAAA==&#10;" fillcolor="white [3212]" strokecolor="#243f60 [1604]" strokeweight="2pt">
            <v:path arrowok="t"/>
          </v:shape>
        </w:pict>
      </w:r>
      <w:r w:rsidRPr="005D1DEB">
        <w:rPr>
          <w:noProof/>
        </w:rPr>
        <w:pict>
          <v:oval id="Ovál 77" o:spid="_x0000_s1036" style="position:absolute;left:0;text-align:left;margin-left:106.85pt;margin-top:8.25pt;width:227.25pt;height:177.75pt;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kOImQIAAIgFAAAOAAAAZHJzL2Uyb0RvYy54bWysVEtu2zAQ3RfoHQjuG8mCHadC5MBIkKKA&#10;0QRNiqxpirSIUhyWpH+9Tc/Si3VIfZw2QRdFtSA4mjdvPpyZy6tDq8lOOK/AVHRyllMiDIdamU1F&#10;vzzevrugxAdmaqbBiIoehadXi7dvLve2FAU0oGvhCJIYX+5tRZsQbJllnjeiZf4MrDColOBaFlB0&#10;m6x2bI/src6KPD/P9uBq64AL7/HvTaeki8QvpeDhTkovAtEVxdhCOl061/HMFpes3DhmG8X7MNg/&#10;RNEyZdDpSHXDAiNbp15QtYo78CDDGYc2AykVFykHzGaS/5HNQ8OsSLlgcbwdy+T/Hy3/tLt3RNX4&#10;dsWMEsNafKS73c8fmsznsTp760sEPdh7F/PzdgX8q0dF9psmCr7HHKRrIxazI4dU6uNYanEIhOPP&#10;4uLiPJ+jR466opjNp+g+srJyMLfOhw8CWhIvFRVaK+tjOVjJdisfOvSASsGBVvWt0joJsYXEtXZk&#10;x/Dx15tJz+9PqJRDF3ZKIBy1iLbafBYSqxIDTQ5TP57IGOfChEmnalgtOh+zHL/By+A+5ZQII7PE&#10;6EbunmBAdiQDd5dej4+mIrXzaJz/LbDOeLRInsGE0bhVBtxrBBqz6j13+P6hfVeaWKU11EfsGQfd&#10;MHnLbxW+0Ir5cM8cTg/OGW6EcIeH1LCvKPQ3Shpw31/7H/HY1KilZI/TWFH/bcucoER/NNju7yfT&#10;aRzfJExn8wIF91yzfq4x2/Ya8M0nuHssT9eID3q4SgftEy6OZfSKKmY4+q4oD24QrkO3JXD1cLFc&#10;JhiOrGVhZR4sj+SxqrH9Hg9PzNm+TQN2+CcYJvdFq3bYaGlguQ0gVerjU137euO4p8bpV1PcJ8/l&#10;hDot0MUvAAAA//8DAFBLAwQUAAYACAAAACEAIZF3n+AAAAAKAQAADwAAAGRycy9kb3ducmV2Lnht&#10;bEyPwWqDQBCG74W+wzKFXkqzaqgJxjWEQgjkUNrUB1jdqUrcWXE3at++01N7HP5v/vkm3y+2FxOO&#10;vnOkIF5FIJBqZzpqFJSfx+ctCB80Gd07QgXf6GFf3N/lOjNupg+cLqERXEI+0wraEIZMSl+3aLVf&#10;uQGJsy83Wh14HBtpRj1zue1lEkWptLojvtDqAV9brK+Xm2WN6v2pWso5Pr+V09H0Jzof5pNSjw/L&#10;YQci4BL+YPjV5x0o2KlyNzJe9AqSeL1hlIP0BQQDabpNQFQK1pskAlnk8v8LxQ8AAAD//wMAUEsB&#10;Ai0AFAAGAAgAAAAhALaDOJL+AAAA4QEAABMAAAAAAAAAAAAAAAAAAAAAAFtDb250ZW50X1R5cGVz&#10;XS54bWxQSwECLQAUAAYACAAAACEAOP0h/9YAAACUAQAACwAAAAAAAAAAAAAAAAAvAQAAX3JlbHMv&#10;LnJlbHNQSwECLQAUAAYACAAAACEAM15DiJkCAACIBQAADgAAAAAAAAAAAAAAAAAuAgAAZHJzL2Uy&#10;b0RvYy54bWxQSwECLQAUAAYACAAAACEAIZF3n+AAAAAKAQAADwAAAAAAAAAAAAAAAADzBAAAZHJz&#10;L2Rvd25yZXYueG1sUEsFBgAAAAAEAAQA8wAAAAAGAAAAAA==&#10;" fillcolor="white [3212]" strokecolor="#243f60 [1604]" strokeweight="2pt">
            <v:path arrowok="t"/>
            <w10:wrap anchorx="margin"/>
          </v:oval>
        </w:pict>
      </w:r>
    </w:p>
    <w:p w:rsidR="006D0DAE" w:rsidRDefault="005D1DEB" w:rsidP="006D0DAE">
      <w:r>
        <w:rPr>
          <w:noProof/>
        </w:rPr>
        <w:pict>
          <v:shape id="Vývojový diagram: spojnice 80" o:spid="_x0000_s1035" type="#_x0000_t120" style="position:absolute;left:0;text-align:left;margin-left:287.6pt;margin-top:9.6pt;width:36pt;height:36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EEkrAIAAKgFAAAOAAAAZHJzL2Uyb0RvYy54bWysVEtvEzEQviPxHyzf6SZRymPVTRWlKkKK&#10;2ooWena8dtbF9hjbefHfeuofY+x9pBTEAbEHy96Z+eb1zZyd740mW+GDAlvR8cmIEmE51MquK/rl&#10;7vLNe0pCZLZmGqyo6EEEej57/eps50oxgQZ0LTxBEBvKnatoE6MriyLwRhgWTsAJi0IJ3rCIT78u&#10;as92iG50MRmN3hY78LXzwEUI+PeiFdJZxpdS8HgtZRCR6IpibDGfPp+rdBazM1auPXON4l0Y7B+i&#10;MExZdDpAXbDIyMar36CM4h4CyHjCwRQgpeIi54DZjEcvsrltmBM5FyxOcEOZwv+D5VfbG09Ujb2b&#10;TCmxzGCTvj49buEBtk+PpFYMq2NKEhw8WAyWvM9F27lQou2tu/Ep7eCWwL8FrGbxiyQ9Qqezl94k&#10;XUya7HMHDkMHxD4Sjj+np++wq5RwFHX3hMnK3tj5ED8KMCRdKio17BYN83EB1mKzwecusO0yxNaw&#10;N8hRglb1pdI6PxLFxEJ7smVIjtV6nMiArsJRKyfTxp8ziQctkq22n4XEqmHEk+ww8/UIxjgXNo5b&#10;UcNq0fo4HeHXe+ndZ58ZMCFLjG7A7gB6zRakx26D7fSTqch0H4xHfwusNR4ssmewcTA2ynalfJGZ&#10;xqw6z61+1/HQliZVaQX1ATnloR224PilwmYtWYg3zON0YX9xY8RrPFL/KgrdjZIG/I8//U/6SHqU&#10;UrLDaa1o+L5hXlCiP1kchw/j6TSNd35k4lDin0tWzyV2YxaAPR/jbnI8X9HYR91fpQdzj4tlnryi&#10;iFmOvivKo+8fi9huEVxNXMznWQ1H2rG4tLeOJ/BU1US/u/09865jbESqX0E/2ax8QdVWN1lamG8i&#10;SJV5fKxrV29cB5k43epK++b5O2sdF+zsJwAAAP//AwBQSwMEFAAGAAgAAAAhANTcfqjfAAAACQEA&#10;AA8AAABkcnMvZG93bnJldi54bWxMj0FPwzAMhe9I/IfISNxY2mpbWWk6oWmgcWRMSNyyxrQViVM1&#10;Wdf9e8yJnWzrPT1/r1xPzooRh9B5UpDOEhBItTcdNQoOHy8PjyBC1GS09YQKLhhgXd3elLow/kzv&#10;OO5jIziEQqEVtDH2hZShbtHpMPM9EmvffnA68jk00gz6zOHOyixJltLpjvhDq3vctFj/7E9OwdfO&#10;pm+X8dO97kK+zbpNUm/nB6Xu76bnJxARp/hvhj98RoeKmY7+RCYIq2CRLzK2srDiyYblPOflqGCV&#10;ZiCrUl43qH4BAAD//wMAUEsBAi0AFAAGAAgAAAAhALaDOJL+AAAA4QEAABMAAAAAAAAAAAAAAAAA&#10;AAAAAFtDb250ZW50X1R5cGVzXS54bWxQSwECLQAUAAYACAAAACEAOP0h/9YAAACUAQAACwAAAAAA&#10;AAAAAAAAAAAvAQAAX3JlbHMvLnJlbHNQSwECLQAUAAYACAAAACEAyNhBJKwCAACoBQAADgAAAAAA&#10;AAAAAAAAAAAuAgAAZHJzL2Uyb0RvYy54bWxQSwECLQAUAAYACAAAACEA1Nx+qN8AAAAJAQAADwAA&#10;AAAAAAAAAAAAAAAGBQAAZHJzL2Rvd25yZXYueG1sUEsFBgAAAAAEAAQA8wAAABIGAAAAAA==&#10;" fillcolor="white [3212]" strokecolor="#243f60 [1604]" strokeweight="2pt">
            <v:path arrowok="t"/>
          </v:shape>
        </w:pict>
      </w:r>
    </w:p>
    <w:p w:rsidR="006D0DAE" w:rsidRDefault="006D0DAE" w:rsidP="006D0DAE"/>
    <w:p w:rsidR="006D0DAE" w:rsidRDefault="005D1DEB" w:rsidP="006D0DAE">
      <w:r>
        <w:rPr>
          <w:noProof/>
        </w:rPr>
        <w:pict>
          <v:shape id="Vývojový diagram: spojnice 78" o:spid="_x0000_s1034" type="#_x0000_t120" style="position:absolute;left:0;text-align:left;margin-left:90.35pt;margin-top:4.7pt;width:36pt;height:36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I87rQIAAKgFAAAOAAAAZHJzL2Uyb0RvYy54bWysVM1uEzEQviPxDpbvdJPQQll1U0WpipCi&#10;tqKFnh2vnXWxPcZ2sgnv1lNfjLF3NykFcUDswbJ3Zr75+2bOzrdGk43wQYGt6PhoRImwHGplVxX9&#10;cnf55pSSEJmtmQYrKroTgZ5PX786a10pJtCAroUnCGJD2bqKNjG6sigCb4Rh4QicsCiU4A2L+PSr&#10;ovasRXSji8lo9K5owdfOAxch4N+LTkinGV9KweO1lEFEoiuKscV8+nwu01lMz1i58sw1ivdhsH+I&#10;wjBl0eke6oJFRtZe/QZlFPcQQMYjDqYAKRUXOQfMZjx6kc1tw5zIuWBxgtuXKfw/WH61ufFE1di7&#10;yVtKLDPYpK9Pjxt4gM3TI6kVw+qYkgQHDxaDJe9PU9FaF0q0vXU3PqUd3AL4t4CC4hdJeoReZyu9&#10;SbqYNNnmDuz2HRDbSDj+PD55j12lhKOovydMVg7Gzof4UYAh6VJRqaGdN8zHOViLzQafu8A2ixA7&#10;w8EgRwla1ZdK6/xIFBNz7cmGITmWq3HKC12Fg1ZOpos/ZxJ3WiRbbT8LiVXDiCfZYebrAYxxLmwc&#10;d6KG1aLzcTLCb/AyuM8+M2BClhjdHrsHGDQ7kAG7C7bXT6Yi031vPPpbYJ3x3iJ7Bhv3xkbZvpQv&#10;MtOYVe+50+87HrrSpCotod4hpzx0wxYcv1TYrAUL8YZ5nC7sL26MeI1H6l9Fob9R0oD/8af/SR9J&#10;j1JKWpzWiobva+YFJfqTxXH4MD4+TuOdH5k4lPjnkuVziV2bOWDPx7ibHM9XNPZRD1fpwdzjYpkl&#10;ryhilqPvivLoh8c8dlsEVxMXs1lWw5F2LC7sreMJPFU10e9ue8+86xkbkepXMEw2K19QtdNNlhZm&#10;6whSZR4f6trXG9dBJk6/utK+ef7OWocFO/0JAAD//wMAUEsDBBQABgAIAAAAIQCN3oHU3QAAAAgB&#10;AAAPAAAAZHJzL2Rvd25yZXYueG1sTI/BTsMwEETvSPyDtUjcqJ0o0BDiVKgqqBwpFRI3N16SiHgd&#10;xW6a/j3LiR6fZjT7tlzNrhcTjqHzpCFZKBBItbcdNRr2Hy93OYgQDVnTe0INZwywqq6vSlNYf6J3&#10;nHaxETxCoTAa2hiHQspQt+hMWPgBibNvPzoTGcdG2tGceNz1MlXqQTrTEV9ozYDrFuuf3dFp+Nr2&#10;ydt5+nSv27DcpN1a1Ztsr/Xtzfz8BCLiHP/L8KfP6lCx08EfyQbRM+dqyVUNjxkIztP7lPmgIU8y&#10;kFUpLx+ofgEAAP//AwBQSwECLQAUAAYACAAAACEAtoM4kv4AAADhAQAAEwAAAAAAAAAAAAAAAAAA&#10;AAAAW0NvbnRlbnRfVHlwZXNdLnhtbFBLAQItABQABgAIAAAAIQA4/SH/1gAAAJQBAAALAAAAAAAA&#10;AAAAAAAAAC8BAABfcmVscy8ucmVsc1BLAQItABQABgAIAAAAIQD7OI87rQIAAKgFAAAOAAAAAAAA&#10;AAAAAAAAAC4CAABkcnMvZTJvRG9jLnhtbFBLAQItABQABgAIAAAAIQCN3oHU3QAAAAgBAAAPAAAA&#10;AAAAAAAAAAAAAAcFAABkcnMvZG93bnJldi54bWxQSwUGAAAAAAQABADzAAAAEQYAAAAA&#10;" fillcolor="white [3212]" strokecolor="#243f60 [1604]" strokeweight="2pt">
            <v:path arrowok="t"/>
          </v:shape>
        </w:pict>
      </w:r>
    </w:p>
    <w:p w:rsidR="006D0DAE" w:rsidRDefault="005D1DEB" w:rsidP="006D0DAE">
      <w:r>
        <w:rPr>
          <w:noProof/>
        </w:rPr>
        <w:pict>
          <v:shape id="Vývojový diagram: spojnice 72" o:spid="_x0000_s1033" type="#_x0000_t120" style="position:absolute;left:0;text-align:left;margin-left:572.65pt;margin-top:31.9pt;width:36pt;height:36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1o4hAIAAE4FAAAOAAAAZHJzL2Uyb0RvYy54bWysVEtP3DAQvlfqf7B8L9ldUWgjsmi1iKrS&#10;ChDQcjaOTQK2xx17X/1vnPhjHTvZ8CinqhfL9sw3z2/m6HhjDVspDC24io/3RpwpJ6Fu3V3Ff1yf&#10;fvrCWYjC1cKAUxXfqsCPpx8/HK19qSbQgKkVMjLiQrn2FW9i9GVRBNkoK8IeeOVIqAGtiPTEu6JG&#10;sSbr1hST0eigWAPWHkGqEOj3pBPyabavtZLxXOugIjMVp9hiPjGft+kspkeivEPhm1b2YYh/iMKK&#10;1pHTwdSJiIItsf3LlG0lQgAd9yTYArRupco5UDbj0ZtsrhrhVc6FihP8UKbw/8zKs9UFsram3k0m&#10;nDlhqUk/nx5XcA+rp0dWt4KqY0sWPNw7CpYdTlLR1j6UhL3yF5jSDn4B8iGQoHglSY/Q62w02qRL&#10;SbNN7sB26IDaRCbpc//zIXWVM0mi/p5sinIH9hjiNwWWpUvFtYH1vBEY5+AcNRswd0GsFiF2wB2g&#10;j6wLJocVt0aleIy7VJpKQO4nGZ3Jp+YG2UoQbYSUysWDlDUFkrUTTLfGDMDxe0ATxz2o100wlUk5&#10;AEfvAV97HBDZK7g4gG3r+oTfhFw/DJ47/V32Xc4p/Vuot9R5hG4kgpenLZV0IUK8EEgzQF2guY7n&#10;dKQqVxz6G2cN4O/3/pM+UZOknK1ppioefi0FKs7Md0ek/Tre309DmB+5vZzhS8ntS4lb2jlQ/ce0&#10;QbzMVwJjNLurRrA3NP6z5JVEwknyXXEZcfeYx27WaYFINZtlNRo8L+LCXXmZjKeqJpJcb24E+p5X&#10;kQh5Brv5E+UbQnW6Celgtoyg28y257r29aahzaTpF0zaCi/fWet5DU7/AAAA//8DAFBLAwQUAAYA&#10;CAAAACEA91WiTOEAAAAMAQAADwAAAGRycy9kb3ducmV2LnhtbEyPQUvDQBCF74L/YRnBm92ksTWN&#10;2RQRBBEFraXn7WZMQndnQ3abRn+905Pe5s083nyvXE/OihGH0HlSkM4SEEjG1x01CrafTzc5iBA1&#10;1dp6QgXfGGBdXV6Uuqj9iT5w3MRGcAiFQitoY+wLKYNp0ekw8z0S37784HRkOTSyHvSJw52V8yRZ&#10;Sqc74g+t7vGxRXPYHJ2C3Xv+HK15mQwdzDi+9a8/q51R6vpqergHEXGKf2Y44zM6VMy090eqg7Cs&#10;09tFxl4Fy4w7nB3z9I43e56yRQ6yKuX/EtUvAAAA//8DAFBLAQItABQABgAIAAAAIQC2gziS/gAA&#10;AOEBAAATAAAAAAAAAAAAAAAAAAAAAABbQ29udGVudF9UeXBlc10ueG1sUEsBAi0AFAAGAAgAAAAh&#10;ADj9If/WAAAAlAEAAAsAAAAAAAAAAAAAAAAALwEAAF9yZWxzLy5yZWxzUEsBAi0AFAAGAAgAAAAh&#10;ABvjWjiEAgAATgUAAA4AAAAAAAAAAAAAAAAALgIAAGRycy9lMm9Eb2MueG1sUEsBAi0AFAAGAAgA&#10;AAAhAPdVokzhAAAADAEAAA8AAAAAAAAAAAAAAAAA3gQAAGRycy9kb3ducmV2LnhtbFBLBQYAAAAA&#10;BAAEAPMAAADsBQAAAAA=&#10;" fillcolor="white [3201]" strokecolor="#f79646 [3209]" strokeweight="2pt">
            <v:path arrowok="t"/>
          </v:shape>
        </w:pict>
      </w:r>
      <w:r>
        <w:rPr>
          <w:noProof/>
        </w:rPr>
        <w:pict>
          <v:shape id="Vývojový diagram: spojnice 73" o:spid="_x0000_s1032" type="#_x0000_t120" style="position:absolute;left:0;text-align:left;margin-left:538.15pt;margin-top:232.15pt;width:36pt;height:36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4o6hAIAAE4FAAAOAAAAZHJzL2Uyb0RvYy54bWysVEtP3DAQvlfqf7B8L9ndUmgjsmi1iKrS&#10;ClCh5WwcmwRsjzv2vvrfOPHHOnay4VFOVS/W2DPfPL/x0fHGGrZSGFpwFR/vjThTTkLdutuK/7g6&#10;/fCZsxCFq4UBpyq+VYEfT9+/O1r7Uk2gAVMrZOTEhXLtK97E6MuiCLJRVoQ98MqRUgNaEemKt0WN&#10;Yk3erSkmo9FBsQasPYJUIdDrSafk0+xfayXjudZBRWYqTrnFfGI+b9JZTI9EeYvCN63s0xD/kIUV&#10;raOgg6sTEQVbYvuXK9tKhAA67kmwBWjdSpVroGrGo1fVXDbCq1wLNSf4oU3h/7mVZ6sLZG1Ns5uM&#10;OXPC0pB+Pj6s4A5Wjw+sbgV1x5YseLhzlCw7/JiatvahJOylv8BUdvALkPeBFMULTbqE3maj0SZb&#10;Kppt8gS2wwTUJjJJj/ufDmmqnElS9XLyKcod2GOIXxVYloSKawPreSMwzsE5GjZgnoJYLULsgDtA&#10;n1mXTE4rbo1K+Rj3XWlqAYWfZHQmn5obZCtBtBFSKhcPUtWUSLZOMN0aMwDHbwFNHPeg3jbBVCbl&#10;ABy9BXwZcUDkqODiALat6wt+lXJ9P0Tu7HfVdzWn8m+g3tLkEbqVCF6ettTShQjxQiDtAE2B9jqe&#10;05G6XHHoJc4awN9vvSd7oiZpOVvTTlU8/FoKVJyZb45I+2W8v5+WMF/yeDnD55qb5xq3tHOg/hMt&#10;KbssEhij2YkawV7T+s9SVFIJJyl2xWXE3WUeu12nD0Sq2Syb0eJ5ERfu0svkPHU1keRqcy3Q97yK&#10;RMgz2O2fKF8RqrNNSAezZQTdZrY99bXvNy1tJk3/waRf4fk9Wz19g9M/AAAA//8DAFBLAwQUAAYA&#10;CAAAACEAAvzIMOAAAAANAQAADwAAAGRycy9kb3ducmV2LnhtbEyPQUvDQBCF74L/YRnBm93Uxhhj&#10;NkUEQcSCtqXn7WZMQndnQ3abRn+905Pe3uM93nxTLidnxYhD6DwpmM8SEEjG1x01Crabl5scRIia&#10;am09oYJvDLCsLi9KXdT+RJ84rmMjeIRCoRW0MfaFlMG06HSY+R6Jsy8/OB3ZDo2sB33icWflbZJk&#10;0umO+EKre3xu0RzWR6dg95G/RmveJkMHM46r/v3nYWeUur6anh5BRJziXxnO+IwOFTPt/ZHqICz7&#10;5D5bcFdBmqUszpV5mrPaK7hbcCarUv7/ovoFAAD//wMAUEsBAi0AFAAGAAgAAAAhALaDOJL+AAAA&#10;4QEAABMAAAAAAAAAAAAAAAAAAAAAAFtDb250ZW50X1R5cGVzXS54bWxQSwECLQAUAAYACAAAACEA&#10;OP0h/9YAAACUAQAACwAAAAAAAAAAAAAAAAAvAQAAX3JlbHMvLnJlbHNQSwECLQAUAAYACAAAACEA&#10;theKOoQCAABOBQAADgAAAAAAAAAAAAAAAAAuAgAAZHJzL2Uyb0RvYy54bWxQSwECLQAUAAYACAAA&#10;ACEAAvzIMOAAAAANAQAADwAAAAAAAAAAAAAAAADeBAAAZHJzL2Rvd25yZXYueG1sUEsFBgAAAAAE&#10;AAQA8wAAAOsFAAAAAA==&#10;" fillcolor="white [3201]" strokecolor="#f79646 [3209]" strokeweight="2pt">
            <v:path arrowok="t"/>
          </v:shape>
        </w:pict>
      </w:r>
    </w:p>
    <w:p w:rsidR="006D0DAE" w:rsidRDefault="006D0DAE" w:rsidP="006D0DAE">
      <w:pPr>
        <w:pBdr>
          <w:top w:val="nil"/>
          <w:left w:val="nil"/>
          <w:bottom w:val="nil"/>
          <w:right w:val="nil"/>
          <w:between w:val="nil"/>
        </w:pBdr>
        <w:spacing w:after="0" w:line="276" w:lineRule="auto"/>
        <w:jc w:val="left"/>
        <w:rPr>
          <w:rFonts w:ascii="Calibri" w:hAnsi="Calibri"/>
          <w:color w:val="000000"/>
        </w:rPr>
      </w:pPr>
    </w:p>
    <w:p w:rsidR="006D0DAE" w:rsidRDefault="005D1DEB" w:rsidP="006D0DAE">
      <w:pPr>
        <w:pBdr>
          <w:top w:val="nil"/>
          <w:left w:val="nil"/>
          <w:bottom w:val="nil"/>
          <w:right w:val="nil"/>
          <w:between w:val="nil"/>
        </w:pBdr>
        <w:spacing w:after="0" w:line="276" w:lineRule="auto"/>
        <w:ind w:left="1440"/>
        <w:jc w:val="left"/>
        <w:rPr>
          <w:rFonts w:ascii="Calibri" w:hAnsi="Calibri"/>
          <w:color w:val="000000"/>
        </w:rPr>
      </w:pPr>
      <w:r>
        <w:rPr>
          <w:rFonts w:ascii="Calibri" w:hAnsi="Calibri"/>
          <w:noProof/>
          <w:color w:val="000000"/>
        </w:rPr>
        <w:pict>
          <v:shape id="Vývojový diagram: spojnice 81" o:spid="_x0000_s1031" type="#_x0000_t120" style="position:absolute;left:0;text-align:left;margin-left:283.1pt;margin-top:12.9pt;width:36pt;height:36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HzrgIAAKgFAAAOAAAAZHJzL2Uyb0RvYy54bWysVEtvEzEQviPxHyzf6SZRC2XVTRWlKkKK&#10;2qot9Ox47ayL7TG28+K/9dQ/xtj7SCmIA2IPlr0z883rmzk73xlNNsIHBbai46MRJcJyqJVdVfTL&#10;/eW7U0pCZLZmGqyo6F4Eej59++Zs60oxgQZ0LTxBEBvKratoE6MriyLwRhgWjsAJi0IJ3rCIT78q&#10;as+2iG50MRmN3hdb8LXzwEUI+PeiFdJpxpdS8HgtZRCR6IpibDGfPp/LdBbTM1auPHON4l0Y7B+i&#10;MExZdDpAXbDIyNqr36CM4h4CyHjEwRQgpeIi54DZjEevsrlrmBM5FyxOcEOZwv+D5VebG09Ujb2b&#10;YH0sM9ikr89PG3iEzfMTqRXD6piSBAePFoMlp+NUtK0LJdreuRuf0g5uAfxbQEHxiyQ9Qqezk94k&#10;XUya7HIH9kMHxC4Sjj+PTz5gVynhKOruCZOVvbHzIX4SYEi6VFRq2M4b5uMcrMVmg89dYJtFiK1h&#10;b5CjBK3qS6V1fiSKibn2ZMOQHMtVzgtdhYNWTqaNP2cS91okW21vhcSqYcST7DDz9QDGOBc2jltR&#10;w2rR+jgZ4Zeql7z07vMrAyZkidEN2B1Ar9mC9NgtTKefTEWm+2A8+ltgrfFgkT2DjYOxUbYr5RBn&#10;611jVp3nVr/reGhLk6q0hHqPnPLQDltw/FJhsxYsxBvmcbqwv7gx4jUeqX8Vhe5GSQP+x5/+J30k&#10;PUop2eK0VjR8XzMvKNGfLY7Dx/HxcRrv/MjEocS/lCxfSuzazAF7Psbd5Hi+orGPur9KD+YBF8ss&#10;eUURsxx9V5RH3z/msd0iuJq4mM2yGo60Y3Fh7xxP4KmqiX73uwfmXcfYiFS/gn6yWfmKqq1usrQw&#10;W0eQKvP4UNeu3rgOMnG61ZX2zct31jos2OlPAAAA//8DAFBLAwQUAAYACAAAACEAlkinlN8AAAAJ&#10;AQAADwAAAGRycy9kb3ducmV2LnhtbEyPwU7DMAyG70i8Q2QkbixdYV0pdSc0DbQdGRMSt6wJbUXi&#10;VE3WdW+POcHR9qff31+uJmfFaIbQeUKYzxIQhmqvO2oQDu8vdzmIEBVpZT0ZhIsJsKqur0pVaH+m&#10;NzPuYyM4hEKhENoY+0LKULfGqTDzvSG+ffnBqcjj0Eg9qDOHOyvTJMmkUx3xh1b1Zt2a+nt/cgif&#10;WzvfXcYP97oNy03arZN683BAvL2Znp9ARDPFPxh+9VkdKnY6+hPpICzCIstSRhHSBVdgILvPeXFE&#10;eFzmIKtS/m9Q/QAAAP//AwBQSwECLQAUAAYACAAAACEAtoM4kv4AAADhAQAAEwAAAAAAAAAAAAAA&#10;AAAAAAAAW0NvbnRlbnRfVHlwZXNdLnhtbFBLAQItABQABgAIAAAAIQA4/SH/1gAAAJQBAAALAAAA&#10;AAAAAAAAAAAAAC8BAABfcmVscy8ucmVsc1BLAQItABQABgAIAAAAIQBkCiHzrgIAAKgFAAAOAAAA&#10;AAAAAAAAAAAAAC4CAABkcnMvZTJvRG9jLnhtbFBLAQItABQABgAIAAAAIQCWSKeU3wAAAAkBAAAP&#10;AAAAAAAAAAAAAAAAAAgFAABkcnMvZG93bnJldi54bWxQSwUGAAAAAAQABADzAAAAFAYAAAAA&#10;" fillcolor="white [3212]" strokecolor="#243f60 [1604]" strokeweight="2pt">
            <v:path arrowok="t"/>
          </v:shape>
        </w:pict>
      </w:r>
    </w:p>
    <w:p w:rsidR="006D0DAE" w:rsidRDefault="006D0DAE" w:rsidP="006D0DAE">
      <w:pPr>
        <w:pBdr>
          <w:top w:val="nil"/>
          <w:left w:val="nil"/>
          <w:bottom w:val="nil"/>
          <w:right w:val="nil"/>
          <w:between w:val="nil"/>
        </w:pBdr>
        <w:spacing w:after="0" w:line="276" w:lineRule="auto"/>
        <w:jc w:val="left"/>
        <w:rPr>
          <w:rFonts w:ascii="Calibri" w:hAnsi="Calibri"/>
          <w:color w:val="000000"/>
        </w:rPr>
      </w:pPr>
    </w:p>
    <w:p w:rsidR="006D0DAE" w:rsidRDefault="005D1DEB" w:rsidP="006D0DAE">
      <w:pPr>
        <w:pBdr>
          <w:top w:val="nil"/>
          <w:left w:val="nil"/>
          <w:bottom w:val="nil"/>
          <w:right w:val="nil"/>
          <w:between w:val="nil"/>
        </w:pBdr>
        <w:spacing w:after="0" w:line="276" w:lineRule="auto"/>
        <w:ind w:left="1440"/>
        <w:jc w:val="left"/>
        <w:rPr>
          <w:rFonts w:ascii="Calibri" w:hAnsi="Calibri"/>
          <w:color w:val="000000"/>
        </w:rPr>
      </w:pPr>
      <w:r>
        <w:rPr>
          <w:rFonts w:ascii="Calibri" w:hAnsi="Calibri"/>
          <w:noProof/>
          <w:color w:val="000000"/>
        </w:rPr>
        <w:pict>
          <v:shape id="Vývojový diagram: spojnice 82" o:spid="_x0000_s1030" type="#_x0000_t120" style="position:absolute;left:0;text-align:left;margin-left:165.35pt;margin-top:.8pt;width:36pt;height:36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yhrQIAAKgFAAAOAAAAZHJzL2Uyb0RvYy54bWysVM1uEzEQviPxDpbvdLNRC+2qmypKVYQU&#10;tRUt9Ox47ayL12NsJ5vwbj31xRh7f1IK4oDYg2XvzHzz982cX+waTbbCeQWmpPnRhBJhOFTKrEv6&#10;5f7q3SklPjBTMQ1GlHQvPL2YvX1z3tpCTKEGXQlHEMT4orUlrUOwRZZ5XouG+SOwwqBQgmtYwKdb&#10;Z5VjLaI3OptOJu+zFlxlHXDhPf697IR0lvClFDzcSOlFILqkGFtIp0vnKp7Z7JwVa8dsrXgfBvuH&#10;KBqmDDodoS5ZYGTj1G9QjeIOPMhwxKHJQErFRcoBs8knr7K5q5kVKRcsjrdjmfz/g+XX21tHVIW9&#10;y88oMazBJn19ftrCI2yfn0ilGFanKYi38GgwWHI6jUVrrS/Q9s7eupi2t0vg3zwKsl8k8eF7nZ10&#10;TdTFpMkudWA/dkDsAuH48/jkA3aVEo6i/h4xWTEYW+fDRwENiZeSSg3tomYuLMAYbDa41AW2XfrQ&#10;GQ4GKUrQqrpSWqdHpJhYaEe2DMmxWucxL3TlD1opmS7+lEnYaxFttfksJFYNI54mh4mvBzDGuTAh&#10;70Q1q0Tn42SC3+BlcJ98JsCILDG6EbsHGDQ7kAG7C7bXj6Yi0X00nvwtsM54tEiewYTRuFGmL+Wr&#10;zDRm1Xvu9PuO+640sUorqPbIKQfdsHnLrxQ2a8l8uGUOpwv7ixsj3OAR+1dS6G+U1OB+/Ol/1EfS&#10;o5SSFqe1pP77hjlBif5kcBzO8uPjON7pkYhDiXspWb2UmE2zAOx5jrvJ8nRFYxf0cJUOmgdcLPPo&#10;FUXMcPRdUh7c8FiEbovgauJiPk9qONKWhaW5szyCx6pG+t3vHpizPWMDUv0ahslmxSuqdrrR0sB8&#10;E0CqxONDXft64zpIxOlXV9w3L99J67BgZz8BAAD//wMAUEsDBBQABgAIAAAAIQAayk1q3QAAAAgB&#10;AAAPAAAAZHJzL2Rvd25yZXYueG1sTI9BS8NAEIXvgv9hGcGb3W1SEonZFClV6tFaBG/b7JgEs7Mh&#10;u03Tf+94ssfH93jzTbmeXS8mHEPnScNyoUAg1d521Gg4fLw8PIII0ZA1vSfUcMEA6+r2pjSF9Wd6&#10;x2kfG8EjFAqjoY1xKKQMdYvOhIUfkJh9+9GZyHFspB3NmcddLxOlMulMR3yhNQNuWqx/9ien4WvX&#10;L98u06d73YV8m3QbVW9XB63v7+bnJxAR5/hfhj99VoeKnY7+RDaIXkOaqpyrDDIQzFcq4XzUkKcZ&#10;yKqU1w9UvwAAAP//AwBQSwECLQAUAAYACAAAACEAtoM4kv4AAADhAQAAEwAAAAAAAAAAAAAAAAAA&#10;AAAAW0NvbnRlbnRfVHlwZXNdLnhtbFBLAQItABQABgAIAAAAIQA4/SH/1gAAAJQBAAALAAAAAAAA&#10;AAAAAAAAAC8BAABfcmVscy8ucmVsc1BLAQItABQABgAIAAAAIQAyt7yhrQIAAKgFAAAOAAAAAAAA&#10;AAAAAAAAAC4CAABkcnMvZTJvRG9jLnhtbFBLAQItABQABgAIAAAAIQAayk1q3QAAAAgBAAAPAAAA&#10;AAAAAAAAAAAAAAcFAABkcnMvZG93bnJldi54bWxQSwUGAAAAAAQABADzAAAAEQYAAAAA&#10;" fillcolor="white [3212]" strokecolor="#243f60 [1604]" strokeweight="2pt">
            <v:path arrowok="t"/>
          </v:shape>
        </w:pict>
      </w:r>
    </w:p>
    <w:p w:rsidR="006D0DAE" w:rsidRDefault="006D0DAE" w:rsidP="006D0DAE">
      <w:pPr>
        <w:pBdr>
          <w:top w:val="nil"/>
          <w:left w:val="nil"/>
          <w:bottom w:val="nil"/>
          <w:right w:val="nil"/>
          <w:between w:val="nil"/>
        </w:pBdr>
        <w:spacing w:after="0" w:line="276" w:lineRule="auto"/>
        <w:ind w:left="1440"/>
        <w:jc w:val="left"/>
        <w:rPr>
          <w:rFonts w:ascii="Calibri" w:hAnsi="Calibri"/>
          <w:color w:val="000000"/>
        </w:rPr>
      </w:pPr>
    </w:p>
    <w:p w:rsidR="006D0DAE" w:rsidRDefault="00F5443C" w:rsidP="00227746">
      <w:p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p>
    <w:p w:rsidR="000965E1" w:rsidRDefault="00576EF7" w:rsidP="00CC14FA">
      <w:pPr>
        <w:pStyle w:val="Odstavecseseznamem"/>
        <w:numPr>
          <w:ilvl w:val="0"/>
          <w:numId w:val="59"/>
        </w:numPr>
        <w:pBdr>
          <w:top w:val="nil"/>
          <w:left w:val="nil"/>
          <w:bottom w:val="nil"/>
          <w:right w:val="nil"/>
          <w:between w:val="nil"/>
        </w:pBdr>
        <w:spacing w:line="276" w:lineRule="auto"/>
        <w:ind w:left="1418"/>
      </w:pPr>
      <w:r w:rsidRPr="000965E1">
        <w:t>Doplňte</w:t>
      </w:r>
      <w:r w:rsidRPr="000965E1">
        <w:rPr>
          <w:color w:val="FF0000"/>
        </w:rPr>
        <w:t xml:space="preserve"> </w:t>
      </w:r>
      <w:r w:rsidRPr="000965E1">
        <w:t>do prázdného obrázku kartičky</w:t>
      </w:r>
      <w:r w:rsidR="002014C0">
        <w:t xml:space="preserve"> s </w:t>
      </w:r>
      <w:r w:rsidRPr="000965E1">
        <w:t>vývojovými stádii ka</w:t>
      </w:r>
      <w:r w:rsidR="0028312B">
        <w:t>pra</w:t>
      </w:r>
      <w:r w:rsidR="00C2160B" w:rsidRPr="000965E1">
        <w:t xml:space="preserve"> tak</w:t>
      </w:r>
      <w:r w:rsidR="0028312B">
        <w:t>,</w:t>
      </w:r>
      <w:r w:rsidR="00C2160B" w:rsidRPr="000965E1">
        <w:t xml:space="preserve"> jak si myslíte</w:t>
      </w:r>
      <w:r w:rsidRPr="000965E1">
        <w:t>, že po sobě následují (</w:t>
      </w:r>
      <w:r w:rsidR="00C2160B" w:rsidRPr="000965E1">
        <w:t xml:space="preserve">začněte </w:t>
      </w:r>
      <w:r w:rsidRPr="000965E1">
        <w:t>od levé strany po směru hodinových ručiček</w:t>
      </w:r>
      <w:r w:rsidR="00C2160B" w:rsidRPr="000965E1">
        <w:t>)</w:t>
      </w:r>
      <w:r w:rsidRPr="000965E1">
        <w:t xml:space="preserve">. </w:t>
      </w:r>
    </w:p>
    <w:p w:rsidR="000965E1" w:rsidRDefault="000965E1" w:rsidP="000965E1">
      <w:pPr>
        <w:pStyle w:val="Odstavecseseznamem"/>
        <w:pBdr>
          <w:top w:val="nil"/>
          <w:left w:val="nil"/>
          <w:bottom w:val="nil"/>
          <w:right w:val="nil"/>
          <w:between w:val="nil"/>
        </w:pBdr>
        <w:spacing w:line="276" w:lineRule="auto"/>
        <w:ind w:left="1418"/>
        <w:jc w:val="center"/>
      </w:pPr>
    </w:p>
    <w:p w:rsidR="00193663" w:rsidRDefault="000965E1" w:rsidP="000965E1">
      <w:pPr>
        <w:pStyle w:val="Odstavecseseznamem"/>
        <w:pBdr>
          <w:top w:val="nil"/>
          <w:left w:val="nil"/>
          <w:bottom w:val="nil"/>
          <w:right w:val="nil"/>
          <w:between w:val="nil"/>
        </w:pBdr>
        <w:spacing w:line="276" w:lineRule="auto"/>
        <w:ind w:left="1418"/>
        <w:jc w:val="center"/>
      </w:pPr>
      <w:r w:rsidRPr="000965E1">
        <w:t>5 stádií vývoje</w:t>
      </w:r>
      <w:r w:rsidR="006B48A6" w:rsidRPr="000965E1">
        <w:t>:</w:t>
      </w:r>
    </w:p>
    <w:p w:rsidR="0028312B" w:rsidRDefault="000965E1" w:rsidP="00193663">
      <w:pPr>
        <w:pBdr>
          <w:top w:val="nil"/>
          <w:left w:val="nil"/>
          <w:bottom w:val="nil"/>
          <w:right w:val="nil"/>
          <w:between w:val="nil"/>
        </w:pBdr>
        <w:spacing w:after="0" w:line="276" w:lineRule="auto"/>
        <w:ind w:left="2880" w:firstLine="720"/>
        <w:jc w:val="left"/>
        <w:rPr>
          <w:rFonts w:ascii="Calibri" w:hAnsi="Calibri"/>
        </w:rPr>
      </w:pPr>
      <w:r w:rsidRPr="009F086F">
        <w:rPr>
          <w:rFonts w:ascii="Calibri" w:hAnsi="Calibri"/>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95pt;height:224.3pt" o:ole="">
            <v:imagedata r:id="rId57" o:title=""/>
          </v:shape>
          <o:OLEObject Type="Embed" ProgID="AcroExch.Document.DC" ShapeID="_x0000_i1025" DrawAspect="Content" ObjectID="_1667209045" r:id="rId58"/>
        </w:object>
      </w:r>
    </w:p>
    <w:p w:rsidR="0028312B" w:rsidRDefault="0028312B">
      <w:pPr>
        <w:rPr>
          <w:rFonts w:ascii="Calibri" w:hAnsi="Calibri"/>
        </w:rPr>
      </w:pPr>
      <w:r>
        <w:rPr>
          <w:rFonts w:ascii="Calibri" w:hAnsi="Calibri"/>
        </w:rPr>
        <w:br w:type="page"/>
      </w:r>
    </w:p>
    <w:p w:rsidR="003C450C" w:rsidRPr="0028312B" w:rsidRDefault="0017446F">
      <w:pPr>
        <w:rPr>
          <w:b/>
        </w:rPr>
      </w:pPr>
      <w:r w:rsidRPr="0028312B">
        <w:rPr>
          <w:b/>
        </w:rPr>
        <w:lastRenderedPageBreak/>
        <w:t>Výtvarně-tvořivá činnost – hra na cesty Chyť si rybu</w:t>
      </w:r>
    </w:p>
    <w:p w:rsidR="00EE27A2" w:rsidRPr="007B5F9D" w:rsidRDefault="0017446F" w:rsidP="007B5F9D">
      <w:pPr>
        <w:numPr>
          <w:ilvl w:val="0"/>
          <w:numId w:val="11"/>
        </w:numPr>
        <w:pBdr>
          <w:top w:val="nil"/>
          <w:left w:val="nil"/>
          <w:bottom w:val="nil"/>
          <w:right w:val="nil"/>
          <w:between w:val="nil"/>
        </w:pBdr>
        <w:spacing w:after="0" w:line="276" w:lineRule="auto"/>
        <w:jc w:val="left"/>
        <w:rPr>
          <w:rFonts w:ascii="Calibri" w:hAnsi="Calibri"/>
          <w:color w:val="000000"/>
        </w:rPr>
      </w:pPr>
      <w:proofErr w:type="gramStart"/>
      <w:r>
        <w:rPr>
          <w:rFonts w:ascii="Calibri" w:hAnsi="Calibri"/>
          <w:color w:val="000000"/>
        </w:rPr>
        <w:t>Vyrob</w:t>
      </w:r>
      <w:proofErr w:type="gramEnd"/>
      <w:r>
        <w:rPr>
          <w:rFonts w:ascii="Calibri" w:hAnsi="Calibri"/>
          <w:color w:val="000000"/>
        </w:rPr>
        <w:t xml:space="preserve"> si hru na cesty </w:t>
      </w:r>
      <w:proofErr w:type="gramStart"/>
      <w:r>
        <w:rPr>
          <w:rFonts w:ascii="Calibri" w:hAnsi="Calibri"/>
          <w:color w:val="000000"/>
        </w:rPr>
        <w:t>Chyť</w:t>
      </w:r>
      <w:proofErr w:type="gramEnd"/>
      <w:r>
        <w:rPr>
          <w:rFonts w:ascii="Calibri" w:hAnsi="Calibri"/>
          <w:color w:val="000000"/>
        </w:rPr>
        <w:t xml:space="preserve"> mě! </w:t>
      </w:r>
    </w:p>
    <w:p w:rsidR="00A5132B" w:rsidRDefault="0028312B" w:rsidP="00E932AD">
      <w:r>
        <w:rPr>
          <w:noProof/>
        </w:rPr>
        <w:drawing>
          <wp:anchor distT="0" distB="0" distL="114300" distR="114300" simplePos="0" relativeHeight="251702272" behindDoc="0" locked="0" layoutInCell="1" allowOverlap="1">
            <wp:simplePos x="0" y="0"/>
            <wp:positionH relativeFrom="column">
              <wp:posOffset>3900170</wp:posOffset>
            </wp:positionH>
            <wp:positionV relativeFrom="paragraph">
              <wp:posOffset>79375</wp:posOffset>
            </wp:positionV>
            <wp:extent cx="1600200" cy="2082800"/>
            <wp:effectExtent l="266700" t="0" r="247650" b="0"/>
            <wp:wrapSquare wrapText="bothSides"/>
            <wp:docPr id="1" name="Obrázek 1" descr="C:\Users\LIBOVICKA\Desktop\fotky z ověřování Svět zvířat\fotky na doplnění programu\stažený soub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OVICKA\Desktop\fotky z ověřování Svět zvířat\fotky na doplnění programu\stažený soubor.jp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t="20620" b="14620"/>
                    <a:stretch>
                      <a:fillRect/>
                    </a:stretch>
                  </pic:blipFill>
                  <pic:spPr bwMode="auto">
                    <a:xfrm rot="16200000">
                      <a:off x="0" y="0"/>
                      <a:ext cx="1600200" cy="2082800"/>
                    </a:xfrm>
                    <a:prstGeom prst="rect">
                      <a:avLst/>
                    </a:prstGeom>
                    <a:ln>
                      <a:noFill/>
                    </a:ln>
                    <a:effectLst>
                      <a:softEdge rad="112500"/>
                    </a:effectLst>
                  </pic:spPr>
                </pic:pic>
              </a:graphicData>
            </a:graphic>
          </wp:anchor>
        </w:drawing>
      </w:r>
      <w:r w:rsidR="00982AB6">
        <w:t>Postup:</w:t>
      </w:r>
    </w:p>
    <w:p w:rsidR="003C450C" w:rsidRPr="00610D5D" w:rsidRDefault="00E932AD" w:rsidP="00610D5D">
      <w:r>
        <w:t>Na dřevěnou tyčku navážeme provázek</w:t>
      </w:r>
      <w:r w:rsidR="002014C0">
        <w:t xml:space="preserve"> a </w:t>
      </w:r>
      <w:r>
        <w:t>pevně ho přivážeme, jeden konec provázku ustřihneme</w:t>
      </w:r>
      <w:r w:rsidR="002014C0">
        <w:t xml:space="preserve"> a </w:t>
      </w:r>
      <w:r>
        <w:t>druhý necháme cca 25 cm dlouhý, na tento konec přivážeme či přilepíme magnet, podle toho</w:t>
      </w:r>
      <w:r w:rsidR="00DF0D03">
        <w:t>,</w:t>
      </w:r>
      <w:r>
        <w:t xml:space="preserve"> jestli máme</w:t>
      </w:r>
      <w:r w:rsidR="002014C0">
        <w:t xml:space="preserve"> s </w:t>
      </w:r>
      <w:r>
        <w:t>okem nebo bez oka. Dále si připravíme rybičky, pět až šest kusů, ty vystřihneme</w:t>
      </w:r>
      <w:r w:rsidR="002014C0">
        <w:t xml:space="preserve"> z </w:t>
      </w:r>
      <w:r>
        <w:t>tenčího kartonu či silnější čtvrtky, který si žáci ozdobí podle své fantazie. Na jednu stranu rybičky přilepíme kancelářskou sponku.</w:t>
      </w:r>
      <w:r w:rsidR="002014C0">
        <w:t xml:space="preserve"> v </w:t>
      </w:r>
      <w:r>
        <w:t xml:space="preserve">této chvíli jsou hotové hlavní dvě části hry na cesty. Zbývá ozdobit plechovou krabičku, která bude sloužit jako přepravní box. Po skončení vyrábění si mohou žáci představit své varianty hry navzájem. </w:t>
      </w:r>
    </w:p>
    <w:p w:rsidR="003A28CB" w:rsidRDefault="003A28CB">
      <w:pPr>
        <w:pBdr>
          <w:top w:val="nil"/>
          <w:left w:val="nil"/>
          <w:bottom w:val="nil"/>
          <w:right w:val="nil"/>
          <w:between w:val="nil"/>
        </w:pBdr>
        <w:spacing w:after="0"/>
        <w:ind w:left="1440" w:hanging="720"/>
        <w:jc w:val="left"/>
        <w:rPr>
          <w:rFonts w:ascii="Calibri" w:hAnsi="Calibri"/>
          <w:color w:val="000000"/>
        </w:rPr>
      </w:pPr>
    </w:p>
    <w:p w:rsidR="003A28CB" w:rsidRPr="0028312B" w:rsidRDefault="00C8037B">
      <w:pPr>
        <w:rPr>
          <w:rFonts w:ascii="Calibri" w:hAnsi="Calibri"/>
          <w:b/>
          <w:color w:val="000000"/>
        </w:rPr>
      </w:pPr>
      <w:r w:rsidRPr="0028312B">
        <w:rPr>
          <w:rFonts w:ascii="Calibri" w:hAnsi="Calibri"/>
          <w:b/>
          <w:color w:val="000000"/>
        </w:rPr>
        <w:t>Rybník Rožmberk</w:t>
      </w:r>
      <w:r w:rsidR="007B5F9D" w:rsidRPr="0028312B">
        <w:rPr>
          <w:rFonts w:ascii="Calibri" w:hAnsi="Calibri"/>
          <w:b/>
          <w:color w:val="000000"/>
        </w:rPr>
        <w:t xml:space="preserve"> </w:t>
      </w:r>
    </w:p>
    <w:p w:rsidR="007B5F9D" w:rsidRPr="00C8037B" w:rsidRDefault="00C8037B" w:rsidP="00CC14FA">
      <w:pPr>
        <w:pStyle w:val="Odstavecseseznamem"/>
        <w:numPr>
          <w:ilvl w:val="0"/>
          <w:numId w:val="59"/>
        </w:numPr>
        <w:spacing w:after="240"/>
      </w:pPr>
      <w:r>
        <w:t>Najdi na mapě rybník Rožmberk</w:t>
      </w:r>
      <w:r w:rsidRPr="00C8037B">
        <w:t>.</w:t>
      </w:r>
    </w:p>
    <w:p w:rsidR="00C8037B" w:rsidRPr="00786E5A" w:rsidRDefault="00C8037B" w:rsidP="00CC14FA">
      <w:pPr>
        <w:pStyle w:val="Odstavecseseznamem"/>
        <w:numPr>
          <w:ilvl w:val="0"/>
          <w:numId w:val="59"/>
        </w:numPr>
        <w:spacing w:after="240"/>
      </w:pPr>
      <w:r w:rsidRPr="00C8037B">
        <w:t>Vyhledej další názvy rybníků</w:t>
      </w:r>
      <w:r w:rsidR="002014C0">
        <w:t xml:space="preserve"> v </w:t>
      </w:r>
      <w:r w:rsidRPr="00C8037B">
        <w:t xml:space="preserve">okolí </w:t>
      </w:r>
      <w:r>
        <w:t>rybníka Rožmberk</w:t>
      </w:r>
      <w:r w:rsidRPr="00C8037B">
        <w:t xml:space="preserve">. </w:t>
      </w:r>
    </w:p>
    <w:p w:rsidR="00C8037B" w:rsidRDefault="00C8037B" w:rsidP="00C8037B">
      <w:pPr>
        <w:pStyle w:val="Odstavecseseznamem"/>
        <w:spacing w:after="240"/>
      </w:pPr>
      <w:r w:rsidRPr="00C8037B">
        <w:t>Ry</w:t>
      </w:r>
      <w:r>
        <w:t xml:space="preserve">bník Rožmberk </w:t>
      </w:r>
      <w:r w:rsidR="00786E5A">
        <w:t>je svojí rozlohou největší rybník</w:t>
      </w:r>
      <w:r w:rsidR="002014C0">
        <w:t xml:space="preserve"> v </w:t>
      </w:r>
      <w:r w:rsidR="00786E5A">
        <w:t>České republice. Byl vybudován</w:t>
      </w:r>
      <w:r w:rsidR="002014C0">
        <w:t xml:space="preserve"> v </w:t>
      </w:r>
      <w:r w:rsidR="00786E5A">
        <w:t xml:space="preserve">letech 1584 – 1590. Rybník zakládal významný český budovatel rybníků Jakub </w:t>
      </w:r>
      <w:proofErr w:type="spellStart"/>
      <w:r w:rsidR="00786E5A">
        <w:t>Krčín</w:t>
      </w:r>
      <w:proofErr w:type="spellEnd"/>
      <w:r w:rsidR="002014C0">
        <w:t xml:space="preserve"> z </w:t>
      </w:r>
      <w:proofErr w:type="spellStart"/>
      <w:proofErr w:type="gramStart"/>
      <w:r w:rsidR="00786E5A">
        <w:t>Jelčan</w:t>
      </w:r>
      <w:proofErr w:type="spellEnd"/>
      <w:proofErr w:type="gramEnd"/>
      <w:r w:rsidR="00786E5A">
        <w:t xml:space="preserve">. Jeho rozloha je 647 hektarů. Pro představu jedno </w:t>
      </w:r>
      <w:r w:rsidR="0028312B">
        <w:t>fotbalové hřiště je velké asi 1</w:t>
      </w:r>
      <w:r w:rsidR="00786E5A">
        <w:t xml:space="preserve"> hektar. </w:t>
      </w:r>
    </w:p>
    <w:p w:rsidR="0028312B" w:rsidRDefault="00B457CC" w:rsidP="0028312B">
      <w:pPr>
        <w:pStyle w:val="Odstavecseseznamem"/>
        <w:spacing w:after="240"/>
        <w:jc w:val="center"/>
      </w:pPr>
      <w:r>
        <w:rPr>
          <w:noProof/>
        </w:rPr>
        <w:drawing>
          <wp:inline distT="0" distB="0" distL="0" distR="0">
            <wp:extent cx="2218268" cy="3327400"/>
            <wp:effectExtent l="19050" t="0" r="0" b="0"/>
            <wp:docPr id="94" name="Obrázek 93" descr="výlov Rožmbe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ýlov Rožmberka.jpg"/>
                    <pic:cNvPicPr/>
                  </pic:nvPicPr>
                  <pic:blipFill>
                    <a:blip r:embed="rId60" cstate="print"/>
                    <a:stretch>
                      <a:fillRect/>
                    </a:stretch>
                  </pic:blipFill>
                  <pic:spPr>
                    <a:xfrm>
                      <a:off x="0" y="0"/>
                      <a:ext cx="2222126" cy="3333187"/>
                    </a:xfrm>
                    <a:prstGeom prst="rect">
                      <a:avLst/>
                    </a:prstGeom>
                    <a:ln>
                      <a:noFill/>
                    </a:ln>
                    <a:effectLst>
                      <a:softEdge rad="112500"/>
                    </a:effectLst>
                  </pic:spPr>
                </pic:pic>
              </a:graphicData>
            </a:graphic>
          </wp:inline>
        </w:drawing>
      </w:r>
      <w:r w:rsidR="0028312B">
        <w:t xml:space="preserve">   </w:t>
      </w:r>
      <w:r w:rsidR="0028312B">
        <w:br w:type="page"/>
      </w:r>
    </w:p>
    <w:p w:rsidR="003C450C" w:rsidRPr="0028312B" w:rsidRDefault="0017446F">
      <w:pPr>
        <w:rPr>
          <w:b/>
        </w:rPr>
      </w:pPr>
      <w:r w:rsidRPr="0028312B">
        <w:rPr>
          <w:b/>
        </w:rPr>
        <w:lastRenderedPageBreak/>
        <w:t xml:space="preserve">Poznávání ryb </w:t>
      </w:r>
    </w:p>
    <w:p w:rsidR="003C450C" w:rsidRDefault="0017446F" w:rsidP="007B5F9D">
      <w:pPr>
        <w:numPr>
          <w:ilvl w:val="0"/>
          <w:numId w:val="11"/>
        </w:numPr>
        <w:pBdr>
          <w:top w:val="nil"/>
          <w:left w:val="nil"/>
          <w:bottom w:val="nil"/>
          <w:right w:val="nil"/>
          <w:between w:val="nil"/>
        </w:pBdr>
        <w:spacing w:after="0" w:line="276" w:lineRule="auto"/>
        <w:ind w:hanging="1014"/>
        <w:jc w:val="left"/>
        <w:rPr>
          <w:rFonts w:ascii="Calibri" w:hAnsi="Calibri"/>
          <w:color w:val="000000"/>
        </w:rPr>
      </w:pPr>
      <w:r w:rsidRPr="00B21FFC">
        <w:rPr>
          <w:rFonts w:ascii="Calibri" w:hAnsi="Calibri"/>
          <w:color w:val="000000"/>
        </w:rPr>
        <w:t xml:space="preserve">Pojmenuj ryby. </w:t>
      </w:r>
      <w:r w:rsidR="00A5132B" w:rsidRPr="00B21FFC">
        <w:rPr>
          <w:rFonts w:ascii="Calibri" w:hAnsi="Calibri"/>
          <w:color w:val="000000"/>
        </w:rPr>
        <w:t>Ve skupinkách přiřaďte</w:t>
      </w:r>
      <w:r w:rsidR="002014C0">
        <w:rPr>
          <w:rFonts w:ascii="Calibri" w:hAnsi="Calibri"/>
          <w:color w:val="000000"/>
        </w:rPr>
        <w:t xml:space="preserve"> k </w:t>
      </w:r>
      <w:r w:rsidR="00A5132B" w:rsidRPr="00B21FFC">
        <w:rPr>
          <w:rFonts w:ascii="Calibri" w:hAnsi="Calibri"/>
          <w:color w:val="000000"/>
        </w:rPr>
        <w:t>obrázkům ryb kartičku se správným názvem. Jakmile jste hotovi, nechte si vše zkontrolovat realizátorem. Najde-li chybu, zkuste si ji znovu sami opravit.</w:t>
      </w:r>
    </w:p>
    <w:p w:rsidR="00AE140F" w:rsidRDefault="00AE140F" w:rsidP="00AE140F">
      <w:pPr>
        <w:pBdr>
          <w:top w:val="nil"/>
          <w:left w:val="nil"/>
          <w:bottom w:val="nil"/>
          <w:right w:val="nil"/>
          <w:between w:val="nil"/>
        </w:pBdr>
        <w:spacing w:after="0" w:line="276" w:lineRule="auto"/>
        <w:ind w:left="426"/>
        <w:jc w:val="left"/>
        <w:rPr>
          <w:rFonts w:ascii="Calibri" w:hAnsi="Calibri"/>
          <w:color w:val="000000"/>
        </w:rPr>
      </w:pPr>
    </w:p>
    <w:p w:rsidR="00AE140F" w:rsidRDefault="00AE140F" w:rsidP="00AE140F">
      <w:pPr>
        <w:pBdr>
          <w:top w:val="nil"/>
          <w:left w:val="nil"/>
          <w:bottom w:val="nil"/>
          <w:right w:val="nil"/>
          <w:between w:val="nil"/>
        </w:pBdr>
        <w:spacing w:after="0" w:line="276" w:lineRule="auto"/>
        <w:ind w:left="426"/>
        <w:jc w:val="left"/>
        <w:rPr>
          <w:rFonts w:ascii="Calibri" w:hAnsi="Calibri"/>
          <w:color w:val="000000"/>
        </w:rPr>
      </w:pPr>
    </w:p>
    <w:p w:rsidR="00AE140F" w:rsidRDefault="00AE140F" w:rsidP="00AE140F">
      <w:pPr>
        <w:keepNext/>
        <w:pBdr>
          <w:top w:val="nil"/>
          <w:left w:val="nil"/>
          <w:bottom w:val="nil"/>
          <w:right w:val="nil"/>
          <w:between w:val="nil"/>
        </w:pBdr>
        <w:spacing w:after="0" w:line="276" w:lineRule="auto"/>
        <w:ind w:left="426"/>
        <w:jc w:val="left"/>
      </w:pPr>
      <w:r w:rsidRPr="00AE140F">
        <w:rPr>
          <w:rFonts w:ascii="Calibri" w:hAnsi="Calibri"/>
          <w:noProof/>
          <w:color w:val="000000"/>
        </w:rPr>
        <w:drawing>
          <wp:inline distT="0" distB="0" distL="0" distR="0">
            <wp:extent cx="4793673" cy="6633311"/>
            <wp:effectExtent l="0" t="0" r="6985"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4797552" cy="6638679"/>
                    </a:xfrm>
                    <a:prstGeom prst="rect">
                      <a:avLst/>
                    </a:prstGeom>
                  </pic:spPr>
                </pic:pic>
              </a:graphicData>
            </a:graphic>
          </wp:inline>
        </w:drawing>
      </w:r>
    </w:p>
    <w:p w:rsidR="0028312B" w:rsidRDefault="0028312B">
      <w:pPr>
        <w:rPr>
          <w:rFonts w:ascii="Calibri" w:hAnsi="Calibri"/>
          <w:color w:val="000000"/>
        </w:rPr>
      </w:pPr>
      <w:r>
        <w:rPr>
          <w:rFonts w:ascii="Calibri" w:hAnsi="Calibri"/>
          <w:color w:val="000000"/>
        </w:rPr>
        <w:br w:type="page"/>
      </w:r>
    </w:p>
    <w:p w:rsidR="003C450C" w:rsidRDefault="0017446F" w:rsidP="007B5F9D">
      <w:pPr>
        <w:numPr>
          <w:ilvl w:val="0"/>
          <w:numId w:val="11"/>
        </w:numPr>
        <w:pBdr>
          <w:top w:val="nil"/>
          <w:left w:val="nil"/>
          <w:bottom w:val="nil"/>
          <w:right w:val="nil"/>
          <w:between w:val="nil"/>
        </w:pBdr>
        <w:spacing w:after="0" w:line="276" w:lineRule="auto"/>
        <w:ind w:hanging="1014"/>
        <w:jc w:val="left"/>
        <w:rPr>
          <w:rFonts w:ascii="Calibri" w:hAnsi="Calibri"/>
          <w:color w:val="000000"/>
        </w:rPr>
      </w:pPr>
      <w:r w:rsidRPr="00B21FFC">
        <w:rPr>
          <w:rFonts w:ascii="Calibri" w:hAnsi="Calibri"/>
          <w:color w:val="000000"/>
        </w:rPr>
        <w:lastRenderedPageBreak/>
        <w:t>Rozděl ryby na dravé</w:t>
      </w:r>
      <w:r w:rsidR="002014C0">
        <w:rPr>
          <w:rFonts w:ascii="Calibri" w:hAnsi="Calibri"/>
          <w:color w:val="000000"/>
        </w:rPr>
        <w:t xml:space="preserve"> a </w:t>
      </w:r>
      <w:r w:rsidRPr="00B21FFC">
        <w:rPr>
          <w:rFonts w:ascii="Calibri" w:hAnsi="Calibri"/>
          <w:color w:val="000000"/>
        </w:rPr>
        <w:t>býložravé.</w:t>
      </w:r>
      <w:r w:rsidR="00A5132B" w:rsidRPr="00B21FFC">
        <w:rPr>
          <w:rFonts w:ascii="Calibri" w:hAnsi="Calibri"/>
          <w:color w:val="000000"/>
        </w:rPr>
        <w:t xml:space="preserve"> Všichni společně nyní zkuste rozdělit ryby</w:t>
      </w:r>
      <w:r w:rsidR="002014C0">
        <w:rPr>
          <w:rFonts w:ascii="Calibri" w:hAnsi="Calibri"/>
          <w:color w:val="000000"/>
        </w:rPr>
        <w:t xml:space="preserve"> z </w:t>
      </w:r>
      <w:r w:rsidR="00A5132B" w:rsidRPr="00B21FFC">
        <w:rPr>
          <w:rFonts w:ascii="Calibri" w:hAnsi="Calibri"/>
          <w:color w:val="000000"/>
        </w:rPr>
        <w:t>kartiček na dravé</w:t>
      </w:r>
      <w:r w:rsidR="002014C0">
        <w:rPr>
          <w:rFonts w:ascii="Calibri" w:hAnsi="Calibri"/>
          <w:color w:val="000000"/>
        </w:rPr>
        <w:t xml:space="preserve"> a </w:t>
      </w:r>
      <w:r w:rsidR="00A5132B" w:rsidRPr="00B21FFC">
        <w:rPr>
          <w:rFonts w:ascii="Calibri" w:hAnsi="Calibri"/>
          <w:color w:val="000000"/>
        </w:rPr>
        <w:t>býložravé.</w:t>
      </w:r>
      <w:r w:rsidR="00B97331">
        <w:rPr>
          <w:rFonts w:ascii="Calibri" w:hAnsi="Calibri"/>
          <w:color w:val="000000"/>
        </w:rPr>
        <w:t xml:space="preserve"> Můžeš si poznamenat:</w:t>
      </w:r>
    </w:p>
    <w:p w:rsidR="00B97331" w:rsidRDefault="00B97331" w:rsidP="00B97331">
      <w:pPr>
        <w:pBdr>
          <w:top w:val="nil"/>
          <w:left w:val="nil"/>
          <w:bottom w:val="nil"/>
          <w:right w:val="nil"/>
          <w:between w:val="nil"/>
        </w:pBdr>
        <w:spacing w:after="0" w:line="276" w:lineRule="auto"/>
        <w:ind w:left="426"/>
        <w:jc w:val="left"/>
        <w:rPr>
          <w:rFonts w:ascii="Calibri" w:hAnsi="Calibri"/>
          <w:color w:val="000000"/>
        </w:rPr>
      </w:pPr>
    </w:p>
    <w:p w:rsidR="00B97331" w:rsidRDefault="00B97331" w:rsidP="00B97331">
      <w:pPr>
        <w:pBdr>
          <w:top w:val="nil"/>
          <w:left w:val="nil"/>
          <w:bottom w:val="nil"/>
          <w:right w:val="nil"/>
          <w:between w:val="nil"/>
        </w:pBdr>
        <w:spacing w:after="0" w:line="276" w:lineRule="auto"/>
        <w:ind w:left="426"/>
        <w:jc w:val="left"/>
        <w:rPr>
          <w:rFonts w:ascii="Calibri" w:hAnsi="Calibri"/>
          <w:color w:val="000000"/>
        </w:rPr>
      </w:pPr>
      <w:r>
        <w:rPr>
          <w:rFonts w:ascii="Calibri" w:hAnsi="Calibri"/>
          <w:color w:val="000000"/>
        </w:rPr>
        <w:t>Ryby dravé</w:t>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r>
      <w:r>
        <w:rPr>
          <w:rFonts w:ascii="Calibri" w:hAnsi="Calibri"/>
          <w:color w:val="000000"/>
        </w:rPr>
        <w:tab/>
        <w:t>Ryby býložravé</w:t>
      </w:r>
    </w:p>
    <w:p w:rsidR="00B97331"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B97331"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B97331"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B97331"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B97331"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B97331" w:rsidRPr="00B21FFC" w:rsidRDefault="00B97331" w:rsidP="00B97331">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w:t>
      </w:r>
      <w:r>
        <w:rPr>
          <w:rFonts w:ascii="Calibri" w:hAnsi="Calibri"/>
          <w:color w:val="000000"/>
        </w:rPr>
        <w:tab/>
      </w:r>
      <w:r>
        <w:rPr>
          <w:rFonts w:ascii="Calibri" w:hAnsi="Calibri"/>
          <w:color w:val="000000"/>
        </w:rPr>
        <w:tab/>
      </w:r>
      <w:r>
        <w:rPr>
          <w:rFonts w:ascii="Calibri" w:hAnsi="Calibri"/>
          <w:color w:val="000000"/>
        </w:rPr>
        <w:tab/>
        <w:t>_______________________________</w:t>
      </w:r>
    </w:p>
    <w:p w:rsidR="00A5132B" w:rsidRPr="00B21FFC" w:rsidRDefault="00A5132B" w:rsidP="00A5132B">
      <w:pPr>
        <w:pBdr>
          <w:top w:val="nil"/>
          <w:left w:val="nil"/>
          <w:bottom w:val="nil"/>
          <w:right w:val="nil"/>
          <w:between w:val="nil"/>
        </w:pBdr>
        <w:spacing w:after="0" w:line="276" w:lineRule="auto"/>
        <w:jc w:val="left"/>
        <w:rPr>
          <w:rFonts w:ascii="Calibri" w:hAnsi="Calibri"/>
          <w:color w:val="000000"/>
        </w:rPr>
      </w:pPr>
    </w:p>
    <w:p w:rsidR="003C450C" w:rsidRDefault="0017446F" w:rsidP="007B5F9D">
      <w:pPr>
        <w:numPr>
          <w:ilvl w:val="0"/>
          <w:numId w:val="11"/>
        </w:numPr>
        <w:pBdr>
          <w:top w:val="nil"/>
          <w:left w:val="nil"/>
          <w:bottom w:val="nil"/>
          <w:right w:val="nil"/>
          <w:between w:val="nil"/>
        </w:pBdr>
        <w:spacing w:after="0" w:line="276" w:lineRule="auto"/>
        <w:ind w:hanging="1014"/>
        <w:jc w:val="left"/>
        <w:rPr>
          <w:rFonts w:ascii="Calibri" w:hAnsi="Calibri"/>
          <w:color w:val="000000"/>
        </w:rPr>
      </w:pPr>
      <w:r w:rsidRPr="00B21FFC">
        <w:rPr>
          <w:rFonts w:ascii="Calibri" w:hAnsi="Calibri"/>
          <w:color w:val="000000"/>
        </w:rPr>
        <w:t>Rozděl</w:t>
      </w:r>
      <w:r w:rsidR="00A5132B" w:rsidRPr="00B21FFC">
        <w:rPr>
          <w:rFonts w:ascii="Calibri" w:hAnsi="Calibri"/>
          <w:color w:val="000000"/>
        </w:rPr>
        <w:t xml:space="preserve">te </w:t>
      </w:r>
      <w:r w:rsidRPr="00B21FFC">
        <w:rPr>
          <w:rFonts w:ascii="Calibri" w:hAnsi="Calibri"/>
          <w:color w:val="000000"/>
        </w:rPr>
        <w:t>ryby na ty, které žijí ve stojatých vodách</w:t>
      </w:r>
      <w:r w:rsidR="0028312B">
        <w:rPr>
          <w:rFonts w:ascii="Calibri" w:hAnsi="Calibri"/>
          <w:color w:val="000000"/>
        </w:rPr>
        <w:t>,</w:t>
      </w:r>
      <w:r w:rsidR="002014C0">
        <w:rPr>
          <w:rFonts w:ascii="Calibri" w:hAnsi="Calibri"/>
          <w:color w:val="000000"/>
        </w:rPr>
        <w:t xml:space="preserve"> a </w:t>
      </w:r>
      <w:r w:rsidRPr="00B21FFC">
        <w:rPr>
          <w:rFonts w:ascii="Calibri" w:hAnsi="Calibri"/>
          <w:color w:val="000000"/>
        </w:rPr>
        <w:t>na ty</w:t>
      </w:r>
      <w:r w:rsidR="003B7EC5">
        <w:rPr>
          <w:rFonts w:ascii="Calibri" w:hAnsi="Calibri"/>
          <w:color w:val="000000"/>
        </w:rPr>
        <w:t>,</w:t>
      </w:r>
      <w:r w:rsidRPr="00B21FFC">
        <w:rPr>
          <w:rFonts w:ascii="Calibri" w:hAnsi="Calibri"/>
          <w:color w:val="000000"/>
        </w:rPr>
        <w:t xml:space="preserve"> které žijí ve vodách tekoucích. </w:t>
      </w:r>
      <w:r w:rsidR="003B7EC5">
        <w:rPr>
          <w:rFonts w:ascii="Calibri" w:hAnsi="Calibri"/>
          <w:color w:val="000000"/>
        </w:rPr>
        <w:t>Můžeš si poznamenat.</w:t>
      </w:r>
    </w:p>
    <w:p w:rsidR="003B7EC5" w:rsidRDefault="003B7EC5" w:rsidP="003B7EC5">
      <w:pPr>
        <w:pBdr>
          <w:top w:val="nil"/>
          <w:left w:val="nil"/>
          <w:bottom w:val="nil"/>
          <w:right w:val="nil"/>
          <w:between w:val="nil"/>
        </w:pBdr>
        <w:spacing w:after="0" w:line="276" w:lineRule="auto"/>
        <w:ind w:left="426"/>
        <w:jc w:val="left"/>
        <w:rPr>
          <w:rFonts w:ascii="Calibri" w:hAnsi="Calibri"/>
          <w:color w:val="000000"/>
        </w:rPr>
      </w:pPr>
    </w:p>
    <w:p w:rsidR="003B7EC5" w:rsidRDefault="003B7EC5" w:rsidP="003B7EC5">
      <w:pPr>
        <w:pBdr>
          <w:top w:val="nil"/>
          <w:left w:val="nil"/>
          <w:bottom w:val="nil"/>
          <w:right w:val="nil"/>
          <w:between w:val="nil"/>
        </w:pBdr>
        <w:spacing w:after="0" w:line="276" w:lineRule="auto"/>
        <w:ind w:left="426"/>
        <w:jc w:val="left"/>
        <w:rPr>
          <w:rFonts w:ascii="Calibri" w:hAnsi="Calibri"/>
          <w:color w:val="000000"/>
        </w:rPr>
      </w:pPr>
      <w:r>
        <w:rPr>
          <w:rFonts w:ascii="Calibri" w:hAnsi="Calibri"/>
          <w:color w:val="000000"/>
        </w:rPr>
        <w:t>Ryby žijící ve stojatých vodách</w:t>
      </w:r>
      <w:r>
        <w:rPr>
          <w:rFonts w:ascii="Calibri" w:hAnsi="Calibri"/>
          <w:color w:val="000000"/>
        </w:rPr>
        <w:tab/>
      </w:r>
      <w:r>
        <w:rPr>
          <w:rFonts w:ascii="Calibri" w:hAnsi="Calibri"/>
          <w:color w:val="000000"/>
        </w:rPr>
        <w:tab/>
      </w:r>
      <w:r>
        <w:rPr>
          <w:rFonts w:ascii="Calibri" w:hAnsi="Calibri"/>
          <w:color w:val="000000"/>
        </w:rPr>
        <w:tab/>
        <w:t>Ryby žijící</w:t>
      </w:r>
      <w:r w:rsidR="002014C0">
        <w:rPr>
          <w:rFonts w:ascii="Calibri" w:hAnsi="Calibri"/>
          <w:color w:val="000000"/>
        </w:rPr>
        <w:t xml:space="preserve"> v </w:t>
      </w:r>
      <w:r>
        <w:rPr>
          <w:rFonts w:ascii="Calibri" w:hAnsi="Calibri"/>
          <w:color w:val="000000"/>
        </w:rPr>
        <w:t>tekoucích vodách</w:t>
      </w:r>
    </w:p>
    <w:p w:rsidR="003B7EC5"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3B7EC5"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3B7EC5"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3B7EC5"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3B7EC5"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3B7EC5" w:rsidRPr="00B21FFC" w:rsidRDefault="003B7EC5" w:rsidP="003B7EC5">
      <w:pPr>
        <w:pBdr>
          <w:top w:val="nil"/>
          <w:left w:val="nil"/>
          <w:bottom w:val="nil"/>
          <w:right w:val="nil"/>
          <w:between w:val="nil"/>
        </w:pBdr>
        <w:spacing w:after="0" w:line="480" w:lineRule="auto"/>
        <w:ind w:left="425"/>
        <w:jc w:val="left"/>
        <w:rPr>
          <w:rFonts w:ascii="Calibri" w:hAnsi="Calibri"/>
          <w:color w:val="000000"/>
        </w:rPr>
      </w:pPr>
      <w:r>
        <w:rPr>
          <w:rFonts w:ascii="Calibri" w:hAnsi="Calibri"/>
          <w:color w:val="000000"/>
        </w:rPr>
        <w:t>_____________________________</w:t>
      </w:r>
      <w:r>
        <w:rPr>
          <w:rFonts w:ascii="Calibri" w:hAnsi="Calibri"/>
          <w:color w:val="000000"/>
        </w:rPr>
        <w:tab/>
      </w:r>
      <w:r>
        <w:rPr>
          <w:rFonts w:ascii="Calibri" w:hAnsi="Calibri"/>
          <w:color w:val="000000"/>
        </w:rPr>
        <w:tab/>
        <w:t>______________________________</w:t>
      </w:r>
    </w:p>
    <w:p w:rsidR="00EE27A2" w:rsidRDefault="00EE27A2">
      <w:pPr>
        <w:pBdr>
          <w:top w:val="nil"/>
          <w:left w:val="nil"/>
          <w:bottom w:val="nil"/>
          <w:right w:val="nil"/>
          <w:between w:val="nil"/>
        </w:pBdr>
        <w:spacing w:after="0"/>
        <w:ind w:left="1440" w:hanging="720"/>
        <w:jc w:val="left"/>
        <w:rPr>
          <w:rFonts w:ascii="Calibri" w:hAnsi="Calibri"/>
          <w:color w:val="000000"/>
        </w:rPr>
      </w:pPr>
    </w:p>
    <w:p w:rsidR="00EE27A2" w:rsidRDefault="0028312B">
      <w:pPr>
        <w:pBdr>
          <w:top w:val="nil"/>
          <w:left w:val="nil"/>
          <w:bottom w:val="nil"/>
          <w:right w:val="nil"/>
          <w:between w:val="nil"/>
        </w:pBdr>
        <w:spacing w:after="0"/>
        <w:ind w:left="1440" w:hanging="720"/>
        <w:jc w:val="left"/>
        <w:rPr>
          <w:rFonts w:ascii="Calibri" w:hAnsi="Calibri"/>
          <w:color w:val="000000"/>
        </w:rPr>
      </w:pPr>
      <w:r>
        <w:rPr>
          <w:rFonts w:ascii="Calibri" w:hAnsi="Calibri"/>
          <w:noProof/>
          <w:color w:val="000000"/>
        </w:rPr>
        <w:drawing>
          <wp:anchor distT="0" distB="0" distL="114300" distR="114300" simplePos="0" relativeHeight="251703296" behindDoc="0" locked="0" layoutInCell="1" allowOverlap="1">
            <wp:simplePos x="0" y="0"/>
            <wp:positionH relativeFrom="column">
              <wp:posOffset>1452880</wp:posOffset>
            </wp:positionH>
            <wp:positionV relativeFrom="paragraph">
              <wp:posOffset>227965</wp:posOffset>
            </wp:positionV>
            <wp:extent cx="2726055" cy="1866900"/>
            <wp:effectExtent l="19050" t="0" r="0" b="0"/>
            <wp:wrapTopAndBottom/>
            <wp:docPr id="135" name="Obrázek 24" descr="Kapr, Ryby, Vodní Plochy, Plavat, Rybník, Rybař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pr, Ryby, Vodní Plochy, Plavat, Rybník, Rybaření"/>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726055" cy="1866900"/>
                    </a:xfrm>
                    <a:prstGeom prst="rect">
                      <a:avLst/>
                    </a:prstGeom>
                    <a:ln>
                      <a:noFill/>
                    </a:ln>
                    <a:effectLst>
                      <a:softEdge rad="112500"/>
                    </a:effectLst>
                  </pic:spPr>
                </pic:pic>
              </a:graphicData>
            </a:graphic>
          </wp:anchor>
        </w:drawing>
      </w:r>
    </w:p>
    <w:p w:rsidR="00F02617" w:rsidRDefault="00F02617" w:rsidP="001E40A9">
      <w:pPr>
        <w:pBdr>
          <w:top w:val="nil"/>
          <w:left w:val="nil"/>
          <w:bottom w:val="nil"/>
          <w:right w:val="nil"/>
          <w:between w:val="nil"/>
        </w:pBdr>
        <w:ind w:left="1440" w:hanging="720"/>
        <w:jc w:val="left"/>
        <w:rPr>
          <w:rFonts w:ascii="Calibri" w:hAnsi="Calibri"/>
          <w:color w:val="000000"/>
        </w:rPr>
      </w:pPr>
    </w:p>
    <w:p w:rsidR="0016067F" w:rsidRDefault="0016067F" w:rsidP="001E40A9">
      <w:pPr>
        <w:pBdr>
          <w:top w:val="nil"/>
          <w:left w:val="nil"/>
          <w:bottom w:val="nil"/>
          <w:right w:val="nil"/>
          <w:between w:val="nil"/>
        </w:pBdr>
        <w:ind w:left="1440" w:hanging="720"/>
        <w:jc w:val="left"/>
        <w:rPr>
          <w:rFonts w:ascii="Calibri" w:hAnsi="Calibri"/>
          <w:color w:val="000000"/>
        </w:rPr>
      </w:pPr>
    </w:p>
    <w:p w:rsidR="0016067F" w:rsidRDefault="0016067F" w:rsidP="001E40A9">
      <w:pPr>
        <w:pBdr>
          <w:top w:val="nil"/>
          <w:left w:val="nil"/>
          <w:bottom w:val="nil"/>
          <w:right w:val="nil"/>
          <w:between w:val="nil"/>
        </w:pBdr>
        <w:ind w:left="1440" w:hanging="720"/>
        <w:jc w:val="left"/>
        <w:rPr>
          <w:rFonts w:ascii="Calibri" w:hAnsi="Calibri"/>
          <w:color w:val="000000"/>
        </w:rPr>
      </w:pPr>
    </w:p>
    <w:p w:rsidR="003C450C" w:rsidRPr="0028312B" w:rsidRDefault="0017446F">
      <w:pPr>
        <w:rPr>
          <w:b/>
        </w:rPr>
      </w:pPr>
      <w:r w:rsidRPr="0028312B">
        <w:rPr>
          <w:b/>
        </w:rPr>
        <w:t>Reflexe</w:t>
      </w:r>
    </w:p>
    <w:p w:rsidR="003C450C" w:rsidRDefault="0017446F">
      <w:pPr>
        <w:numPr>
          <w:ilvl w:val="0"/>
          <w:numId w:val="1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Vyber si rybu podle toho, jak se ti dnešní výukový blok líbil. Malou rybku, když se ti dnešní program moc nelíbil</w:t>
      </w:r>
      <w:r w:rsidR="002014C0">
        <w:rPr>
          <w:rFonts w:ascii="Calibri" w:hAnsi="Calibri"/>
          <w:color w:val="000000"/>
        </w:rPr>
        <w:t xml:space="preserve"> a </w:t>
      </w:r>
      <w:r>
        <w:rPr>
          <w:rFonts w:ascii="Calibri" w:hAnsi="Calibri"/>
          <w:color w:val="000000"/>
        </w:rPr>
        <w:t>raději by</w:t>
      </w:r>
      <w:r w:rsidR="00A5132B">
        <w:rPr>
          <w:rFonts w:ascii="Calibri" w:hAnsi="Calibri"/>
          <w:color w:val="000000"/>
        </w:rPr>
        <w:t xml:space="preserve">s </w:t>
      </w:r>
      <w:r>
        <w:rPr>
          <w:rFonts w:ascii="Calibri" w:hAnsi="Calibri"/>
          <w:color w:val="000000"/>
        </w:rPr>
        <w:t xml:space="preserve">ho prožil/a jinak. Střední rybu, když se ti program dnes líbil, ale něco bys změnil/a. Velkou </w:t>
      </w:r>
      <w:proofErr w:type="gramStart"/>
      <w:r>
        <w:rPr>
          <w:rFonts w:ascii="Calibri" w:hAnsi="Calibri"/>
          <w:color w:val="000000"/>
        </w:rPr>
        <w:t>rybu</w:t>
      </w:r>
      <w:proofErr w:type="gramEnd"/>
      <w:r>
        <w:rPr>
          <w:rFonts w:ascii="Calibri" w:hAnsi="Calibri"/>
          <w:color w:val="000000"/>
        </w:rPr>
        <w:t xml:space="preserve">, pokud se ti dnes vše líbil. </w:t>
      </w:r>
    </w:p>
    <w:p w:rsidR="003B7EC5" w:rsidRDefault="003B7EC5">
      <w:pPr>
        <w:pBdr>
          <w:top w:val="nil"/>
          <w:left w:val="nil"/>
          <w:bottom w:val="nil"/>
          <w:right w:val="nil"/>
          <w:between w:val="nil"/>
        </w:pBdr>
        <w:spacing w:after="160" w:line="259" w:lineRule="auto"/>
        <w:ind w:hanging="720"/>
        <w:jc w:val="center"/>
        <w:rPr>
          <w:rFonts w:ascii="Calibri" w:hAnsi="Calibri"/>
          <w:color w:val="000000"/>
        </w:rPr>
      </w:pPr>
    </w:p>
    <w:p w:rsidR="003C450C" w:rsidRDefault="0017446F">
      <w:pPr>
        <w:pBdr>
          <w:top w:val="nil"/>
          <w:left w:val="nil"/>
          <w:bottom w:val="nil"/>
          <w:right w:val="nil"/>
          <w:between w:val="nil"/>
        </w:pBdr>
        <w:spacing w:after="160" w:line="259" w:lineRule="auto"/>
        <w:ind w:hanging="720"/>
        <w:jc w:val="center"/>
        <w:rPr>
          <w:rFonts w:ascii="Calibri" w:hAnsi="Calibri"/>
          <w:color w:val="000000"/>
        </w:rPr>
      </w:pPr>
      <w:r>
        <w:rPr>
          <w:rFonts w:ascii="Calibri" w:hAnsi="Calibri"/>
          <w:noProof/>
          <w:color w:val="000000"/>
        </w:rPr>
        <w:drawing>
          <wp:inline distT="0" distB="0" distL="0" distR="0">
            <wp:extent cx="4133847" cy="1751144"/>
            <wp:effectExtent l="0" t="0" r="0" b="0"/>
            <wp:docPr id="69" name="image21.png" descr="Rybičky reflexe.png"/>
            <wp:cNvGraphicFramePr/>
            <a:graphic xmlns:a="http://schemas.openxmlformats.org/drawingml/2006/main">
              <a:graphicData uri="http://schemas.openxmlformats.org/drawingml/2006/picture">
                <pic:pic xmlns:pic="http://schemas.openxmlformats.org/drawingml/2006/picture">
                  <pic:nvPicPr>
                    <pic:cNvPr id="0" name="image21.png" descr="Rybičky reflexe.png"/>
                    <pic:cNvPicPr preferRelativeResize="0"/>
                  </pic:nvPicPr>
                  <pic:blipFill>
                    <a:blip r:embed="rId63" cstate="print"/>
                    <a:srcRect/>
                    <a:stretch>
                      <a:fillRect/>
                    </a:stretch>
                  </pic:blipFill>
                  <pic:spPr>
                    <a:xfrm>
                      <a:off x="0" y="0"/>
                      <a:ext cx="4133847" cy="1751144"/>
                    </a:xfrm>
                    <a:prstGeom prst="rect">
                      <a:avLst/>
                    </a:prstGeom>
                    <a:ln/>
                  </pic:spPr>
                </pic:pic>
              </a:graphicData>
            </a:graphic>
          </wp:inline>
        </w:drawing>
      </w:r>
    </w:p>
    <w:p w:rsidR="00B21FFC" w:rsidRDefault="00B21FFC" w:rsidP="00B457CC">
      <w:pPr>
        <w:pBdr>
          <w:top w:val="nil"/>
          <w:left w:val="nil"/>
          <w:bottom w:val="nil"/>
          <w:right w:val="nil"/>
          <w:between w:val="nil"/>
        </w:pBdr>
        <w:spacing w:after="160" w:line="259" w:lineRule="auto"/>
        <w:ind w:hanging="720"/>
        <w:jc w:val="right"/>
        <w:rPr>
          <w:rFonts w:ascii="Calibri" w:hAnsi="Calibri"/>
          <w:color w:val="000000"/>
        </w:rPr>
      </w:pPr>
    </w:p>
    <w:p w:rsidR="0028312B" w:rsidRDefault="0028312B" w:rsidP="00B457CC">
      <w:pPr>
        <w:pBdr>
          <w:top w:val="nil"/>
          <w:left w:val="nil"/>
          <w:bottom w:val="nil"/>
          <w:right w:val="nil"/>
          <w:between w:val="nil"/>
        </w:pBdr>
        <w:spacing w:after="160" w:line="259" w:lineRule="auto"/>
        <w:ind w:hanging="720"/>
        <w:jc w:val="right"/>
        <w:rPr>
          <w:rFonts w:ascii="Calibri" w:hAnsi="Calibri"/>
          <w:color w:val="000000"/>
        </w:rPr>
      </w:pPr>
    </w:p>
    <w:p w:rsidR="003B7EC5" w:rsidRPr="0028312B" w:rsidRDefault="003B7EC5" w:rsidP="003B7EC5">
      <w:pPr>
        <w:numPr>
          <w:ilvl w:val="0"/>
          <w:numId w:val="13"/>
        </w:numPr>
        <w:pBdr>
          <w:top w:val="nil"/>
          <w:left w:val="nil"/>
          <w:bottom w:val="nil"/>
          <w:right w:val="nil"/>
          <w:between w:val="nil"/>
        </w:pBdr>
        <w:spacing w:after="0" w:line="259" w:lineRule="auto"/>
        <w:jc w:val="left"/>
      </w:pPr>
      <w:r>
        <w:rPr>
          <w:rFonts w:ascii="Calibri" w:hAnsi="Calibri"/>
          <w:color w:val="000000"/>
        </w:rPr>
        <w:t>Řekni, co se ti líbilo</w:t>
      </w:r>
      <w:r w:rsidR="002014C0">
        <w:rPr>
          <w:rFonts w:ascii="Calibri" w:hAnsi="Calibri"/>
          <w:color w:val="000000"/>
        </w:rPr>
        <w:t xml:space="preserve"> a </w:t>
      </w:r>
      <w:r>
        <w:rPr>
          <w:rFonts w:ascii="Calibri" w:hAnsi="Calibri"/>
          <w:color w:val="000000"/>
        </w:rPr>
        <w:t>co se ti naopak nelíbilo. Svůj názor si můžeš zaznamenat.</w:t>
      </w:r>
    </w:p>
    <w:p w:rsidR="0028312B" w:rsidRPr="003B7EC5" w:rsidRDefault="0028312B" w:rsidP="0028312B">
      <w:pPr>
        <w:pBdr>
          <w:top w:val="nil"/>
          <w:left w:val="nil"/>
          <w:bottom w:val="nil"/>
          <w:right w:val="nil"/>
          <w:between w:val="nil"/>
        </w:pBdr>
        <w:spacing w:after="0" w:line="259" w:lineRule="auto"/>
        <w:ind w:left="1440"/>
        <w:jc w:val="left"/>
      </w:pPr>
    </w:p>
    <w:p w:rsidR="003B7EC5" w:rsidRDefault="003B7EC5" w:rsidP="003B7EC5">
      <w:pPr>
        <w:pBdr>
          <w:top w:val="nil"/>
          <w:left w:val="nil"/>
          <w:bottom w:val="nil"/>
          <w:right w:val="nil"/>
          <w:between w:val="nil"/>
        </w:pBdr>
        <w:spacing w:after="0" w:line="480" w:lineRule="auto"/>
        <w:ind w:left="1440"/>
        <w:jc w:val="left"/>
      </w:pPr>
      <w:r>
        <w:rPr>
          <w:rFonts w:ascii="Calibri" w:hAnsi="Calibri"/>
          <w:color w:val="000000"/>
        </w:rPr>
        <w:t>__________________________________________________________________________________________________________________________________________</w:t>
      </w:r>
    </w:p>
    <w:p w:rsidR="0028312B" w:rsidRDefault="0028312B">
      <w:pPr>
        <w:rPr>
          <w:rFonts w:ascii="Calibri" w:hAnsi="Calibri"/>
          <w:color w:val="000000"/>
        </w:rPr>
      </w:pPr>
      <w:r>
        <w:rPr>
          <w:rFonts w:ascii="Calibri" w:hAnsi="Calibri"/>
          <w:color w:val="000000"/>
        </w:rPr>
        <w:br w:type="page"/>
      </w:r>
    </w:p>
    <w:p w:rsidR="00035C61" w:rsidRPr="00CC61F7" w:rsidRDefault="0028312B" w:rsidP="009A0523">
      <w:pPr>
        <w:pStyle w:val="Nadpis2"/>
      </w:pPr>
      <w:bookmarkStart w:id="32" w:name="_Toc17990460"/>
      <w:bookmarkStart w:id="33" w:name="_Toc19621461"/>
      <w:bookmarkStart w:id="34" w:name="_Toc49888606"/>
      <w:r>
        <w:lastRenderedPageBreak/>
        <w:t xml:space="preserve">2.4 Tematický blok </w:t>
      </w:r>
      <w:proofErr w:type="gramStart"/>
      <w:r>
        <w:t>č. 4</w:t>
      </w:r>
      <w:r w:rsidR="00035C61">
        <w:t xml:space="preserve"> Chovatelská</w:t>
      </w:r>
      <w:proofErr w:type="gramEnd"/>
      <w:r w:rsidR="00035C61">
        <w:t xml:space="preserve"> stanice </w:t>
      </w:r>
      <w:r w:rsidR="00035C61" w:rsidRPr="00CC61F7">
        <w:t>–</w:t>
      </w:r>
      <w:r w:rsidR="00035C61">
        <w:t xml:space="preserve"> 4 hodin</w:t>
      </w:r>
      <w:bookmarkEnd w:id="32"/>
      <w:bookmarkEnd w:id="33"/>
      <w:r w:rsidR="00035C61">
        <w:t>y</w:t>
      </w:r>
      <w:bookmarkEnd w:id="34"/>
    </w:p>
    <w:p w:rsidR="00035C61" w:rsidRPr="00C8731B" w:rsidRDefault="00035C61" w:rsidP="00035C61">
      <w:pPr>
        <w:rPr>
          <w:b/>
        </w:rPr>
      </w:pPr>
      <w:r>
        <w:rPr>
          <w:b/>
        </w:rPr>
        <w:t>2.4.1</w:t>
      </w:r>
      <w:r w:rsidR="0028312B">
        <w:rPr>
          <w:b/>
        </w:rPr>
        <w:t xml:space="preserve"> Téma č. 1 V</w:t>
      </w:r>
      <w:r w:rsidR="002014C0">
        <w:rPr>
          <w:b/>
        </w:rPr>
        <w:t> </w:t>
      </w:r>
      <w:r>
        <w:rPr>
          <w:b/>
        </w:rPr>
        <w:t xml:space="preserve">chovatelské stanici </w:t>
      </w:r>
      <w:r w:rsidRPr="00C8731B">
        <w:rPr>
          <w:b/>
        </w:rPr>
        <w:t xml:space="preserve">– </w:t>
      </w:r>
      <w:r w:rsidR="00B01D6A">
        <w:rPr>
          <w:b/>
        </w:rPr>
        <w:t>110 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102"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035C61" w:rsidRDefault="00035C61" w:rsidP="00035C61">
      <w:r>
        <w:t>Aktivity realizované</w:t>
      </w:r>
      <w:r w:rsidRPr="00BE24FB">
        <w:t xml:space="preserve"> formou hromadné výuky</w:t>
      </w:r>
      <w:r w:rsidR="002014C0">
        <w:t xml:space="preserve"> a </w:t>
      </w:r>
      <w:r>
        <w:t>formou skupinové výuky. Žáci společně vytvoří ilustrační pravidla chování návštěvníků</w:t>
      </w:r>
      <w:r w:rsidR="002014C0">
        <w:t xml:space="preserve"> v </w:t>
      </w:r>
      <w:r>
        <w:t>chovatelské stanici. Zkoumají neznámé zvuky zvířat pomocí netradičních hudebních nástrojů. Formou hromadné výuky získají poznatky</w:t>
      </w:r>
      <w:r w:rsidR="002014C0">
        <w:t xml:space="preserve"> a </w:t>
      </w:r>
      <w:r>
        <w:t>zajímavosti</w:t>
      </w:r>
      <w:r w:rsidR="002014C0">
        <w:t xml:space="preserve"> o </w:t>
      </w:r>
      <w:r>
        <w:t>chova</w:t>
      </w:r>
      <w:r w:rsidR="0043467A">
        <w:t>telské stanici. Formou skupinové</w:t>
      </w:r>
      <w:r>
        <w:t xml:space="preserve"> výuky se žáci pokusí sestavit podmínky pro chov zvířat</w:t>
      </w:r>
      <w:r w:rsidR="002014C0">
        <w:t xml:space="preserve"> v </w:t>
      </w:r>
      <w:r>
        <w:t xml:space="preserve">chovatelské stanici. </w:t>
      </w:r>
    </w:p>
    <w:p w:rsidR="0043467A" w:rsidRDefault="0043467A"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6"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035C61" w:rsidRDefault="00035C61" w:rsidP="00035C61">
      <w:r w:rsidRPr="00BE24FB">
        <w:t xml:space="preserve">Metody slovní – vysvětlování; </w:t>
      </w:r>
      <w:r w:rsidR="0043467A">
        <w:t>i</w:t>
      </w:r>
      <w:r>
        <w:t>lustrační pravidla chovatelské stanice, život zvířat</w:t>
      </w:r>
      <w:r w:rsidR="002014C0">
        <w:t xml:space="preserve"> v </w:t>
      </w:r>
      <w:r>
        <w:t xml:space="preserve">chovatelské stanici, </w:t>
      </w:r>
      <w:r w:rsidRPr="00BE24FB">
        <w:t>rozhovor; debata nad tématem</w:t>
      </w:r>
      <w:r>
        <w:t>, práce</w:t>
      </w:r>
      <w:r w:rsidR="002014C0">
        <w:t xml:space="preserve"> s </w:t>
      </w:r>
      <w:r>
        <w:t>textem; podmínky pro chov</w:t>
      </w:r>
    </w:p>
    <w:p w:rsidR="00035C61" w:rsidRDefault="00035C61" w:rsidP="00035C61">
      <w:r>
        <w:t>Metody názorně demonstrační – předvádění</w:t>
      </w:r>
      <w:r w:rsidR="002014C0">
        <w:t xml:space="preserve"> a </w:t>
      </w:r>
      <w:r>
        <w:t>pozorování; netradiční hudební nástroje</w:t>
      </w:r>
    </w:p>
    <w:p w:rsidR="0043467A" w:rsidRDefault="0043467A" w:rsidP="007509CC">
      <w:pPr>
        <w:rPr>
          <w:b/>
          <w:u w:val="single"/>
        </w:rPr>
      </w:pPr>
      <w:bookmarkStart w:id="35" w:name="_Hlk25220322"/>
    </w:p>
    <w:p w:rsidR="007509CC" w:rsidRPr="007509CC" w:rsidRDefault="007509CC" w:rsidP="007509CC">
      <w:pPr>
        <w:rPr>
          <w:b/>
          <w:u w:val="single"/>
        </w:rPr>
      </w:pPr>
      <w:r w:rsidRPr="007509CC">
        <w:rPr>
          <w:b/>
          <w:noProof/>
        </w:rPr>
        <w:drawing>
          <wp:inline distT="0" distB="0" distL="0" distR="0">
            <wp:extent cx="340591" cy="374650"/>
            <wp:effectExtent l="19050" t="0" r="2309" b="0"/>
            <wp:docPr id="124"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046C8A" w:rsidRPr="001E40A9" w:rsidRDefault="00321047" w:rsidP="00035C61">
      <w:r>
        <w:t>karty</w:t>
      </w:r>
      <w:r w:rsidR="002014C0">
        <w:t xml:space="preserve"> s </w:t>
      </w:r>
      <w:r>
        <w:t>abecedou příloha č. 4.2</w:t>
      </w:r>
      <w:r w:rsidR="00782A27">
        <w:t>0</w:t>
      </w:r>
      <w:r w:rsidR="00035C61">
        <w:t>, čistý arch papíru, fixy, plakát životního prostředí zvířat – cho</w:t>
      </w:r>
      <w:r>
        <w:t>vatelská stanice příloha č. 4.2</w:t>
      </w:r>
      <w:r w:rsidR="00782A27">
        <w:t>1</w:t>
      </w:r>
      <w:r w:rsidR="00035C61">
        <w:t>, netradiční hudební nástroje, obrázky zvířat chovaných</w:t>
      </w:r>
      <w:r w:rsidR="002014C0">
        <w:t xml:space="preserve"> v </w:t>
      </w:r>
      <w:r w:rsidR="00035C61">
        <w:t>chovate</w:t>
      </w:r>
      <w:r>
        <w:t>lských stanicích příloha č. 4.2</w:t>
      </w:r>
      <w:r w:rsidR="00782A27">
        <w:t>2</w:t>
      </w:r>
      <w:r w:rsidR="00035C61">
        <w:t xml:space="preserve">, karty chovatele příloha č. </w:t>
      </w:r>
      <w:r>
        <w:t>4.2</w:t>
      </w:r>
      <w:r w:rsidR="00782A27">
        <w:t>3</w:t>
      </w:r>
      <w:r w:rsidR="00035C61">
        <w:t xml:space="preserve"> </w:t>
      </w:r>
      <w:bookmarkEnd w:id="35"/>
    </w:p>
    <w:p w:rsidR="0043467A" w:rsidRDefault="0043467A">
      <w:pPr>
        <w:rPr>
          <w:b/>
          <w:u w:val="single"/>
        </w:rPr>
      </w:pPr>
      <w:r>
        <w:rPr>
          <w:b/>
          <w:u w:val="single"/>
        </w:rPr>
        <w:br w:type="page"/>
      </w:r>
    </w:p>
    <w:p w:rsidR="007509CC" w:rsidRDefault="007509CC" w:rsidP="007509CC">
      <w:pPr>
        <w:rPr>
          <w:u w:val="single"/>
        </w:rPr>
      </w:pPr>
      <w:r w:rsidRPr="007509CC">
        <w:rPr>
          <w:noProof/>
        </w:rPr>
        <w:lastRenderedPageBreak/>
        <w:drawing>
          <wp:inline distT="0" distB="0" distL="0" distR="0">
            <wp:extent cx="50766" cy="404503"/>
            <wp:effectExtent l="152400" t="0" r="139734" b="0"/>
            <wp:docPr id="132"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035C61" w:rsidRPr="0043467A" w:rsidRDefault="0043467A" w:rsidP="00035C61">
      <w:pPr>
        <w:rPr>
          <w:rFonts w:cstheme="minorHAnsi"/>
          <w:b/>
        </w:rPr>
      </w:pPr>
      <w:r>
        <w:rPr>
          <w:rFonts w:cstheme="minorHAnsi"/>
          <w:b/>
        </w:rPr>
        <w:t>Zvířata abecedy</w:t>
      </w:r>
    </w:p>
    <w:p w:rsidR="00DF0D03" w:rsidRDefault="00035C61" w:rsidP="00B3495F">
      <w:pPr>
        <w:pStyle w:val="Odstavecseseznamem"/>
        <w:numPr>
          <w:ilvl w:val="0"/>
          <w:numId w:val="45"/>
        </w:numPr>
        <w:spacing w:after="200" w:line="276" w:lineRule="auto"/>
        <w:ind w:left="1418"/>
        <w:contextualSpacing/>
        <w:jc w:val="both"/>
        <w:rPr>
          <w:rFonts w:cstheme="minorHAnsi"/>
        </w:rPr>
      </w:pPr>
      <w:r w:rsidRPr="007903FA">
        <w:rPr>
          <w:rFonts w:cstheme="minorHAnsi"/>
        </w:rPr>
        <w:t>Vymysli zvíře na vylosované písmeno abecedy.</w:t>
      </w:r>
      <w:r w:rsidR="00651A1C" w:rsidRPr="007903FA">
        <w:rPr>
          <w:rFonts w:cstheme="minorHAnsi"/>
        </w:rPr>
        <w:t xml:space="preserve"> </w:t>
      </w:r>
    </w:p>
    <w:p w:rsidR="00DF0D03" w:rsidRDefault="00DF0D03" w:rsidP="00DF0D03">
      <w:pPr>
        <w:pStyle w:val="Odstavecseseznamem"/>
        <w:spacing w:after="200" w:line="276" w:lineRule="auto"/>
        <w:ind w:left="1418"/>
        <w:contextualSpacing/>
        <w:jc w:val="both"/>
        <w:rPr>
          <w:rFonts w:cstheme="minorHAnsi"/>
        </w:rPr>
      </w:pPr>
      <w:r w:rsidRPr="00DF0D03">
        <w:rPr>
          <w:rFonts w:cstheme="minorHAnsi"/>
          <w:noProof/>
        </w:rPr>
        <w:drawing>
          <wp:anchor distT="0" distB="0" distL="114300" distR="114300" simplePos="0" relativeHeight="251688960" behindDoc="1" locked="0" layoutInCell="1" allowOverlap="1">
            <wp:simplePos x="0" y="0"/>
            <wp:positionH relativeFrom="margin">
              <wp:align>left</wp:align>
            </wp:positionH>
            <wp:positionV relativeFrom="paragraph">
              <wp:posOffset>80126</wp:posOffset>
            </wp:positionV>
            <wp:extent cx="2909455" cy="3390799"/>
            <wp:effectExtent l="0" t="0" r="5715" b="635"/>
            <wp:wrapTight wrapText="bothSides">
              <wp:wrapPolygon edited="0">
                <wp:start x="0" y="0"/>
                <wp:lineTo x="0" y="21483"/>
                <wp:lineTo x="21501" y="21483"/>
                <wp:lineTo x="21501" y="0"/>
                <wp:lineTo x="0" y="0"/>
              </wp:wrapPolygon>
            </wp:wrapTight>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909455" cy="3390799"/>
                    </a:xfrm>
                    <a:prstGeom prst="rect">
                      <a:avLst/>
                    </a:prstGeom>
                  </pic:spPr>
                </pic:pic>
              </a:graphicData>
            </a:graphic>
          </wp:anchor>
        </w:drawing>
      </w:r>
    </w:p>
    <w:p w:rsidR="00035C61" w:rsidRPr="00DF0D03" w:rsidRDefault="00651A1C" w:rsidP="00DF0D03">
      <w:pPr>
        <w:spacing w:line="276" w:lineRule="auto"/>
        <w:contextualSpacing/>
        <w:rPr>
          <w:rFonts w:cstheme="minorHAnsi"/>
        </w:rPr>
      </w:pPr>
      <w:r w:rsidRPr="00DF0D03">
        <w:rPr>
          <w:rFonts w:cstheme="minorHAnsi"/>
        </w:rPr>
        <w:t>Posaďte se do kruhu, jeden žák si vylosuje jednu kartičku</w:t>
      </w:r>
      <w:r w:rsidR="002014C0">
        <w:rPr>
          <w:rFonts w:cstheme="minorHAnsi"/>
        </w:rPr>
        <w:t xml:space="preserve"> s </w:t>
      </w:r>
      <w:r w:rsidRPr="00DF0D03">
        <w:rPr>
          <w:rFonts w:cstheme="minorHAnsi"/>
        </w:rPr>
        <w:t>názvem písmene abecedy</w:t>
      </w:r>
      <w:r w:rsidR="002014C0">
        <w:rPr>
          <w:rFonts w:cstheme="minorHAnsi"/>
        </w:rPr>
        <w:t xml:space="preserve"> a </w:t>
      </w:r>
      <w:r w:rsidRPr="00DF0D03">
        <w:rPr>
          <w:rFonts w:cstheme="minorHAnsi"/>
        </w:rPr>
        <w:t>zkusí vymyslet zvíře, jehož název začíná tímto písmenem. Např. vylosuješ-li si písmeno</w:t>
      </w:r>
      <w:r w:rsidR="0043467A">
        <w:rPr>
          <w:rFonts w:cstheme="minorHAnsi"/>
        </w:rPr>
        <w:t xml:space="preserve"> A,</w:t>
      </w:r>
      <w:r w:rsidRPr="00DF0D03">
        <w:rPr>
          <w:rFonts w:cstheme="minorHAnsi"/>
        </w:rPr>
        <w:t xml:space="preserve"> jsou to jména anakonda, agama, vylosuješ-li si písmeno</w:t>
      </w:r>
      <w:r w:rsidR="0043467A">
        <w:rPr>
          <w:rFonts w:cstheme="minorHAnsi"/>
        </w:rPr>
        <w:t xml:space="preserve"> K,</w:t>
      </w:r>
      <w:r w:rsidRPr="00DF0D03">
        <w:rPr>
          <w:rFonts w:cstheme="minorHAnsi"/>
        </w:rPr>
        <w:t xml:space="preserve"> křeček, kočka, králík. </w:t>
      </w:r>
    </w:p>
    <w:p w:rsidR="00651A1C" w:rsidRDefault="0043467A" w:rsidP="00B3495F">
      <w:pPr>
        <w:pStyle w:val="Odstavecseseznamem"/>
        <w:spacing w:after="200" w:line="276" w:lineRule="auto"/>
        <w:ind w:left="1418"/>
        <w:contextualSpacing/>
        <w:jc w:val="both"/>
        <w:rPr>
          <w:rFonts w:cstheme="minorHAnsi"/>
        </w:rPr>
      </w:pPr>
      <w:r>
        <w:rPr>
          <w:rFonts w:cstheme="minorHAnsi"/>
        </w:rPr>
        <w:t>Každý žák může říci jedno</w:t>
      </w:r>
      <w:r w:rsidR="00651A1C" w:rsidRPr="007903FA">
        <w:rPr>
          <w:rFonts w:cstheme="minorHAnsi"/>
        </w:rPr>
        <w:t xml:space="preserve"> nebo více zvířat. Poté mohou být názvy doplněny ostatními.</w:t>
      </w:r>
    </w:p>
    <w:p w:rsidR="003B7EC5" w:rsidRDefault="003B7EC5"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DF0D03" w:rsidRDefault="00DF0D03" w:rsidP="003B7EC5">
      <w:pPr>
        <w:spacing w:line="276" w:lineRule="auto"/>
        <w:contextualSpacing/>
        <w:rPr>
          <w:rFonts w:cstheme="minorHAnsi"/>
        </w:rPr>
      </w:pPr>
    </w:p>
    <w:p w:rsidR="003B7EC5" w:rsidRDefault="003B7EC5" w:rsidP="003B7EC5">
      <w:pPr>
        <w:spacing w:line="276" w:lineRule="auto"/>
        <w:contextualSpacing/>
        <w:rPr>
          <w:rFonts w:cstheme="minorHAnsi"/>
        </w:rPr>
      </w:pPr>
      <w:r>
        <w:rPr>
          <w:rFonts w:cstheme="minorHAnsi"/>
        </w:rPr>
        <w:t>Potřebuješ-li si udělat poznámky, využij připravené řádky:</w:t>
      </w:r>
    </w:p>
    <w:p w:rsidR="003B7EC5" w:rsidRPr="003B7EC5" w:rsidRDefault="003B7EC5" w:rsidP="003B7EC5">
      <w:pPr>
        <w:spacing w:line="480" w:lineRule="auto"/>
        <w:contextualSpacing/>
        <w:rPr>
          <w:rFonts w:cstheme="minorHAnsi"/>
        </w:rPr>
      </w:pPr>
      <w:r>
        <w:rPr>
          <w:rFonts w:cstheme="minorHAnsi"/>
        </w:rPr>
        <w:t>____________________________________________________________________________________________________________________________________________________________________</w:t>
      </w:r>
    </w:p>
    <w:p w:rsidR="007903FA" w:rsidRDefault="007903FA" w:rsidP="00651A1C">
      <w:pPr>
        <w:pStyle w:val="Odstavecseseznamem"/>
        <w:spacing w:after="200" w:line="276" w:lineRule="auto"/>
        <w:ind w:left="1418"/>
        <w:contextualSpacing/>
        <w:rPr>
          <w:rFonts w:cstheme="minorHAnsi"/>
        </w:rPr>
      </w:pPr>
    </w:p>
    <w:p w:rsidR="00035C61" w:rsidRPr="007A0F12" w:rsidRDefault="00035C61" w:rsidP="00035C61">
      <w:pPr>
        <w:rPr>
          <w:rFonts w:cstheme="minorHAnsi"/>
        </w:rPr>
      </w:pPr>
      <w:r>
        <w:rPr>
          <w:rFonts w:cstheme="minorHAnsi"/>
          <w:noProof/>
        </w:rPr>
        <w:drawing>
          <wp:inline distT="0" distB="0" distL="0" distR="0">
            <wp:extent cx="1852273" cy="1234440"/>
            <wp:effectExtent l="0" t="0" r="0" b="3810"/>
            <wp:docPr id="11" name="Obrázek 1" descr="Ag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ama.png"/>
                    <pic:cNvPicPr/>
                  </pic:nvPicPr>
                  <pic:blipFill>
                    <a:blip r:embed="rId65" cstate="print"/>
                    <a:stretch>
                      <a:fillRect/>
                    </a:stretch>
                  </pic:blipFill>
                  <pic:spPr>
                    <a:xfrm>
                      <a:off x="0" y="0"/>
                      <a:ext cx="1866718" cy="1244067"/>
                    </a:xfrm>
                    <a:prstGeom prst="rect">
                      <a:avLst/>
                    </a:prstGeom>
                  </pic:spPr>
                </pic:pic>
              </a:graphicData>
            </a:graphic>
          </wp:inline>
        </w:drawing>
      </w:r>
      <w:r w:rsidR="00782A27">
        <w:rPr>
          <w:rFonts w:cstheme="minorHAnsi"/>
          <w:noProof/>
        </w:rPr>
        <w:t xml:space="preserve"> </w:t>
      </w:r>
      <w:r>
        <w:rPr>
          <w:rFonts w:cstheme="minorHAnsi"/>
          <w:noProof/>
        </w:rPr>
        <w:t xml:space="preserve"> </w:t>
      </w:r>
      <w:r>
        <w:rPr>
          <w:rFonts w:cstheme="minorHAnsi"/>
          <w:noProof/>
        </w:rPr>
        <w:drawing>
          <wp:inline distT="0" distB="0" distL="0" distR="0">
            <wp:extent cx="1864633" cy="1242060"/>
            <wp:effectExtent l="0" t="0" r="2540" b="0"/>
            <wp:docPr id="12" name="Obrázek 0" descr="křeč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řeček.png"/>
                    <pic:cNvPicPr/>
                  </pic:nvPicPr>
                  <pic:blipFill>
                    <a:blip r:embed="rId66" cstate="print"/>
                    <a:stretch>
                      <a:fillRect/>
                    </a:stretch>
                  </pic:blipFill>
                  <pic:spPr>
                    <a:xfrm>
                      <a:off x="0" y="0"/>
                      <a:ext cx="1875914" cy="1249574"/>
                    </a:xfrm>
                    <a:prstGeom prst="rect">
                      <a:avLst/>
                    </a:prstGeom>
                  </pic:spPr>
                </pic:pic>
              </a:graphicData>
            </a:graphic>
          </wp:inline>
        </w:drawing>
      </w:r>
      <w:r w:rsidR="00782A27">
        <w:rPr>
          <w:rFonts w:cstheme="minorHAnsi"/>
          <w:noProof/>
        </w:rPr>
        <w:t xml:space="preserve"> </w:t>
      </w:r>
      <w:r>
        <w:rPr>
          <w:rFonts w:cstheme="minorHAnsi"/>
          <w:noProof/>
        </w:rPr>
        <w:t xml:space="preserve"> </w:t>
      </w:r>
      <w:r>
        <w:rPr>
          <w:rFonts w:cstheme="minorHAnsi"/>
          <w:noProof/>
        </w:rPr>
        <w:drawing>
          <wp:inline distT="0" distB="0" distL="0" distR="0">
            <wp:extent cx="1885950" cy="1255637"/>
            <wp:effectExtent l="19050" t="0" r="0" b="0"/>
            <wp:docPr id="13" name="Obrázek 3" descr="Skalá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lára.png"/>
                    <pic:cNvPicPr/>
                  </pic:nvPicPr>
                  <pic:blipFill>
                    <a:blip r:embed="rId67" cstate="print"/>
                    <a:stretch>
                      <a:fillRect/>
                    </a:stretch>
                  </pic:blipFill>
                  <pic:spPr>
                    <a:xfrm>
                      <a:off x="0" y="0"/>
                      <a:ext cx="1901371" cy="1265904"/>
                    </a:xfrm>
                    <a:prstGeom prst="rect">
                      <a:avLst/>
                    </a:prstGeom>
                  </pic:spPr>
                </pic:pic>
              </a:graphicData>
            </a:graphic>
          </wp:inline>
        </w:drawing>
      </w:r>
    </w:p>
    <w:p w:rsidR="0043467A" w:rsidRDefault="0043467A">
      <w:pPr>
        <w:rPr>
          <w:rFonts w:cstheme="minorHAnsi"/>
        </w:rPr>
      </w:pPr>
      <w:r>
        <w:rPr>
          <w:rFonts w:cstheme="minorHAnsi"/>
        </w:rPr>
        <w:br w:type="page"/>
      </w:r>
    </w:p>
    <w:p w:rsidR="00035C61" w:rsidRPr="0043467A" w:rsidRDefault="00035C61" w:rsidP="00035C61">
      <w:pPr>
        <w:rPr>
          <w:rFonts w:cstheme="minorHAnsi"/>
          <w:b/>
        </w:rPr>
      </w:pPr>
      <w:r w:rsidRPr="0043467A">
        <w:rPr>
          <w:rFonts w:cstheme="minorHAnsi"/>
          <w:b/>
        </w:rPr>
        <w:lastRenderedPageBreak/>
        <w:t>Jak se máme chovat</w:t>
      </w:r>
      <w:r w:rsidR="002014C0" w:rsidRPr="0043467A">
        <w:rPr>
          <w:rFonts w:cstheme="minorHAnsi"/>
          <w:b/>
        </w:rPr>
        <w:t xml:space="preserve"> v </w:t>
      </w:r>
      <w:r w:rsidRPr="0043467A">
        <w:rPr>
          <w:rFonts w:cstheme="minorHAnsi"/>
          <w:b/>
        </w:rPr>
        <w:t>chovatelské stanici</w:t>
      </w:r>
    </w:p>
    <w:p w:rsidR="00035C61" w:rsidRDefault="00035C61" w:rsidP="00035C61">
      <w:pPr>
        <w:pStyle w:val="Odstavecseseznamem"/>
        <w:numPr>
          <w:ilvl w:val="0"/>
          <w:numId w:val="45"/>
        </w:numPr>
        <w:spacing w:after="200" w:line="276" w:lineRule="auto"/>
        <w:ind w:left="1418"/>
        <w:contextualSpacing/>
        <w:rPr>
          <w:rFonts w:cstheme="minorHAnsi"/>
        </w:rPr>
      </w:pPr>
      <w:r w:rsidRPr="003311AD">
        <w:rPr>
          <w:rFonts w:cstheme="minorHAnsi"/>
        </w:rPr>
        <w:t>Formulujte společně pravidla pro n</w:t>
      </w:r>
      <w:r w:rsidR="0043467A">
        <w:rPr>
          <w:rFonts w:cstheme="minorHAnsi"/>
        </w:rPr>
        <w:t>ávštěvníka chovatelské stanice.</w:t>
      </w:r>
    </w:p>
    <w:p w:rsidR="0043467A" w:rsidRPr="003311AD" w:rsidRDefault="0043467A" w:rsidP="0043467A">
      <w:pPr>
        <w:pStyle w:val="Odstavecseseznamem"/>
        <w:spacing w:after="200" w:line="276" w:lineRule="auto"/>
        <w:ind w:left="1418"/>
        <w:contextualSpacing/>
        <w:rPr>
          <w:rFonts w:cstheme="minorHAnsi"/>
        </w:rPr>
      </w:pPr>
    </w:p>
    <w:p w:rsidR="00E555F4" w:rsidRDefault="000814F5" w:rsidP="000814F5">
      <w:pPr>
        <w:pStyle w:val="Odstavecseseznamem"/>
        <w:spacing w:after="200" w:line="276" w:lineRule="auto"/>
        <w:ind w:left="1418"/>
        <w:contextualSpacing/>
        <w:jc w:val="center"/>
        <w:rPr>
          <w:rFonts w:cstheme="minorHAnsi"/>
        </w:rPr>
      </w:pPr>
      <w:r w:rsidRPr="000814F5">
        <w:rPr>
          <w:rFonts w:cstheme="minorHAnsi"/>
          <w:noProof/>
        </w:rPr>
        <w:drawing>
          <wp:inline distT="0" distB="0" distL="0" distR="0">
            <wp:extent cx="3073400" cy="2721214"/>
            <wp:effectExtent l="19050" t="0" r="0" b="0"/>
            <wp:docPr id="77" name="Obrázek 4" descr="Pravidla pro chovatelskou stani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vidla pro chovatelskou stanici.png"/>
                    <pic:cNvPicPr/>
                  </pic:nvPicPr>
                  <pic:blipFill>
                    <a:blip r:embed="rId68" cstate="print"/>
                    <a:srcRect l="36087"/>
                    <a:stretch>
                      <a:fillRect/>
                    </a:stretch>
                  </pic:blipFill>
                  <pic:spPr>
                    <a:xfrm>
                      <a:off x="0" y="0"/>
                      <a:ext cx="3092718" cy="2738319"/>
                    </a:xfrm>
                    <a:prstGeom prst="rect">
                      <a:avLst/>
                    </a:prstGeom>
                  </pic:spPr>
                </pic:pic>
              </a:graphicData>
            </a:graphic>
          </wp:inline>
        </w:drawing>
      </w:r>
    </w:p>
    <w:p w:rsidR="000814F5" w:rsidRDefault="000814F5" w:rsidP="000814F5">
      <w:pPr>
        <w:pStyle w:val="Odstavecseseznamem"/>
        <w:spacing w:after="200" w:line="276" w:lineRule="auto"/>
        <w:ind w:left="1418"/>
        <w:contextualSpacing/>
        <w:jc w:val="right"/>
        <w:rPr>
          <w:rFonts w:cstheme="minorHAnsi"/>
        </w:rPr>
      </w:pPr>
    </w:p>
    <w:p w:rsidR="00E555F4" w:rsidRPr="00DF0D03" w:rsidRDefault="00E555F4" w:rsidP="00DF0D03">
      <w:pPr>
        <w:pStyle w:val="Odstavecseseznamem"/>
        <w:spacing w:after="200" w:line="276" w:lineRule="auto"/>
        <w:ind w:left="426" w:hanging="426"/>
        <w:contextualSpacing/>
        <w:rPr>
          <w:rFonts w:cstheme="minorHAnsi"/>
          <w:b/>
          <w:bCs/>
        </w:rPr>
      </w:pPr>
      <w:r w:rsidRPr="00DF0D03">
        <w:rPr>
          <w:rFonts w:cstheme="minorHAnsi"/>
          <w:b/>
          <w:bCs/>
        </w:rPr>
        <w:t>Při pobytu na chovatelské stanici:</w:t>
      </w:r>
    </w:p>
    <w:p w:rsidR="00E555F4" w:rsidRDefault="00E555F4" w:rsidP="00DF0D03">
      <w:pPr>
        <w:pStyle w:val="Odstavecseseznamem"/>
        <w:numPr>
          <w:ilvl w:val="0"/>
          <w:numId w:val="65"/>
        </w:numPr>
        <w:spacing w:after="200" w:line="276" w:lineRule="auto"/>
        <w:ind w:left="426" w:hanging="426"/>
        <w:contextualSpacing/>
        <w:rPr>
          <w:rFonts w:cstheme="minorHAnsi"/>
        </w:rPr>
      </w:pPr>
      <w:r>
        <w:rPr>
          <w:rFonts w:cstheme="minorHAnsi"/>
        </w:rPr>
        <w:t>Do</w:t>
      </w:r>
      <w:r w:rsidR="00C47203">
        <w:rPr>
          <w:rFonts w:cstheme="minorHAnsi"/>
        </w:rPr>
        <w:t>držujeme pokyny vedoucího ch</w:t>
      </w:r>
      <w:r w:rsidR="000814F5">
        <w:rPr>
          <w:rFonts w:cstheme="minorHAnsi"/>
        </w:rPr>
        <w:t>ovatelské stanice</w:t>
      </w:r>
      <w:r w:rsidR="00C47203">
        <w:rPr>
          <w:rFonts w:cstheme="minorHAnsi"/>
        </w:rPr>
        <w:t xml:space="preserve"> (</w:t>
      </w:r>
      <w:r w:rsidR="000814F5">
        <w:rPr>
          <w:rFonts w:cstheme="minorHAnsi"/>
        </w:rPr>
        <w:t>realizátora</w:t>
      </w:r>
      <w:r>
        <w:rPr>
          <w:rFonts w:cstheme="minorHAnsi"/>
        </w:rPr>
        <w:t>).</w:t>
      </w:r>
    </w:p>
    <w:p w:rsidR="00E555F4" w:rsidRDefault="0043467A" w:rsidP="00DF0D03">
      <w:pPr>
        <w:pStyle w:val="Odstavecseseznamem"/>
        <w:numPr>
          <w:ilvl w:val="0"/>
          <w:numId w:val="65"/>
        </w:numPr>
        <w:spacing w:after="200" w:line="276" w:lineRule="auto"/>
        <w:ind w:left="426" w:hanging="426"/>
        <w:contextualSpacing/>
        <w:rPr>
          <w:rFonts w:cstheme="minorHAnsi"/>
        </w:rPr>
      </w:pPr>
      <w:r>
        <w:rPr>
          <w:rFonts w:cstheme="minorHAnsi"/>
        </w:rPr>
        <w:t>Vypneme mobilní telefony</w:t>
      </w:r>
      <w:r w:rsidR="00E555F4">
        <w:rPr>
          <w:rFonts w:cstheme="minorHAnsi"/>
        </w:rPr>
        <w:t xml:space="preserve"> nebo je ztišíme.</w:t>
      </w:r>
    </w:p>
    <w:p w:rsidR="00E555F4" w:rsidRDefault="00E555F4" w:rsidP="00DF0D03">
      <w:pPr>
        <w:pStyle w:val="Odstavecseseznamem"/>
        <w:numPr>
          <w:ilvl w:val="0"/>
          <w:numId w:val="65"/>
        </w:numPr>
        <w:spacing w:after="200" w:line="276" w:lineRule="auto"/>
        <w:ind w:left="426" w:hanging="426"/>
        <w:contextualSpacing/>
        <w:rPr>
          <w:rFonts w:cstheme="minorHAnsi"/>
        </w:rPr>
      </w:pPr>
      <w:r>
        <w:rPr>
          <w:rFonts w:cstheme="minorHAnsi"/>
        </w:rPr>
        <w:t xml:space="preserve">Nenosíme si </w:t>
      </w:r>
      <w:r w:rsidR="0043467A">
        <w:rPr>
          <w:rFonts w:cstheme="minorHAnsi"/>
        </w:rPr>
        <w:t xml:space="preserve">s </w:t>
      </w:r>
      <w:r>
        <w:rPr>
          <w:rFonts w:cstheme="minorHAnsi"/>
        </w:rPr>
        <w:t>sebou potraviny</w:t>
      </w:r>
      <w:r w:rsidR="002014C0">
        <w:rPr>
          <w:rFonts w:cstheme="minorHAnsi"/>
        </w:rPr>
        <w:t xml:space="preserve"> k </w:t>
      </w:r>
      <w:r>
        <w:rPr>
          <w:rFonts w:cstheme="minorHAnsi"/>
        </w:rPr>
        <w:t>vlastní konzumaci.</w:t>
      </w:r>
    </w:p>
    <w:p w:rsidR="00E555F4" w:rsidRDefault="00E555F4" w:rsidP="00DF0D03">
      <w:pPr>
        <w:pStyle w:val="Odstavecseseznamem"/>
        <w:numPr>
          <w:ilvl w:val="0"/>
          <w:numId w:val="65"/>
        </w:numPr>
        <w:spacing w:after="200" w:line="276" w:lineRule="auto"/>
        <w:ind w:left="426" w:hanging="426"/>
        <w:contextualSpacing/>
        <w:rPr>
          <w:rFonts w:cstheme="minorHAnsi"/>
        </w:rPr>
      </w:pPr>
      <w:r>
        <w:rPr>
          <w:rFonts w:cstheme="minorHAnsi"/>
        </w:rPr>
        <w:t>Při nachlazení nebo nemoci přijdeme na návštěvu</w:t>
      </w:r>
      <w:r w:rsidR="002014C0">
        <w:rPr>
          <w:rFonts w:cstheme="minorHAnsi"/>
        </w:rPr>
        <w:t xml:space="preserve"> v </w:t>
      </w:r>
      <w:r>
        <w:rPr>
          <w:rFonts w:cstheme="minorHAnsi"/>
        </w:rPr>
        <w:t>náhradním termínu.</w:t>
      </w:r>
    </w:p>
    <w:p w:rsidR="00E555F4" w:rsidRDefault="00E555F4" w:rsidP="00DF0D03">
      <w:pPr>
        <w:pStyle w:val="Odstavecseseznamem"/>
        <w:numPr>
          <w:ilvl w:val="0"/>
          <w:numId w:val="65"/>
        </w:numPr>
        <w:spacing w:after="200" w:line="276" w:lineRule="auto"/>
        <w:ind w:left="426" w:hanging="426"/>
        <w:contextualSpacing/>
        <w:rPr>
          <w:rFonts w:cstheme="minorHAnsi"/>
        </w:rPr>
      </w:pPr>
      <w:r>
        <w:rPr>
          <w:rFonts w:cstheme="minorHAnsi"/>
        </w:rPr>
        <w:t>Chováme se tiše</w:t>
      </w:r>
      <w:r w:rsidR="002014C0">
        <w:rPr>
          <w:rFonts w:cstheme="minorHAnsi"/>
        </w:rPr>
        <w:t xml:space="preserve"> a </w:t>
      </w:r>
      <w:r>
        <w:rPr>
          <w:rFonts w:cstheme="minorHAnsi"/>
        </w:rPr>
        <w:t>jsme</w:t>
      </w:r>
      <w:r w:rsidR="002014C0">
        <w:rPr>
          <w:rFonts w:cstheme="minorHAnsi"/>
        </w:rPr>
        <w:t xml:space="preserve"> v </w:t>
      </w:r>
      <w:r>
        <w:rPr>
          <w:rFonts w:cstheme="minorHAnsi"/>
        </w:rPr>
        <w:t>klidu.</w:t>
      </w:r>
    </w:p>
    <w:p w:rsidR="00E555F4" w:rsidRDefault="0043467A" w:rsidP="00DF0D03">
      <w:pPr>
        <w:pStyle w:val="Odstavecseseznamem"/>
        <w:numPr>
          <w:ilvl w:val="0"/>
          <w:numId w:val="65"/>
        </w:numPr>
        <w:spacing w:after="200" w:line="276" w:lineRule="auto"/>
        <w:ind w:left="426" w:hanging="426"/>
        <w:contextualSpacing/>
        <w:rPr>
          <w:rFonts w:cstheme="minorHAnsi"/>
        </w:rPr>
      </w:pPr>
      <w:r>
        <w:rPr>
          <w:rFonts w:cstheme="minorHAnsi"/>
        </w:rPr>
        <w:t>Respektujeme individuální</w:t>
      </w:r>
      <w:r w:rsidR="00E555F4" w:rsidRPr="00E555F4">
        <w:rPr>
          <w:rFonts w:cstheme="minorHAnsi"/>
        </w:rPr>
        <w:t xml:space="preserve"> životní prostor jednotlivých zvířat.</w:t>
      </w:r>
    </w:p>
    <w:p w:rsidR="00E555F4" w:rsidRDefault="00E555F4" w:rsidP="00DF0D03">
      <w:pPr>
        <w:pStyle w:val="Odstavecseseznamem"/>
        <w:numPr>
          <w:ilvl w:val="0"/>
          <w:numId w:val="65"/>
        </w:numPr>
        <w:spacing w:after="200" w:line="276" w:lineRule="auto"/>
        <w:ind w:left="426" w:hanging="426"/>
        <w:contextualSpacing/>
        <w:rPr>
          <w:rFonts w:cstheme="minorHAnsi"/>
        </w:rPr>
      </w:pPr>
      <w:r>
        <w:rPr>
          <w:rFonts w:cstheme="minorHAnsi"/>
        </w:rPr>
        <w:t>Manipulujeme se zvířaty dle pokynů vedoucího ch</w:t>
      </w:r>
      <w:r w:rsidR="000814F5">
        <w:rPr>
          <w:rFonts w:cstheme="minorHAnsi"/>
        </w:rPr>
        <w:t>ovatelské stanice</w:t>
      </w:r>
      <w:r>
        <w:rPr>
          <w:rFonts w:cstheme="minorHAnsi"/>
        </w:rPr>
        <w:t>.</w:t>
      </w:r>
    </w:p>
    <w:p w:rsidR="00046C8A" w:rsidRPr="000814F5" w:rsidRDefault="00E555F4" w:rsidP="00DF0D03">
      <w:pPr>
        <w:pStyle w:val="Odstavecseseznamem"/>
        <w:numPr>
          <w:ilvl w:val="0"/>
          <w:numId w:val="65"/>
        </w:numPr>
        <w:spacing w:after="200" w:line="276" w:lineRule="auto"/>
        <w:ind w:left="426" w:hanging="426"/>
        <w:contextualSpacing/>
        <w:rPr>
          <w:rFonts w:cstheme="minorHAnsi"/>
        </w:rPr>
      </w:pPr>
      <w:r w:rsidRPr="00E555F4">
        <w:rPr>
          <w:rFonts w:cstheme="minorHAnsi"/>
        </w:rPr>
        <w:t>Z</w:t>
      </w:r>
      <w:r w:rsidR="00C47203">
        <w:rPr>
          <w:rFonts w:cstheme="minorHAnsi"/>
        </w:rPr>
        <w:t>víře není hračka, ale živý tvor</w:t>
      </w:r>
      <w:r w:rsidRPr="00E555F4">
        <w:rPr>
          <w:rFonts w:cstheme="minorHAnsi"/>
        </w:rPr>
        <w:t>!</w:t>
      </w:r>
    </w:p>
    <w:p w:rsidR="00035C61" w:rsidRPr="0043467A" w:rsidRDefault="00035C61" w:rsidP="00035C61">
      <w:pPr>
        <w:rPr>
          <w:rFonts w:cstheme="minorHAnsi"/>
          <w:b/>
        </w:rPr>
      </w:pPr>
      <w:r w:rsidRPr="0043467A">
        <w:rPr>
          <w:rFonts w:cstheme="minorHAnsi"/>
          <w:b/>
        </w:rPr>
        <w:t>Zvuky neznáma</w:t>
      </w:r>
    </w:p>
    <w:p w:rsidR="00035C61" w:rsidRDefault="00035C61" w:rsidP="001E40A9">
      <w:pPr>
        <w:pStyle w:val="Odstavecseseznamem"/>
        <w:numPr>
          <w:ilvl w:val="0"/>
          <w:numId w:val="45"/>
        </w:numPr>
        <w:spacing w:after="200" w:line="276" w:lineRule="auto"/>
        <w:ind w:left="1418" w:hanging="425"/>
        <w:contextualSpacing/>
        <w:rPr>
          <w:rFonts w:cstheme="minorHAnsi"/>
        </w:rPr>
      </w:pPr>
      <w:r>
        <w:rPr>
          <w:rFonts w:cstheme="minorHAnsi"/>
        </w:rPr>
        <w:t>Vyzkoušej si netradiční hudební nástroje.</w:t>
      </w:r>
    </w:p>
    <w:p w:rsidR="00651A1C" w:rsidRPr="001E40A9" w:rsidRDefault="00035C61" w:rsidP="001E40A9">
      <w:pPr>
        <w:pStyle w:val="Odstavecseseznamem"/>
        <w:numPr>
          <w:ilvl w:val="0"/>
          <w:numId w:val="45"/>
        </w:numPr>
        <w:spacing w:after="200" w:line="276" w:lineRule="auto"/>
        <w:ind w:left="1418" w:hanging="425"/>
        <w:contextualSpacing/>
        <w:rPr>
          <w:rFonts w:cstheme="minorHAnsi"/>
        </w:rPr>
      </w:pPr>
      <w:r>
        <w:rPr>
          <w:rFonts w:cstheme="minorHAnsi"/>
        </w:rPr>
        <w:t>Zkus přijít na to, jaké zvíře by takový zvuk mohlo vydávat.</w:t>
      </w:r>
    </w:p>
    <w:p w:rsidR="00D940BC" w:rsidRDefault="00E555F4" w:rsidP="001E40A9">
      <w:pPr>
        <w:pStyle w:val="Odstavecseseznamem"/>
        <w:numPr>
          <w:ilvl w:val="0"/>
          <w:numId w:val="45"/>
        </w:numPr>
        <w:spacing w:after="200" w:line="276" w:lineRule="auto"/>
        <w:ind w:left="1418" w:hanging="425"/>
        <w:contextualSpacing/>
        <w:rPr>
          <w:rFonts w:cstheme="minorHAnsi"/>
        </w:rPr>
      </w:pPr>
      <w:r w:rsidRPr="00E555F4">
        <w:rPr>
          <w:rFonts w:cstheme="minorHAnsi"/>
        </w:rPr>
        <w:t>Vyber si některý</w:t>
      </w:r>
      <w:r w:rsidR="002014C0">
        <w:rPr>
          <w:rFonts w:cstheme="minorHAnsi"/>
        </w:rPr>
        <w:t xml:space="preserve"> z </w:t>
      </w:r>
      <w:r w:rsidRPr="00E555F4">
        <w:rPr>
          <w:rFonts w:cstheme="minorHAnsi"/>
        </w:rPr>
        <w:t xml:space="preserve">nabízených hudebních nástrojů </w:t>
      </w:r>
      <w:r>
        <w:rPr>
          <w:rFonts w:cstheme="minorHAnsi"/>
        </w:rPr>
        <w:t>(bubínek, chřestidlo, zvukovou žábu, dešťovou hůl, ozvučná dřívka)</w:t>
      </w:r>
      <w:r w:rsidR="002014C0">
        <w:rPr>
          <w:rFonts w:cstheme="minorHAnsi"/>
        </w:rPr>
        <w:t xml:space="preserve"> a </w:t>
      </w:r>
      <w:r>
        <w:rPr>
          <w:rFonts w:cstheme="minorHAnsi"/>
        </w:rPr>
        <w:t xml:space="preserve">zahraj na něj. </w:t>
      </w:r>
    </w:p>
    <w:p w:rsidR="00D940BC" w:rsidRDefault="00E555F4" w:rsidP="001E40A9">
      <w:pPr>
        <w:pStyle w:val="Odstavecseseznamem"/>
        <w:numPr>
          <w:ilvl w:val="0"/>
          <w:numId w:val="45"/>
        </w:numPr>
        <w:spacing w:after="200" w:line="276" w:lineRule="auto"/>
        <w:ind w:left="1418" w:hanging="425"/>
        <w:contextualSpacing/>
        <w:rPr>
          <w:rFonts w:cstheme="minorHAnsi"/>
        </w:rPr>
      </w:pPr>
      <w:r>
        <w:rPr>
          <w:rFonts w:cstheme="minorHAnsi"/>
        </w:rPr>
        <w:t>Přip</w:t>
      </w:r>
      <w:r w:rsidR="00C47203">
        <w:rPr>
          <w:rFonts w:cstheme="minorHAnsi"/>
        </w:rPr>
        <w:t>omíná ti zvuk některé</w:t>
      </w:r>
      <w:r w:rsidR="0043467A">
        <w:rPr>
          <w:rFonts w:cstheme="minorHAnsi"/>
        </w:rPr>
        <w:t>ho</w:t>
      </w:r>
      <w:r w:rsidR="00C47203">
        <w:rPr>
          <w:rFonts w:cstheme="minorHAnsi"/>
        </w:rPr>
        <w:t xml:space="preserve"> ze zvířat</w:t>
      </w:r>
      <w:r>
        <w:rPr>
          <w:rFonts w:cstheme="minorHAnsi"/>
        </w:rPr>
        <w:t>? Pokud ano, jaké</w:t>
      </w:r>
      <w:r w:rsidR="0043467A">
        <w:rPr>
          <w:rFonts w:cstheme="minorHAnsi"/>
        </w:rPr>
        <w:t>ho</w:t>
      </w:r>
      <w:r>
        <w:rPr>
          <w:rFonts w:cstheme="minorHAnsi"/>
        </w:rPr>
        <w:t xml:space="preserve">? </w:t>
      </w:r>
    </w:p>
    <w:p w:rsidR="00E555F4" w:rsidRDefault="00E555F4" w:rsidP="001E40A9">
      <w:pPr>
        <w:pStyle w:val="Odstavecseseznamem"/>
        <w:numPr>
          <w:ilvl w:val="0"/>
          <w:numId w:val="45"/>
        </w:numPr>
        <w:spacing w:after="200" w:line="276" w:lineRule="auto"/>
        <w:ind w:left="1418" w:hanging="425"/>
        <w:contextualSpacing/>
        <w:rPr>
          <w:rFonts w:cstheme="minorHAnsi"/>
        </w:rPr>
      </w:pPr>
      <w:r>
        <w:rPr>
          <w:rFonts w:cstheme="minorHAnsi"/>
        </w:rPr>
        <w:t>Pokus se na hudební nástroj zahrát různé zvuky</w:t>
      </w:r>
      <w:r w:rsidR="002014C0">
        <w:rPr>
          <w:rFonts w:cstheme="minorHAnsi"/>
        </w:rPr>
        <w:t xml:space="preserve"> a </w:t>
      </w:r>
      <w:r>
        <w:rPr>
          <w:rFonts w:cstheme="minorHAnsi"/>
        </w:rPr>
        <w:t>opět se pokus poznat zvuk některého ze zvířat.</w:t>
      </w:r>
    </w:p>
    <w:p w:rsidR="00E555F4" w:rsidRDefault="00E555F4" w:rsidP="001E40A9">
      <w:pPr>
        <w:pStyle w:val="Odstavecseseznamem"/>
        <w:numPr>
          <w:ilvl w:val="0"/>
          <w:numId w:val="45"/>
        </w:numPr>
        <w:spacing w:line="276" w:lineRule="auto"/>
        <w:ind w:left="1418" w:hanging="425"/>
        <w:contextualSpacing/>
        <w:rPr>
          <w:rFonts w:cstheme="minorHAnsi"/>
        </w:rPr>
      </w:pPr>
      <w:r>
        <w:rPr>
          <w:rFonts w:cstheme="minorHAnsi"/>
        </w:rPr>
        <w:t>Můžeš vyzkoušet sam</w:t>
      </w:r>
      <w:r w:rsidR="0043467A">
        <w:rPr>
          <w:rFonts w:cstheme="minorHAnsi"/>
        </w:rPr>
        <w:t>ostatně</w:t>
      </w:r>
      <w:r w:rsidR="00C47203">
        <w:rPr>
          <w:rFonts w:cstheme="minorHAnsi"/>
        </w:rPr>
        <w:t xml:space="preserve"> nebo ve skupinách (</w:t>
      </w:r>
      <w:r>
        <w:rPr>
          <w:rFonts w:cstheme="minorHAnsi"/>
        </w:rPr>
        <w:t>vyzkoušejte například nástroje</w:t>
      </w:r>
      <w:r w:rsidR="00C47203">
        <w:rPr>
          <w:rFonts w:cstheme="minorHAnsi"/>
        </w:rPr>
        <w:t>,</w:t>
      </w:r>
      <w:r>
        <w:rPr>
          <w:rFonts w:cstheme="minorHAnsi"/>
        </w:rPr>
        <w:t xml:space="preserve"> které připomínají no</w:t>
      </w:r>
      <w:r w:rsidR="0043467A">
        <w:rPr>
          <w:rFonts w:cstheme="minorHAnsi"/>
        </w:rPr>
        <w:t>ční zvuky</w:t>
      </w:r>
      <w:r>
        <w:rPr>
          <w:rFonts w:cstheme="minorHAnsi"/>
        </w:rPr>
        <w:t xml:space="preserve"> nebo zvuky</w:t>
      </w:r>
      <w:r w:rsidR="002014C0">
        <w:rPr>
          <w:rFonts w:cstheme="minorHAnsi"/>
        </w:rPr>
        <w:t xml:space="preserve"> u </w:t>
      </w:r>
      <w:r w:rsidR="0043467A">
        <w:rPr>
          <w:rFonts w:cstheme="minorHAnsi"/>
        </w:rPr>
        <w:t>rybníka…</w:t>
      </w:r>
      <w:r>
        <w:rPr>
          <w:rFonts w:cstheme="minorHAnsi"/>
        </w:rPr>
        <w:t>)</w:t>
      </w:r>
    </w:p>
    <w:p w:rsidR="0043467A" w:rsidRDefault="0043467A">
      <w:pPr>
        <w:rPr>
          <w:rFonts w:cstheme="minorHAnsi"/>
          <w:u w:val="single"/>
        </w:rPr>
      </w:pPr>
      <w:r>
        <w:rPr>
          <w:rFonts w:cstheme="minorHAnsi"/>
          <w:u w:val="single"/>
        </w:rPr>
        <w:br w:type="page"/>
      </w:r>
    </w:p>
    <w:p w:rsidR="00035C61" w:rsidRPr="0043467A" w:rsidRDefault="00035C61" w:rsidP="001E40A9">
      <w:pPr>
        <w:spacing w:line="276" w:lineRule="auto"/>
        <w:contextualSpacing/>
        <w:rPr>
          <w:rFonts w:cstheme="minorHAnsi"/>
          <w:b/>
        </w:rPr>
      </w:pPr>
      <w:r w:rsidRPr="0043467A">
        <w:rPr>
          <w:rFonts w:cstheme="minorHAnsi"/>
          <w:b/>
        </w:rPr>
        <w:lastRenderedPageBreak/>
        <w:t>Chovatel</w:t>
      </w:r>
      <w:r w:rsidR="002014C0" w:rsidRPr="0043467A">
        <w:rPr>
          <w:rFonts w:cstheme="minorHAnsi"/>
          <w:b/>
        </w:rPr>
        <w:t xml:space="preserve"> a </w:t>
      </w:r>
      <w:r w:rsidRPr="0043467A">
        <w:rPr>
          <w:rFonts w:cstheme="minorHAnsi"/>
          <w:b/>
        </w:rPr>
        <w:t>prohlídka chovatelské stanice</w:t>
      </w:r>
    </w:p>
    <w:p w:rsidR="00C47203" w:rsidRPr="001E40A9" w:rsidRDefault="00035C61" w:rsidP="001E40A9">
      <w:pPr>
        <w:pStyle w:val="Odstavecseseznamem"/>
        <w:numPr>
          <w:ilvl w:val="0"/>
          <w:numId w:val="46"/>
        </w:numPr>
        <w:spacing w:after="240" w:line="276" w:lineRule="auto"/>
        <w:contextualSpacing/>
        <w:rPr>
          <w:rFonts w:cstheme="minorHAnsi"/>
        </w:rPr>
      </w:pPr>
      <w:r w:rsidRPr="00C47203">
        <w:t>Seznam se</w:t>
      </w:r>
      <w:r w:rsidR="002014C0">
        <w:t xml:space="preserve"> s </w:t>
      </w:r>
      <w:r w:rsidRPr="00C47203">
        <w:t>prací chovatele, jeho povinnostmi</w:t>
      </w:r>
      <w:r w:rsidR="002014C0">
        <w:t xml:space="preserve"> a </w:t>
      </w:r>
      <w:r w:rsidRPr="00C47203">
        <w:t>zajímavostmi ze života exotických zvířat.</w:t>
      </w:r>
      <w:r w:rsidR="00A3006F" w:rsidRPr="00C47203">
        <w:t xml:space="preserve"> </w:t>
      </w:r>
    </w:p>
    <w:p w:rsidR="0043467A" w:rsidRDefault="0043467A" w:rsidP="00C47203">
      <w:pPr>
        <w:pStyle w:val="Odstavecseseznamem"/>
        <w:spacing w:after="200" w:line="276" w:lineRule="auto"/>
        <w:ind w:left="1440"/>
        <w:contextualSpacing/>
        <w:rPr>
          <w:rFonts w:cstheme="minorHAnsi"/>
        </w:rPr>
      </w:pPr>
      <w:r>
        <w:rPr>
          <w:rFonts w:cstheme="minorHAnsi"/>
          <w:noProof/>
        </w:rPr>
        <w:drawing>
          <wp:anchor distT="0" distB="0" distL="114300" distR="114300" simplePos="0" relativeHeight="251686912" behindDoc="1" locked="0" layoutInCell="1" allowOverlap="1">
            <wp:simplePos x="0" y="0"/>
            <wp:positionH relativeFrom="margin">
              <wp:align>right</wp:align>
            </wp:positionH>
            <wp:positionV relativeFrom="paragraph">
              <wp:posOffset>85725</wp:posOffset>
            </wp:positionV>
            <wp:extent cx="5930900" cy="4191000"/>
            <wp:effectExtent l="19050" t="0" r="0" b="0"/>
            <wp:wrapTight wrapText="bothSides">
              <wp:wrapPolygon edited="0">
                <wp:start x="-69" y="0"/>
                <wp:lineTo x="-69" y="21502"/>
                <wp:lineTo x="21577" y="21502"/>
                <wp:lineTo x="21577" y="0"/>
                <wp:lineTo x="-69" y="0"/>
              </wp:wrapPolygon>
            </wp:wrapTight>
            <wp:docPr id="23" name="Obrázek 22" descr="Stanice od grafič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ice od grafičky.jpg"/>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930900" cy="4191000"/>
                    </a:xfrm>
                    <a:prstGeom prst="rect">
                      <a:avLst/>
                    </a:prstGeom>
                  </pic:spPr>
                </pic:pic>
              </a:graphicData>
            </a:graphic>
          </wp:anchor>
        </w:drawing>
      </w:r>
    </w:p>
    <w:p w:rsidR="00C47203" w:rsidRDefault="00C47203" w:rsidP="00C47203">
      <w:pPr>
        <w:pStyle w:val="Odstavecseseznamem"/>
        <w:spacing w:after="200" w:line="276" w:lineRule="auto"/>
        <w:ind w:left="1440"/>
        <w:contextualSpacing/>
        <w:rPr>
          <w:rFonts w:cstheme="minorHAnsi"/>
        </w:rPr>
      </w:pPr>
      <w:r w:rsidRPr="00C47203">
        <w:rPr>
          <w:rFonts w:cstheme="minorHAnsi"/>
        </w:rPr>
        <w:t xml:space="preserve">Chovatel </w:t>
      </w:r>
      <w:r>
        <w:rPr>
          <w:rFonts w:cstheme="minorHAnsi"/>
        </w:rPr>
        <w:t>zná teorii</w:t>
      </w:r>
      <w:r w:rsidR="002014C0">
        <w:rPr>
          <w:rFonts w:cstheme="minorHAnsi"/>
        </w:rPr>
        <w:t xml:space="preserve"> o </w:t>
      </w:r>
      <w:r>
        <w:rPr>
          <w:rFonts w:cstheme="minorHAnsi"/>
        </w:rPr>
        <w:t>chovu drobných zvířat.</w:t>
      </w:r>
    </w:p>
    <w:p w:rsidR="00C47203" w:rsidRDefault="00C47203" w:rsidP="00C47203">
      <w:pPr>
        <w:pStyle w:val="Odstavecseseznamem"/>
        <w:spacing w:after="200" w:line="276" w:lineRule="auto"/>
        <w:ind w:left="1440"/>
        <w:contextualSpacing/>
        <w:rPr>
          <w:rFonts w:cstheme="minorHAnsi"/>
        </w:rPr>
      </w:pPr>
      <w:r>
        <w:rPr>
          <w:rFonts w:cstheme="minorHAnsi"/>
        </w:rPr>
        <w:t>V praxi tyto znalosti využívá – zajistí pro zvířata ideální podmínky</w:t>
      </w:r>
      <w:r w:rsidR="002014C0">
        <w:rPr>
          <w:rFonts w:cstheme="minorHAnsi"/>
        </w:rPr>
        <w:t xml:space="preserve"> k </w:t>
      </w:r>
      <w:r>
        <w:rPr>
          <w:rFonts w:cstheme="minorHAnsi"/>
        </w:rPr>
        <w:t>chovu.</w:t>
      </w:r>
    </w:p>
    <w:p w:rsidR="00C47203" w:rsidRDefault="00C47203" w:rsidP="00C47203">
      <w:pPr>
        <w:pStyle w:val="Odstavecseseznamem"/>
        <w:spacing w:after="200" w:line="276" w:lineRule="auto"/>
        <w:ind w:left="1440"/>
        <w:contextualSpacing/>
        <w:rPr>
          <w:rFonts w:cstheme="minorHAnsi"/>
        </w:rPr>
      </w:pPr>
      <w:r>
        <w:rPr>
          <w:rFonts w:cstheme="minorHAnsi"/>
        </w:rPr>
        <w:t>Dodržuje hygienické zásady</w:t>
      </w:r>
      <w:r w:rsidR="002014C0">
        <w:rPr>
          <w:rFonts w:cstheme="minorHAnsi"/>
        </w:rPr>
        <w:t xml:space="preserve"> a </w:t>
      </w:r>
      <w:r>
        <w:rPr>
          <w:rFonts w:cstheme="minorHAnsi"/>
        </w:rPr>
        <w:t>zásady bezpečnosti práce se zvířaty.</w:t>
      </w:r>
    </w:p>
    <w:p w:rsidR="00C47203" w:rsidRDefault="00C47203" w:rsidP="00C47203">
      <w:pPr>
        <w:pStyle w:val="Odstavecseseznamem"/>
        <w:spacing w:after="200" w:line="276" w:lineRule="auto"/>
        <w:ind w:left="1440"/>
        <w:contextualSpacing/>
        <w:rPr>
          <w:rFonts w:cstheme="minorHAnsi"/>
        </w:rPr>
      </w:pPr>
      <w:r>
        <w:rPr>
          <w:rFonts w:cstheme="minorHAnsi"/>
        </w:rPr>
        <w:t>Pravidelně</w:t>
      </w:r>
      <w:r w:rsidR="002014C0">
        <w:rPr>
          <w:rFonts w:cstheme="minorHAnsi"/>
        </w:rPr>
        <w:t xml:space="preserve"> a </w:t>
      </w:r>
      <w:r>
        <w:rPr>
          <w:rFonts w:cstheme="minorHAnsi"/>
        </w:rPr>
        <w:t>pečlivě se věnuje všem svým svěřencům.</w:t>
      </w:r>
    </w:p>
    <w:p w:rsidR="00C47203" w:rsidRDefault="00C47203" w:rsidP="00C47203">
      <w:pPr>
        <w:pStyle w:val="Odstavecseseznamem"/>
        <w:spacing w:after="200" w:line="276" w:lineRule="auto"/>
        <w:ind w:left="1440"/>
        <w:contextualSpacing/>
        <w:rPr>
          <w:rFonts w:cstheme="minorHAnsi"/>
        </w:rPr>
      </w:pPr>
      <w:r>
        <w:rPr>
          <w:rFonts w:cstheme="minorHAnsi"/>
        </w:rPr>
        <w:t>Kontroluje pravidelně zdravotní stav všech svěřenců.</w:t>
      </w:r>
    </w:p>
    <w:p w:rsidR="00C47203" w:rsidRPr="001E40A9" w:rsidRDefault="00C47203" w:rsidP="001E40A9">
      <w:pPr>
        <w:pStyle w:val="Odstavecseseznamem"/>
        <w:spacing w:after="200" w:line="276" w:lineRule="auto"/>
        <w:ind w:left="1440"/>
        <w:contextualSpacing/>
        <w:rPr>
          <w:rFonts w:cstheme="minorHAnsi"/>
        </w:rPr>
      </w:pPr>
      <w:r>
        <w:rPr>
          <w:rFonts w:cstheme="minorHAnsi"/>
        </w:rPr>
        <w:t>Zvířata krmí (čistá voda, krmení, vitamíny), čistí jim pravidelně zázemí.</w:t>
      </w:r>
    </w:p>
    <w:p w:rsidR="00DF0D03" w:rsidRDefault="00DF0D03" w:rsidP="00DF0D03">
      <w:pPr>
        <w:rPr>
          <w:rFonts w:cstheme="minorHAnsi"/>
        </w:rPr>
      </w:pPr>
      <w:r>
        <w:rPr>
          <w:rFonts w:cstheme="minorHAnsi"/>
        </w:rPr>
        <w:t>Zajímavosti:</w:t>
      </w:r>
    </w:p>
    <w:p w:rsidR="002833C8" w:rsidRDefault="00C47203" w:rsidP="00DF0D03">
      <w:pPr>
        <w:spacing w:after="0" w:line="480" w:lineRule="auto"/>
        <w:ind w:left="1440"/>
        <w:rPr>
          <w:rFonts w:cstheme="minorHAnsi"/>
        </w:rPr>
      </w:pPr>
      <w:r>
        <w:rPr>
          <w:rFonts w:cstheme="minorHAnsi"/>
        </w:rPr>
        <w:t>Víš</w:t>
      </w:r>
      <w:r w:rsidR="00296F86">
        <w:rPr>
          <w:rFonts w:cstheme="minorHAnsi"/>
        </w:rPr>
        <w:t>,</w:t>
      </w:r>
      <w:r>
        <w:rPr>
          <w:rFonts w:cstheme="minorHAnsi"/>
        </w:rPr>
        <w:t xml:space="preserve"> že želva zelenavá chovaná na chovatelské s</w:t>
      </w:r>
      <w:r w:rsidR="00D248AF">
        <w:rPr>
          <w:rFonts w:cstheme="minorHAnsi"/>
        </w:rPr>
        <w:t>tanici podléhá registraci CITES</w:t>
      </w:r>
      <w:r>
        <w:rPr>
          <w:rFonts w:cstheme="minorHAnsi"/>
        </w:rPr>
        <w:t>? Víš</w:t>
      </w:r>
      <w:r w:rsidR="00296F86">
        <w:rPr>
          <w:rFonts w:cstheme="minorHAnsi"/>
        </w:rPr>
        <w:t>,</w:t>
      </w:r>
      <w:r>
        <w:rPr>
          <w:rFonts w:cstheme="minorHAnsi"/>
        </w:rPr>
        <w:t xml:space="preserve"> co to znamená?</w:t>
      </w:r>
    </w:p>
    <w:p w:rsidR="00C47203" w:rsidRDefault="002833C8" w:rsidP="00DF0D03">
      <w:pPr>
        <w:spacing w:after="0" w:line="480" w:lineRule="auto"/>
        <w:ind w:left="1440"/>
        <w:rPr>
          <w:rFonts w:cstheme="minorHAnsi"/>
        </w:rPr>
      </w:pPr>
      <w:r>
        <w:rPr>
          <w:rFonts w:cstheme="minorHAnsi"/>
        </w:rPr>
        <w:t>___________</w:t>
      </w:r>
      <w:r w:rsidR="00DF0D03">
        <w:rPr>
          <w:rFonts w:cstheme="minorHAnsi"/>
        </w:rPr>
        <w:t>__________________________________________________________</w:t>
      </w:r>
    </w:p>
    <w:p w:rsidR="003B7EC5" w:rsidRDefault="00C47203" w:rsidP="00DF0D03">
      <w:pPr>
        <w:spacing w:after="0" w:line="480" w:lineRule="auto"/>
        <w:ind w:left="1440"/>
        <w:rPr>
          <w:rFonts w:cstheme="minorHAnsi"/>
        </w:rPr>
      </w:pPr>
      <w:r>
        <w:rPr>
          <w:rFonts w:cstheme="minorHAnsi"/>
        </w:rPr>
        <w:t>Víš</w:t>
      </w:r>
      <w:r w:rsidR="00296F86">
        <w:rPr>
          <w:rFonts w:cstheme="minorHAnsi"/>
        </w:rPr>
        <w:t xml:space="preserve">, </w:t>
      </w:r>
      <w:r>
        <w:rPr>
          <w:rFonts w:cstheme="minorHAnsi"/>
        </w:rPr>
        <w:t xml:space="preserve">jaký je rozdíl mezi </w:t>
      </w:r>
      <w:proofErr w:type="spellStart"/>
      <w:r>
        <w:rPr>
          <w:rFonts w:cstheme="minorHAnsi"/>
        </w:rPr>
        <w:t>svleke</w:t>
      </w:r>
      <w:r w:rsidR="000673B5">
        <w:rPr>
          <w:rFonts w:cstheme="minorHAnsi"/>
        </w:rPr>
        <w:t>m</w:t>
      </w:r>
      <w:proofErr w:type="spellEnd"/>
      <w:r w:rsidR="000673B5">
        <w:rPr>
          <w:rFonts w:cstheme="minorHAnsi"/>
        </w:rPr>
        <w:t xml:space="preserve"> kůže</w:t>
      </w:r>
      <w:r w:rsidR="002014C0">
        <w:rPr>
          <w:rFonts w:cstheme="minorHAnsi"/>
        </w:rPr>
        <w:t xml:space="preserve"> u </w:t>
      </w:r>
      <w:r w:rsidR="000673B5">
        <w:rPr>
          <w:rFonts w:cstheme="minorHAnsi"/>
        </w:rPr>
        <w:t>hada</w:t>
      </w:r>
      <w:r w:rsidR="002014C0">
        <w:rPr>
          <w:rFonts w:cstheme="minorHAnsi"/>
        </w:rPr>
        <w:t xml:space="preserve"> a u </w:t>
      </w:r>
      <w:r w:rsidR="000673B5">
        <w:rPr>
          <w:rFonts w:cstheme="minorHAnsi"/>
        </w:rPr>
        <w:t>agamy vousaté</w:t>
      </w:r>
      <w:r w:rsidR="002833C8">
        <w:rPr>
          <w:rFonts w:cstheme="minorHAnsi"/>
        </w:rPr>
        <w:t>?</w:t>
      </w:r>
    </w:p>
    <w:p w:rsidR="00DF0D03" w:rsidRDefault="00DF0D03" w:rsidP="00DF0D03">
      <w:pPr>
        <w:spacing w:after="0" w:line="480" w:lineRule="auto"/>
        <w:ind w:left="1440"/>
        <w:rPr>
          <w:rFonts w:cstheme="minorHAnsi"/>
        </w:rPr>
      </w:pPr>
      <w:r>
        <w:rPr>
          <w:rFonts w:cstheme="minorHAnsi"/>
        </w:rPr>
        <w:t>_____________________________________________________________________</w:t>
      </w:r>
    </w:p>
    <w:p w:rsidR="005F4C74" w:rsidRDefault="005F4C74" w:rsidP="005F4C74">
      <w:pPr>
        <w:spacing w:line="276" w:lineRule="auto"/>
        <w:contextualSpacing/>
        <w:rPr>
          <w:rFonts w:cstheme="minorHAnsi"/>
        </w:rPr>
      </w:pPr>
    </w:p>
    <w:p w:rsidR="00035C61" w:rsidRPr="002833C8" w:rsidRDefault="002833C8" w:rsidP="002833C8">
      <w:pPr>
        <w:spacing w:line="276" w:lineRule="auto"/>
        <w:contextualSpacing/>
        <w:rPr>
          <w:rFonts w:cstheme="minorHAnsi"/>
          <w:b/>
        </w:rPr>
      </w:pPr>
      <w:r w:rsidRPr="002833C8">
        <w:rPr>
          <w:rFonts w:cstheme="minorHAnsi"/>
          <w:b/>
          <w:noProof/>
        </w:rPr>
        <w:lastRenderedPageBreak/>
        <w:drawing>
          <wp:anchor distT="0" distB="0" distL="114300" distR="114300" simplePos="0" relativeHeight="251705344" behindDoc="0" locked="0" layoutInCell="1" allowOverlap="1">
            <wp:simplePos x="0" y="0"/>
            <wp:positionH relativeFrom="column">
              <wp:posOffset>1753870</wp:posOffset>
            </wp:positionH>
            <wp:positionV relativeFrom="paragraph">
              <wp:posOffset>1804670</wp:posOffset>
            </wp:positionV>
            <wp:extent cx="2134870" cy="4273550"/>
            <wp:effectExtent l="1085850" t="0" r="1065530" b="0"/>
            <wp:wrapTopAndBottom/>
            <wp:docPr id="31" name="Obrázek 31" descr="C:\Users\LIBOVICKA\Desktop\fotky z ověřování Svět zvířat\fotky na doplnění programu\chov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BOVICKA\Desktop\fotky z ověřování Svět zvířat\fotky na doplnění programu\chovatel.jp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rot="5400000">
                      <a:off x="0" y="0"/>
                      <a:ext cx="2134870" cy="4273550"/>
                    </a:xfrm>
                    <a:prstGeom prst="rect">
                      <a:avLst/>
                    </a:prstGeom>
                    <a:ln>
                      <a:noFill/>
                    </a:ln>
                    <a:effectLst>
                      <a:softEdge rad="112500"/>
                    </a:effectLst>
                  </pic:spPr>
                </pic:pic>
              </a:graphicData>
            </a:graphic>
          </wp:anchor>
        </w:drawing>
      </w:r>
      <w:r w:rsidRPr="002833C8">
        <w:rPr>
          <w:rFonts w:cstheme="minorHAnsi"/>
          <w:b/>
          <w:noProof/>
        </w:rPr>
        <w:drawing>
          <wp:anchor distT="0" distB="0" distL="114300" distR="114300" simplePos="0" relativeHeight="251704320" behindDoc="0" locked="0" layoutInCell="1" allowOverlap="1">
            <wp:simplePos x="0" y="0"/>
            <wp:positionH relativeFrom="column">
              <wp:posOffset>1772920</wp:posOffset>
            </wp:positionH>
            <wp:positionV relativeFrom="paragraph">
              <wp:posOffset>-1027430</wp:posOffset>
            </wp:positionV>
            <wp:extent cx="2129155" cy="4260850"/>
            <wp:effectExtent l="1085850" t="0" r="1071245" b="0"/>
            <wp:wrapTopAndBottom/>
            <wp:docPr id="136" name="Obrázek 30" descr="C:\Users\LIBOVICKA\Desktop\fotky z ověřování Svět zvířat\fotky na doplnění programu\chovat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BOVICKA\Desktop\fotky z ověřování Svět zvířat\fotky na doplnění programu\chovatel 2.jp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rot="16200000">
                      <a:off x="0" y="0"/>
                      <a:ext cx="2129155" cy="4260850"/>
                    </a:xfrm>
                    <a:prstGeom prst="rect">
                      <a:avLst/>
                    </a:prstGeom>
                    <a:ln>
                      <a:noFill/>
                    </a:ln>
                    <a:effectLst>
                      <a:softEdge rad="112500"/>
                    </a:effectLst>
                  </pic:spPr>
                </pic:pic>
              </a:graphicData>
            </a:graphic>
          </wp:anchor>
        </w:drawing>
      </w:r>
      <w:r w:rsidR="00954DE7" w:rsidRPr="002833C8">
        <w:rPr>
          <w:rFonts w:cstheme="minorHAnsi"/>
          <w:b/>
        </w:rPr>
        <w:t xml:space="preserve"> </w:t>
      </w:r>
      <w:r w:rsidR="00035C61" w:rsidRPr="002833C8">
        <w:rPr>
          <w:rFonts w:cstheme="minorHAnsi"/>
          <w:b/>
        </w:rPr>
        <w:t>Hra na odreagování – zvířátka</w:t>
      </w:r>
      <w:r w:rsidR="002014C0" w:rsidRPr="002833C8">
        <w:rPr>
          <w:rFonts w:cstheme="minorHAnsi"/>
          <w:b/>
        </w:rPr>
        <w:t xml:space="preserve"> v </w:t>
      </w:r>
      <w:r w:rsidR="00035C61" w:rsidRPr="002833C8">
        <w:rPr>
          <w:rFonts w:cstheme="minorHAnsi"/>
          <w:b/>
        </w:rPr>
        <w:t>ZOO</w:t>
      </w:r>
    </w:p>
    <w:p w:rsidR="00202B37" w:rsidRPr="00124AAA" w:rsidRDefault="00035C61" w:rsidP="00B3495F">
      <w:pPr>
        <w:pStyle w:val="Odstavecseseznamem"/>
        <w:numPr>
          <w:ilvl w:val="0"/>
          <w:numId w:val="46"/>
        </w:numPr>
        <w:spacing w:after="200" w:line="276" w:lineRule="auto"/>
        <w:contextualSpacing/>
        <w:jc w:val="both"/>
        <w:rPr>
          <w:rFonts w:cstheme="minorHAnsi"/>
        </w:rPr>
      </w:pPr>
      <w:r>
        <w:rPr>
          <w:rFonts w:cstheme="minorHAnsi"/>
        </w:rPr>
        <w:t>Zahraj si novou pohybovou hru. Představte si, že jste zvířata</w:t>
      </w:r>
      <w:r w:rsidR="002014C0">
        <w:rPr>
          <w:rFonts w:cstheme="minorHAnsi"/>
        </w:rPr>
        <w:t xml:space="preserve"> v </w:t>
      </w:r>
      <w:r>
        <w:rPr>
          <w:rFonts w:cstheme="minorHAnsi"/>
        </w:rPr>
        <w:t>ZOO, zavřená ve výběhu. Všechn</w:t>
      </w:r>
      <w:r w:rsidR="0099789B">
        <w:rPr>
          <w:rFonts w:cstheme="minorHAnsi"/>
        </w:rPr>
        <w:t>a</w:t>
      </w:r>
      <w:r>
        <w:rPr>
          <w:rFonts w:cstheme="minorHAnsi"/>
        </w:rPr>
        <w:t xml:space="preserve"> zvířata mezi sebou komunikují, ale my přeci víme</w:t>
      </w:r>
      <w:r w:rsidR="002014C0">
        <w:rPr>
          <w:rFonts w:cstheme="minorHAnsi"/>
        </w:rPr>
        <w:t xml:space="preserve"> z </w:t>
      </w:r>
      <w:r>
        <w:rPr>
          <w:rFonts w:cstheme="minorHAnsi"/>
        </w:rPr>
        <w:t>učebnic, že zvířata nemluví, proto mají</w:t>
      </w:r>
      <w:r w:rsidR="002014C0">
        <w:rPr>
          <w:rFonts w:cstheme="minorHAnsi"/>
        </w:rPr>
        <w:t xml:space="preserve"> v </w:t>
      </w:r>
      <w:r>
        <w:rPr>
          <w:rFonts w:cstheme="minorHAnsi"/>
        </w:rPr>
        <w:t>ZOO hlídače, který dozírá na to, aby zvířata mezi sebou nemluvila. Vyber si zvíře, které dokáže</w:t>
      </w:r>
      <w:r w:rsidR="002833C8">
        <w:rPr>
          <w:rFonts w:cstheme="minorHAnsi"/>
        </w:rPr>
        <w:t>š ostatním představit bez mluvení</w:t>
      </w:r>
      <w:r>
        <w:rPr>
          <w:rFonts w:cstheme="minorHAnsi"/>
        </w:rPr>
        <w:t>, tedy gestem, nebo</w:t>
      </w:r>
      <w:r w:rsidR="002014C0">
        <w:rPr>
          <w:rFonts w:cstheme="minorHAnsi"/>
        </w:rPr>
        <w:t xml:space="preserve"> s </w:t>
      </w:r>
      <w:r>
        <w:rPr>
          <w:rFonts w:cstheme="minorHAnsi"/>
        </w:rPr>
        <w:t>minimálním pohybem. Všichni se proměníte ve zvířata</w:t>
      </w:r>
      <w:r w:rsidR="002014C0">
        <w:rPr>
          <w:rFonts w:cstheme="minorHAnsi"/>
        </w:rPr>
        <w:t xml:space="preserve"> s </w:t>
      </w:r>
      <w:r>
        <w:rPr>
          <w:rFonts w:cstheme="minorHAnsi"/>
        </w:rPr>
        <w:t>typickými gesty.</w:t>
      </w:r>
      <w:r w:rsidR="002833C8">
        <w:rPr>
          <w:rFonts w:cstheme="minorHAnsi"/>
        </w:rPr>
        <w:t xml:space="preserve"> V</w:t>
      </w:r>
      <w:r w:rsidR="002014C0">
        <w:rPr>
          <w:rFonts w:cstheme="minorHAnsi"/>
        </w:rPr>
        <w:t> </w:t>
      </w:r>
      <w:r>
        <w:rPr>
          <w:rFonts w:cstheme="minorHAnsi"/>
        </w:rPr>
        <w:t>prvním kole budeme trénovat. Jeden</w:t>
      </w:r>
      <w:r w:rsidR="002014C0">
        <w:rPr>
          <w:rFonts w:cstheme="minorHAnsi"/>
        </w:rPr>
        <w:t xml:space="preserve"> z </w:t>
      </w:r>
      <w:r>
        <w:rPr>
          <w:rFonts w:cstheme="minorHAnsi"/>
        </w:rPr>
        <w:t>vás začne, ukáže své gesto</w:t>
      </w:r>
      <w:r w:rsidR="002014C0">
        <w:rPr>
          <w:rFonts w:cstheme="minorHAnsi"/>
        </w:rPr>
        <w:t xml:space="preserve"> a </w:t>
      </w:r>
      <w:r>
        <w:rPr>
          <w:rFonts w:cstheme="minorHAnsi"/>
        </w:rPr>
        <w:t>g</w:t>
      </w:r>
      <w:r w:rsidR="002833C8">
        <w:rPr>
          <w:rFonts w:cstheme="minorHAnsi"/>
        </w:rPr>
        <w:t>esto někoho dalšího. Ten dotyčný</w:t>
      </w:r>
      <w:r>
        <w:rPr>
          <w:rFonts w:cstheme="minorHAnsi"/>
        </w:rPr>
        <w:t xml:space="preserve"> udělá své gesto</w:t>
      </w:r>
      <w:r w:rsidR="002014C0">
        <w:rPr>
          <w:rFonts w:cstheme="minorHAnsi"/>
        </w:rPr>
        <w:t xml:space="preserve"> a </w:t>
      </w:r>
      <w:r>
        <w:rPr>
          <w:rFonts w:cstheme="minorHAnsi"/>
        </w:rPr>
        <w:t>opět vytvoří gesto někoho dalšího</w:t>
      </w:r>
      <w:r w:rsidR="00DF0D03">
        <w:rPr>
          <w:rFonts w:cstheme="minorHAnsi"/>
        </w:rPr>
        <w:t>,</w:t>
      </w:r>
      <w:r w:rsidR="002014C0">
        <w:rPr>
          <w:rFonts w:cstheme="minorHAnsi"/>
        </w:rPr>
        <w:t xml:space="preserve"> a </w:t>
      </w:r>
      <w:r>
        <w:rPr>
          <w:rFonts w:cstheme="minorHAnsi"/>
        </w:rPr>
        <w:t>tak pořád dál. Jakmile jste si všichni vyzkoušeli svá gesta, začne hra. Zvířata jsou</w:t>
      </w:r>
      <w:r w:rsidR="002014C0">
        <w:rPr>
          <w:rFonts w:cstheme="minorHAnsi"/>
        </w:rPr>
        <w:t xml:space="preserve"> v </w:t>
      </w:r>
      <w:r>
        <w:rPr>
          <w:rFonts w:cstheme="minorHAnsi"/>
        </w:rPr>
        <w:t>kruhu</w:t>
      </w:r>
      <w:r w:rsidR="002014C0">
        <w:rPr>
          <w:rFonts w:cstheme="minorHAnsi"/>
        </w:rPr>
        <w:t xml:space="preserve"> a </w:t>
      </w:r>
      <w:r>
        <w:rPr>
          <w:rFonts w:cstheme="minorHAnsi"/>
        </w:rPr>
        <w:t>uprostřed kruhu stojí jeden hlídač. Tak</w:t>
      </w:r>
      <w:r w:rsidR="002833C8">
        <w:rPr>
          <w:rFonts w:cstheme="minorHAnsi"/>
        </w:rPr>
        <w:t>,</w:t>
      </w:r>
      <w:r>
        <w:rPr>
          <w:rFonts w:cstheme="minorHAnsi"/>
        </w:rPr>
        <w:t xml:space="preserve"> aby to hlídač nezpozoroval, někdo začne komunikovat gesty. Hlídač může chodit</w:t>
      </w:r>
      <w:r w:rsidR="002014C0">
        <w:rPr>
          <w:rFonts w:cstheme="minorHAnsi"/>
        </w:rPr>
        <w:t xml:space="preserve"> a </w:t>
      </w:r>
      <w:r>
        <w:rPr>
          <w:rFonts w:cstheme="minorHAnsi"/>
        </w:rPr>
        <w:t>pohybovat se. Úkolem zvířat je unavit hlídače</w:t>
      </w:r>
      <w:r w:rsidR="002014C0">
        <w:rPr>
          <w:rFonts w:cstheme="minorHAnsi"/>
        </w:rPr>
        <w:t xml:space="preserve"> a </w:t>
      </w:r>
      <w:r>
        <w:rPr>
          <w:rFonts w:cstheme="minorHAnsi"/>
        </w:rPr>
        <w:t xml:space="preserve">pěkně si popovídat. Naopak úkolem hlídače je načapat někoho při </w:t>
      </w:r>
      <w:r w:rsidR="002833C8">
        <w:rPr>
          <w:rFonts w:cstheme="minorHAnsi"/>
        </w:rPr>
        <w:lastRenderedPageBreak/>
        <w:t>komunikaci</w:t>
      </w:r>
      <w:r>
        <w:rPr>
          <w:rFonts w:cstheme="minorHAnsi"/>
        </w:rPr>
        <w:t>,</w:t>
      </w:r>
      <w:r w:rsidR="002014C0">
        <w:rPr>
          <w:rFonts w:cstheme="minorHAnsi"/>
        </w:rPr>
        <w:t xml:space="preserve"> v </w:t>
      </w:r>
      <w:r>
        <w:rPr>
          <w:rFonts w:cstheme="minorHAnsi"/>
        </w:rPr>
        <w:t>této chvíli se role mění</w:t>
      </w:r>
      <w:r w:rsidR="002014C0">
        <w:rPr>
          <w:rFonts w:cstheme="minorHAnsi"/>
        </w:rPr>
        <w:t xml:space="preserve"> a z </w:t>
      </w:r>
      <w:r>
        <w:rPr>
          <w:rFonts w:cstheme="minorHAnsi"/>
        </w:rPr>
        <w:t>hlídače je zvíře</w:t>
      </w:r>
      <w:r w:rsidR="002014C0">
        <w:rPr>
          <w:rFonts w:cstheme="minorHAnsi"/>
        </w:rPr>
        <w:t xml:space="preserve"> a </w:t>
      </w:r>
      <w:r>
        <w:rPr>
          <w:rFonts w:cstheme="minorHAnsi"/>
        </w:rPr>
        <w:t xml:space="preserve">naopak. Nikdo nesmí mluvit lidskou řečí. </w:t>
      </w:r>
    </w:p>
    <w:p w:rsidR="00035C61" w:rsidRPr="002833C8" w:rsidRDefault="00035C61" w:rsidP="00035C61">
      <w:pPr>
        <w:rPr>
          <w:rFonts w:cstheme="minorHAnsi"/>
          <w:b/>
        </w:rPr>
      </w:pPr>
      <w:r w:rsidRPr="002833C8">
        <w:rPr>
          <w:rFonts w:cstheme="minorHAnsi"/>
          <w:b/>
        </w:rPr>
        <w:t>Podmínky pro cho</w:t>
      </w:r>
      <w:r w:rsidR="00D44E84" w:rsidRPr="002833C8">
        <w:rPr>
          <w:rFonts w:cstheme="minorHAnsi"/>
          <w:b/>
        </w:rPr>
        <w:t xml:space="preserve">v </w:t>
      </w:r>
    </w:p>
    <w:p w:rsidR="00124AAA" w:rsidRDefault="00035C61" w:rsidP="00B3495F">
      <w:pPr>
        <w:pStyle w:val="Odstavecseseznamem"/>
        <w:numPr>
          <w:ilvl w:val="0"/>
          <w:numId w:val="46"/>
        </w:numPr>
        <w:spacing w:after="200" w:line="276" w:lineRule="auto"/>
        <w:contextualSpacing/>
        <w:jc w:val="both"/>
        <w:rPr>
          <w:rFonts w:cstheme="minorHAnsi"/>
        </w:rPr>
      </w:pPr>
      <w:r w:rsidRPr="000673B5">
        <w:rPr>
          <w:rFonts w:cstheme="minorHAnsi"/>
        </w:rPr>
        <w:t>Ve skupině vytvořte dvojice</w:t>
      </w:r>
      <w:r w:rsidR="002014C0">
        <w:rPr>
          <w:rFonts w:cstheme="minorHAnsi"/>
        </w:rPr>
        <w:t xml:space="preserve"> z </w:t>
      </w:r>
      <w:r w:rsidRPr="000673B5">
        <w:rPr>
          <w:rFonts w:cstheme="minorHAnsi"/>
        </w:rPr>
        <w:t>obrázku zvířete</w:t>
      </w:r>
      <w:r w:rsidR="002833C8">
        <w:rPr>
          <w:rFonts w:cstheme="minorHAnsi"/>
        </w:rPr>
        <w:t xml:space="preserve"> a</w:t>
      </w:r>
      <w:r w:rsidR="002014C0">
        <w:rPr>
          <w:rFonts w:cstheme="minorHAnsi"/>
        </w:rPr>
        <w:t> </w:t>
      </w:r>
      <w:r w:rsidR="002833C8">
        <w:rPr>
          <w:rFonts w:cstheme="minorHAnsi"/>
        </w:rPr>
        <w:t>karty</w:t>
      </w:r>
      <w:r w:rsidRPr="000673B5">
        <w:rPr>
          <w:rFonts w:cstheme="minorHAnsi"/>
        </w:rPr>
        <w:t xml:space="preserve"> chovatele.</w:t>
      </w:r>
      <w:r w:rsidR="0099789B" w:rsidRPr="000673B5">
        <w:rPr>
          <w:rFonts w:cstheme="minorHAnsi"/>
        </w:rPr>
        <w:t xml:space="preserve"> </w:t>
      </w:r>
    </w:p>
    <w:p w:rsidR="00124AAA" w:rsidRPr="00124AAA" w:rsidRDefault="00124AAA" w:rsidP="00B3495F">
      <w:pPr>
        <w:pStyle w:val="Odstavecseseznamem"/>
        <w:spacing w:after="200" w:line="276" w:lineRule="auto"/>
        <w:ind w:left="1440"/>
        <w:contextualSpacing/>
        <w:jc w:val="both"/>
        <w:rPr>
          <w:rFonts w:cstheme="minorHAnsi"/>
        </w:rPr>
      </w:pPr>
    </w:p>
    <w:p w:rsidR="002E673F" w:rsidRDefault="002E673F" w:rsidP="00B3495F">
      <w:pPr>
        <w:pStyle w:val="Odstavecseseznamem"/>
        <w:spacing w:after="200" w:line="276" w:lineRule="auto"/>
        <w:ind w:left="1440"/>
        <w:contextualSpacing/>
        <w:jc w:val="both"/>
        <w:rPr>
          <w:rFonts w:cstheme="minorHAnsi"/>
        </w:rPr>
      </w:pPr>
      <w:r>
        <w:rPr>
          <w:rFonts w:cstheme="minorHAnsi"/>
        </w:rPr>
        <w:t>Jedna skupina lístků obsahuje obrázky zvířat chované na chovatelské stanici, druhá skupina lístků obsahuje potřeby</w:t>
      </w:r>
      <w:r w:rsidR="002014C0">
        <w:rPr>
          <w:rFonts w:cstheme="minorHAnsi"/>
        </w:rPr>
        <w:t xml:space="preserve"> k </w:t>
      </w:r>
      <w:r>
        <w:rPr>
          <w:rFonts w:cstheme="minorHAnsi"/>
        </w:rPr>
        <w:t xml:space="preserve">chovu jednotlivých zvířat. </w:t>
      </w:r>
    </w:p>
    <w:p w:rsidR="002E673F" w:rsidRDefault="002E673F" w:rsidP="00B3495F">
      <w:pPr>
        <w:pStyle w:val="Odstavecseseznamem"/>
        <w:spacing w:after="200" w:line="276" w:lineRule="auto"/>
        <w:ind w:left="1440"/>
        <w:contextualSpacing/>
        <w:jc w:val="both"/>
        <w:rPr>
          <w:rFonts w:cstheme="minorHAnsi"/>
        </w:rPr>
      </w:pPr>
      <w:r>
        <w:rPr>
          <w:rFonts w:cstheme="minorHAnsi"/>
        </w:rPr>
        <w:t>Vytvořte dvojice, které si myslíte, že</w:t>
      </w:r>
      <w:r w:rsidR="002014C0">
        <w:rPr>
          <w:rFonts w:cstheme="minorHAnsi"/>
        </w:rPr>
        <w:t xml:space="preserve"> k </w:t>
      </w:r>
      <w:r>
        <w:rPr>
          <w:rFonts w:cstheme="minorHAnsi"/>
        </w:rPr>
        <w:t>sobě patří.</w:t>
      </w:r>
    </w:p>
    <w:p w:rsidR="00A44C8D" w:rsidRDefault="00124AAA" w:rsidP="00B25197">
      <w:pPr>
        <w:pStyle w:val="Odstavecseseznamem"/>
        <w:spacing w:after="200" w:line="276" w:lineRule="auto"/>
        <w:ind w:left="1440"/>
        <w:contextualSpacing/>
        <w:rPr>
          <w:rFonts w:cstheme="minorHAnsi"/>
        </w:rPr>
      </w:pPr>
      <w:r>
        <w:rPr>
          <w:rFonts w:cstheme="minorHAnsi"/>
        </w:rPr>
        <w:t>Odůvodněte, proč</w:t>
      </w:r>
      <w:r w:rsidR="002E673F">
        <w:rPr>
          <w:rFonts w:cstheme="minorHAnsi"/>
        </w:rPr>
        <w:t xml:space="preserve"> si myslíte, že</w:t>
      </w:r>
      <w:r w:rsidR="002014C0">
        <w:rPr>
          <w:rFonts w:cstheme="minorHAnsi"/>
        </w:rPr>
        <w:t xml:space="preserve"> k </w:t>
      </w:r>
      <w:r w:rsidR="002E673F">
        <w:rPr>
          <w:rFonts w:cstheme="minorHAnsi"/>
        </w:rPr>
        <w:t>sobě patří.</w:t>
      </w:r>
    </w:p>
    <w:p w:rsidR="00A81EA9" w:rsidRDefault="00A81EA9" w:rsidP="00B25197">
      <w:pPr>
        <w:pStyle w:val="Odstavecseseznamem"/>
        <w:spacing w:after="200" w:line="276" w:lineRule="auto"/>
        <w:ind w:left="1440"/>
        <w:contextualSpacing/>
        <w:rPr>
          <w:rFonts w:cstheme="minorHAnsi"/>
        </w:rPr>
      </w:pPr>
    </w:p>
    <w:p w:rsidR="00A81EA9" w:rsidRPr="00B25197" w:rsidRDefault="00A81EA9" w:rsidP="00B25197">
      <w:pPr>
        <w:pStyle w:val="Odstavecseseznamem"/>
        <w:spacing w:after="200" w:line="276" w:lineRule="auto"/>
        <w:ind w:left="1440"/>
        <w:contextualSpacing/>
        <w:rPr>
          <w:rFonts w:cstheme="minorHAnsi"/>
        </w:rPr>
      </w:pPr>
      <w:r w:rsidRPr="00A81EA9">
        <w:rPr>
          <w:rFonts w:cstheme="minorHAnsi"/>
          <w:noProof/>
        </w:rPr>
        <w:drawing>
          <wp:inline distT="0" distB="0" distL="0" distR="0">
            <wp:extent cx="3579782" cy="2387192"/>
            <wp:effectExtent l="19050" t="0" r="1618" b="0"/>
            <wp:docPr id="6" name="Obrázek 6" descr="C:\Users\LIBOVICKA\Desktop\svět zvířat 2020\fotky zSvět zvířat\IMG_9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BOVICKA\Desktop\svět zvířat 2020\fotky zSvět zvířat\IMG_9820.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582108" cy="2388743"/>
                    </a:xfrm>
                    <a:prstGeom prst="rect">
                      <a:avLst/>
                    </a:prstGeom>
                    <a:ln>
                      <a:noFill/>
                    </a:ln>
                    <a:effectLst>
                      <a:softEdge rad="112500"/>
                    </a:effectLst>
                  </pic:spPr>
                </pic:pic>
              </a:graphicData>
            </a:graphic>
          </wp:inline>
        </w:drawing>
      </w:r>
      <w:r w:rsidR="002833C8">
        <w:rPr>
          <w:rFonts w:cstheme="minorHAnsi"/>
        </w:rPr>
        <w:t xml:space="preserve"> </w:t>
      </w:r>
    </w:p>
    <w:p w:rsidR="00B25197" w:rsidRDefault="00B25197" w:rsidP="000673B5">
      <w:pPr>
        <w:pStyle w:val="Odstavecseseznamem"/>
        <w:spacing w:after="200" w:line="276" w:lineRule="auto"/>
        <w:ind w:left="1440"/>
        <w:contextualSpacing/>
        <w:rPr>
          <w:rFonts w:cstheme="minorHAnsi"/>
        </w:rPr>
      </w:pPr>
    </w:p>
    <w:p w:rsidR="002833C8" w:rsidRDefault="002833C8">
      <w:pPr>
        <w:rPr>
          <w:rFonts w:cstheme="minorHAnsi"/>
        </w:rPr>
      </w:pPr>
      <w:r>
        <w:rPr>
          <w:rFonts w:cstheme="minorHAnsi"/>
        </w:rPr>
        <w:br w:type="page"/>
      </w:r>
    </w:p>
    <w:p w:rsidR="00035C61" w:rsidRPr="00C8731B" w:rsidRDefault="00035C61" w:rsidP="00035C61">
      <w:pPr>
        <w:rPr>
          <w:b/>
        </w:rPr>
      </w:pPr>
      <w:r>
        <w:rPr>
          <w:b/>
        </w:rPr>
        <w:lastRenderedPageBreak/>
        <w:t xml:space="preserve">2.4.2 </w:t>
      </w:r>
      <w:r w:rsidR="002833C8">
        <w:rPr>
          <w:b/>
        </w:rPr>
        <w:t xml:space="preserve">Téma č. 2 </w:t>
      </w:r>
      <w:r>
        <w:rPr>
          <w:b/>
        </w:rPr>
        <w:t>Reflexe vzdělávacího p</w:t>
      </w:r>
      <w:r w:rsidR="00B01D6A">
        <w:rPr>
          <w:b/>
        </w:rPr>
        <w:t>rogramu – 70 minut</w:t>
      </w:r>
    </w:p>
    <w:p w:rsidR="007509CC" w:rsidRPr="007509CC" w:rsidRDefault="007509CC" w:rsidP="007509CC">
      <w:pPr>
        <w:rPr>
          <w:b/>
          <w:u w:val="single"/>
        </w:rPr>
      </w:pPr>
      <w:r w:rsidRPr="007509CC">
        <w:rPr>
          <w:b/>
          <w:noProof/>
        </w:rPr>
        <w:drawing>
          <wp:inline distT="0" distB="0" distL="0" distR="0">
            <wp:extent cx="322621" cy="317500"/>
            <wp:effectExtent l="19050" t="0" r="1229" b="0"/>
            <wp:docPr id="107" name="Obrázek 3" descr="modr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knížka.png"/>
                    <pic:cNvPicPr/>
                  </pic:nvPicPr>
                  <pic:blipFill>
                    <a:blip r:embed="rId18" cstate="print">
                      <a:duotone>
                        <a:schemeClr val="accent1">
                          <a:shade val="45000"/>
                          <a:satMod val="135000"/>
                        </a:schemeClr>
                        <a:prstClr val="white"/>
                      </a:duotone>
                    </a:blip>
                    <a:srcRect l="28571" t="20270" r="27311" b="26577"/>
                    <a:stretch>
                      <a:fillRect/>
                    </a:stretch>
                  </pic:blipFill>
                  <pic:spPr>
                    <a:xfrm>
                      <a:off x="0" y="0"/>
                      <a:ext cx="322621" cy="317500"/>
                    </a:xfrm>
                    <a:prstGeom prst="rect">
                      <a:avLst/>
                    </a:prstGeom>
                  </pic:spPr>
                </pic:pic>
              </a:graphicData>
            </a:graphic>
          </wp:inline>
        </w:drawing>
      </w:r>
      <w:r w:rsidRPr="007509CC">
        <w:rPr>
          <w:b/>
          <w:u w:val="single"/>
        </w:rPr>
        <w:t>Forma a bližší popis realizace</w:t>
      </w:r>
    </w:p>
    <w:p w:rsidR="00035C61" w:rsidRPr="00C3335C" w:rsidRDefault="00035C61" w:rsidP="00035C61">
      <w:r>
        <w:t>Aktivity realizované formou individuální práce</w:t>
      </w:r>
      <w:r w:rsidR="002014C0">
        <w:t xml:space="preserve"> a </w:t>
      </w:r>
      <w:r>
        <w:t>hromadnou formou výuky. Samostatně si každý žák vyrobí masku</w:t>
      </w:r>
      <w:r w:rsidR="002014C0">
        <w:t xml:space="preserve"> v </w:t>
      </w:r>
      <w:r>
        <w:t>podobě zvířete. Společně hromadnou formou výuky proběhne reflexe celého vzdělávacího programu Svět zvířat</w:t>
      </w:r>
      <w:r w:rsidR="0099789B">
        <w:t xml:space="preserve"> II.</w:t>
      </w:r>
    </w:p>
    <w:p w:rsidR="002833C8" w:rsidRDefault="002833C8" w:rsidP="007509CC">
      <w:pPr>
        <w:rPr>
          <w:b/>
          <w:u w:val="single"/>
        </w:rPr>
      </w:pPr>
    </w:p>
    <w:p w:rsidR="007509CC" w:rsidRPr="007509CC" w:rsidRDefault="007509CC" w:rsidP="007509CC">
      <w:pPr>
        <w:rPr>
          <w:b/>
          <w:u w:val="single"/>
        </w:rPr>
      </w:pPr>
      <w:r w:rsidRPr="007509CC">
        <w:rPr>
          <w:b/>
          <w:noProof/>
        </w:rPr>
        <w:drawing>
          <wp:inline distT="0" distB="0" distL="0" distR="0">
            <wp:extent cx="323215" cy="357692"/>
            <wp:effectExtent l="19050" t="0" r="635" b="0"/>
            <wp:docPr id="117" name="Obrázek 108" descr="modr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metody.png"/>
                    <pic:cNvPicPr/>
                  </pic:nvPicPr>
                  <pic:blipFill>
                    <a:blip r:embed="rId19" cstate="print">
                      <a:duotone>
                        <a:schemeClr val="accent1">
                          <a:shade val="45000"/>
                          <a:satMod val="135000"/>
                        </a:schemeClr>
                        <a:prstClr val="white"/>
                      </a:duotone>
                    </a:blip>
                    <a:srcRect l="24373" t="13765" r="21864" b="22613"/>
                    <a:stretch>
                      <a:fillRect/>
                    </a:stretch>
                  </pic:blipFill>
                  <pic:spPr>
                    <a:xfrm>
                      <a:off x="0" y="0"/>
                      <a:ext cx="324236" cy="358822"/>
                    </a:xfrm>
                    <a:prstGeom prst="rect">
                      <a:avLst/>
                    </a:prstGeom>
                  </pic:spPr>
                </pic:pic>
              </a:graphicData>
            </a:graphic>
          </wp:inline>
        </w:drawing>
      </w:r>
      <w:r w:rsidRPr="007509CC">
        <w:rPr>
          <w:b/>
          <w:u w:val="single"/>
        </w:rPr>
        <w:t>Metody</w:t>
      </w:r>
    </w:p>
    <w:p w:rsidR="00035C61" w:rsidRDefault="00035C61" w:rsidP="00035C61">
      <w:r w:rsidRPr="00BE24FB">
        <w:t xml:space="preserve">Metody slovní – </w:t>
      </w:r>
      <w:r>
        <w:t>rozhovor; závěrečná reflexe</w:t>
      </w:r>
    </w:p>
    <w:p w:rsidR="00035C61" w:rsidRDefault="00035C61" w:rsidP="00035C61">
      <w:r w:rsidRPr="0076572C">
        <w:t>Metody praktické –</w:t>
      </w:r>
      <w:r>
        <w:t xml:space="preserve"> </w:t>
      </w:r>
      <w:r w:rsidRPr="0076572C">
        <w:t xml:space="preserve">produkční metoda; </w:t>
      </w:r>
      <w:r>
        <w:t>výroba masky</w:t>
      </w:r>
    </w:p>
    <w:p w:rsidR="002833C8" w:rsidRDefault="002833C8" w:rsidP="007509CC">
      <w:pPr>
        <w:rPr>
          <w:b/>
          <w:u w:val="single"/>
        </w:rPr>
      </w:pPr>
    </w:p>
    <w:p w:rsidR="007509CC" w:rsidRPr="007509CC" w:rsidRDefault="007509CC" w:rsidP="007509CC">
      <w:pPr>
        <w:rPr>
          <w:b/>
          <w:u w:val="single"/>
        </w:rPr>
      </w:pPr>
      <w:r w:rsidRPr="007509CC">
        <w:rPr>
          <w:b/>
          <w:noProof/>
        </w:rPr>
        <w:drawing>
          <wp:inline distT="0" distB="0" distL="0" distR="0">
            <wp:extent cx="340591" cy="374650"/>
            <wp:effectExtent l="19050" t="0" r="2309" b="0"/>
            <wp:docPr id="125" name="Obrázek 117" descr="modr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nůžky.png"/>
                    <pic:cNvPicPr/>
                  </pic:nvPicPr>
                  <pic:blipFill>
                    <a:blip r:embed="rId20" cstate="print">
                      <a:duotone>
                        <a:schemeClr val="accent1">
                          <a:shade val="45000"/>
                          <a:satMod val="135000"/>
                        </a:schemeClr>
                        <a:prstClr val="white"/>
                      </a:duotone>
                    </a:blip>
                    <a:srcRect l="20968" t="19403" r="19892" b="26418"/>
                    <a:stretch>
                      <a:fillRect/>
                    </a:stretch>
                  </pic:blipFill>
                  <pic:spPr>
                    <a:xfrm>
                      <a:off x="0" y="0"/>
                      <a:ext cx="340591" cy="374650"/>
                    </a:xfrm>
                    <a:prstGeom prst="rect">
                      <a:avLst/>
                    </a:prstGeom>
                  </pic:spPr>
                </pic:pic>
              </a:graphicData>
            </a:graphic>
          </wp:inline>
        </w:drawing>
      </w:r>
      <w:r w:rsidRPr="007509CC">
        <w:rPr>
          <w:b/>
          <w:u w:val="single"/>
        </w:rPr>
        <w:t>Pomůcky</w:t>
      </w:r>
    </w:p>
    <w:p w:rsidR="00035C61" w:rsidRDefault="00035C61" w:rsidP="00035C61">
      <w:r>
        <w:t>papírové masky, pastelky, fixy, nůžky, lepidlo, třpytky, peříčka, koženka, kousky umělé kožešiny, klobouková gumička, popřípadě další materiál vhodný</w:t>
      </w:r>
      <w:r w:rsidR="002014C0">
        <w:t xml:space="preserve"> k </w:t>
      </w:r>
      <w:r>
        <w:t>dozdobení masky, plakáty životních prostředí zvířat vyrobeného žáky během prvního bloku vzdělávacího programu</w:t>
      </w:r>
      <w:r w:rsidR="00A15C3C">
        <w:t>, závěrečný evaluační dotazník příloha č. 4. 24</w:t>
      </w:r>
    </w:p>
    <w:p w:rsidR="002833C8" w:rsidRDefault="002833C8">
      <w:pPr>
        <w:rPr>
          <w:b/>
          <w:u w:val="single"/>
        </w:rPr>
      </w:pPr>
      <w:r>
        <w:rPr>
          <w:b/>
          <w:u w:val="single"/>
        </w:rPr>
        <w:br w:type="page"/>
      </w:r>
    </w:p>
    <w:p w:rsidR="007509CC" w:rsidRDefault="007509CC" w:rsidP="007509CC">
      <w:pPr>
        <w:rPr>
          <w:u w:val="single"/>
        </w:rPr>
      </w:pPr>
      <w:r w:rsidRPr="007509CC">
        <w:rPr>
          <w:noProof/>
        </w:rPr>
        <w:lastRenderedPageBreak/>
        <w:drawing>
          <wp:inline distT="0" distB="0" distL="0" distR="0">
            <wp:extent cx="50766" cy="404503"/>
            <wp:effectExtent l="152400" t="0" r="139734" b="0"/>
            <wp:docPr id="133" name="Obrázek 125" descr="modr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á  tužka.png"/>
                    <pic:cNvPicPr/>
                  </pic:nvPicPr>
                  <pic:blipFill>
                    <a:blip r:embed="rId22" cstate="print">
                      <a:duotone>
                        <a:schemeClr val="accent1">
                          <a:shade val="45000"/>
                          <a:satMod val="135000"/>
                        </a:schemeClr>
                        <a:prstClr val="white"/>
                      </a:duotone>
                    </a:blip>
                    <a:srcRect l="34071" t="5279" r="39150" b="13076"/>
                    <a:stretch>
                      <a:fillRect/>
                    </a:stretch>
                  </pic:blipFill>
                  <pic:spPr>
                    <a:xfrm rot="18857471">
                      <a:off x="0" y="0"/>
                      <a:ext cx="50416" cy="401714"/>
                    </a:xfrm>
                    <a:prstGeom prst="rect">
                      <a:avLst/>
                    </a:prstGeom>
                  </pic:spPr>
                </pic:pic>
              </a:graphicData>
            </a:graphic>
          </wp:inline>
        </w:drawing>
      </w:r>
      <w:r w:rsidRPr="007509CC">
        <w:rPr>
          <w:b/>
          <w:u w:val="single"/>
        </w:rPr>
        <w:t>Podrobně rozpracovaný obsah</w:t>
      </w:r>
    </w:p>
    <w:p w:rsidR="00035C61" w:rsidRPr="002833C8" w:rsidRDefault="00035C61" w:rsidP="00035C61">
      <w:pPr>
        <w:rPr>
          <w:rFonts w:cstheme="minorHAnsi"/>
          <w:b/>
        </w:rPr>
      </w:pPr>
      <w:r w:rsidRPr="002833C8">
        <w:rPr>
          <w:rFonts w:cstheme="minorHAnsi"/>
          <w:b/>
        </w:rPr>
        <w:t>Výtvarně-tvořivá činnost – masky</w:t>
      </w:r>
    </w:p>
    <w:p w:rsidR="00AC1282" w:rsidRDefault="00035C61" w:rsidP="00AC1282">
      <w:pPr>
        <w:pStyle w:val="Odstavecseseznamem"/>
        <w:numPr>
          <w:ilvl w:val="0"/>
          <w:numId w:val="46"/>
        </w:numPr>
        <w:spacing w:after="200" w:line="276" w:lineRule="auto"/>
        <w:contextualSpacing/>
      </w:pPr>
      <w:r w:rsidRPr="00AC1282">
        <w:t xml:space="preserve">Ozdob si masku podle fantazie. </w:t>
      </w:r>
    </w:p>
    <w:p w:rsidR="00222F40" w:rsidRDefault="00222F40" w:rsidP="00222F40">
      <w:pPr>
        <w:spacing w:line="276" w:lineRule="auto"/>
        <w:contextualSpacing/>
      </w:pPr>
    </w:p>
    <w:p w:rsidR="00222F40" w:rsidRDefault="00222F40" w:rsidP="00222F40">
      <w:pPr>
        <w:spacing w:line="276" w:lineRule="auto"/>
        <w:contextualSpacing/>
      </w:pPr>
    </w:p>
    <w:p w:rsidR="00222F40" w:rsidRDefault="00222F40" w:rsidP="00222F40">
      <w:pPr>
        <w:spacing w:line="276" w:lineRule="auto"/>
        <w:contextualSpacing/>
      </w:pPr>
    </w:p>
    <w:p w:rsidR="00222F40" w:rsidRDefault="002833C8" w:rsidP="00222F40">
      <w:pPr>
        <w:keepNext/>
        <w:spacing w:line="276" w:lineRule="auto"/>
        <w:contextualSpacing/>
      </w:pPr>
      <w:r w:rsidRPr="008D1D28">
        <w:object w:dxaOrig="7140" w:dyaOrig="10104">
          <v:shape id="_x0000_i1026" type="#_x0000_t75" style="width:288.55pt;height:408.75pt" o:ole="">
            <v:imagedata r:id="rId73" o:title=""/>
          </v:shape>
          <o:OLEObject Type="Embed" ProgID="AcroExch.Document.DC" ShapeID="_x0000_i1026" DrawAspect="Content" ObjectID="_1667209046" r:id="rId74"/>
        </w:object>
      </w:r>
    </w:p>
    <w:p w:rsidR="002833C8" w:rsidRDefault="002833C8" w:rsidP="00AC1282">
      <w:pPr>
        <w:spacing w:line="276" w:lineRule="auto"/>
        <w:ind w:left="1080"/>
        <w:contextualSpacing/>
      </w:pPr>
    </w:p>
    <w:p w:rsidR="00AC1282" w:rsidRDefault="00AC1282" w:rsidP="00AC1282">
      <w:pPr>
        <w:spacing w:line="276" w:lineRule="auto"/>
        <w:ind w:left="1080"/>
        <w:contextualSpacing/>
      </w:pPr>
      <w:r>
        <w:t>Podle šablony si obkresli základní tvar masky.</w:t>
      </w:r>
    </w:p>
    <w:p w:rsidR="00AC1282" w:rsidRDefault="00AC1282" w:rsidP="00AC1282">
      <w:pPr>
        <w:spacing w:line="276" w:lineRule="auto"/>
        <w:ind w:left="1080"/>
        <w:contextualSpacing/>
      </w:pPr>
      <w:r>
        <w:t>Na obou stranách si vytvoř dírky na provlečení gumičky.</w:t>
      </w:r>
    </w:p>
    <w:p w:rsidR="00AC1282" w:rsidRDefault="00AC1282" w:rsidP="00AC1282">
      <w:pPr>
        <w:spacing w:line="276" w:lineRule="auto"/>
        <w:ind w:left="1080"/>
        <w:contextualSpacing/>
      </w:pPr>
      <w:r>
        <w:t>Vystřihni si otvory pro oči.</w:t>
      </w:r>
    </w:p>
    <w:p w:rsidR="00AC1282" w:rsidRDefault="00AC1282" w:rsidP="00AC1282">
      <w:pPr>
        <w:spacing w:line="276" w:lineRule="auto"/>
        <w:ind w:left="1080"/>
        <w:contextualSpacing/>
      </w:pPr>
      <w:r>
        <w:t>Nabarvi si masku podle vlastní fantazie.</w:t>
      </w:r>
    </w:p>
    <w:p w:rsidR="002833C8" w:rsidRPr="002833C8" w:rsidRDefault="00AC1282" w:rsidP="002833C8">
      <w:pPr>
        <w:spacing w:line="276" w:lineRule="auto"/>
        <w:ind w:left="1080"/>
        <w:contextualSpacing/>
      </w:pPr>
      <w:r>
        <w:t>Provlékni gumičku</w:t>
      </w:r>
      <w:r w:rsidR="002014C0">
        <w:t xml:space="preserve"> a </w:t>
      </w:r>
      <w:r>
        <w:t>zavaž na požadovanou velikost.</w:t>
      </w:r>
      <w:r w:rsidR="002833C8">
        <w:rPr>
          <w:rFonts w:ascii="Calibri" w:eastAsia="Times New Roman" w:hAnsi="Calibri"/>
          <w:u w:val="single"/>
        </w:rPr>
        <w:br w:type="page"/>
      </w:r>
    </w:p>
    <w:p w:rsidR="002833C8" w:rsidRPr="002833C8" w:rsidRDefault="00B2202D" w:rsidP="002833C8">
      <w:pPr>
        <w:rPr>
          <w:rFonts w:ascii="Calibri" w:eastAsia="Times New Roman" w:hAnsi="Calibri"/>
          <w:b/>
        </w:rPr>
      </w:pPr>
      <w:r w:rsidRPr="002833C8">
        <w:rPr>
          <w:rFonts w:ascii="Calibri" w:eastAsia="Times New Roman" w:hAnsi="Calibri"/>
          <w:b/>
        </w:rPr>
        <w:lastRenderedPageBreak/>
        <w:t xml:space="preserve">Životní prostředí zvířat </w:t>
      </w:r>
      <w:r w:rsidR="00DC2B2A" w:rsidRPr="002833C8">
        <w:rPr>
          <w:rFonts w:ascii="Calibri" w:eastAsia="Times New Roman" w:hAnsi="Calibri"/>
          <w:b/>
        </w:rPr>
        <w:t>–</w:t>
      </w:r>
      <w:r w:rsidRPr="002833C8">
        <w:rPr>
          <w:rFonts w:ascii="Calibri" w:eastAsia="Times New Roman" w:hAnsi="Calibri"/>
          <w:b/>
        </w:rPr>
        <w:t xml:space="preserve"> </w:t>
      </w:r>
      <w:proofErr w:type="spellStart"/>
      <w:r w:rsidRPr="002833C8">
        <w:rPr>
          <w:rFonts w:ascii="Calibri" w:eastAsia="Times New Roman" w:hAnsi="Calibri"/>
          <w:b/>
        </w:rPr>
        <w:t>posttest</w:t>
      </w:r>
      <w:proofErr w:type="spellEnd"/>
    </w:p>
    <w:p w:rsidR="00B2202D" w:rsidRDefault="00B2202D" w:rsidP="00B2202D">
      <w:pPr>
        <w:spacing w:line="276" w:lineRule="auto"/>
        <w:ind w:left="1440"/>
        <w:jc w:val="left"/>
        <w:rPr>
          <w:rFonts w:ascii="Calibri" w:eastAsia="Times New Roman" w:hAnsi="Calibri"/>
        </w:rPr>
      </w:pPr>
      <w:r w:rsidRPr="00B2202D">
        <w:rPr>
          <w:rFonts w:ascii="Wingdings" w:eastAsia="Times New Roman" w:hAnsi="Wingdings"/>
        </w:rPr>
        <w:t></w:t>
      </w:r>
      <w:r w:rsidRPr="00B2202D">
        <w:rPr>
          <w:rFonts w:ascii="Times New Roman" w:eastAsia="Times New Roman" w:hAnsi="Times New Roman" w:cs="Times New Roman"/>
          <w:sz w:val="14"/>
          <w:szCs w:val="14"/>
        </w:rPr>
        <w:t xml:space="preserve">  </w:t>
      </w:r>
      <w:r w:rsidRPr="00B2202D">
        <w:rPr>
          <w:rFonts w:ascii="Calibri" w:eastAsia="Times New Roman" w:hAnsi="Calibri"/>
        </w:rPr>
        <w:t>Prohlédněte si ve sk</w:t>
      </w:r>
      <w:r w:rsidR="002833C8">
        <w:rPr>
          <w:rFonts w:ascii="Calibri" w:eastAsia="Times New Roman" w:hAnsi="Calibri"/>
        </w:rPr>
        <w:t>upině vytvořený plakát životních</w:t>
      </w:r>
      <w:r w:rsidRPr="00B2202D">
        <w:rPr>
          <w:rFonts w:ascii="Calibri" w:eastAsia="Times New Roman" w:hAnsi="Calibri"/>
        </w:rPr>
        <w:t xml:space="preserve"> prostředí zvířat</w:t>
      </w:r>
      <w:r w:rsidR="002014C0">
        <w:rPr>
          <w:rFonts w:ascii="Calibri" w:eastAsia="Times New Roman" w:hAnsi="Calibri"/>
        </w:rPr>
        <w:t xml:space="preserve"> a </w:t>
      </w:r>
      <w:r w:rsidRPr="00B2202D">
        <w:rPr>
          <w:rFonts w:ascii="Calibri" w:eastAsia="Times New Roman" w:hAnsi="Calibri"/>
        </w:rPr>
        <w:t>společně si sepište, co nového jste se</w:t>
      </w:r>
      <w:r w:rsidR="002014C0">
        <w:rPr>
          <w:rFonts w:ascii="Calibri" w:eastAsia="Times New Roman" w:hAnsi="Calibri"/>
        </w:rPr>
        <w:t xml:space="preserve"> o </w:t>
      </w:r>
      <w:r w:rsidRPr="00B2202D">
        <w:rPr>
          <w:rFonts w:ascii="Calibri" w:eastAsia="Times New Roman" w:hAnsi="Calibri"/>
        </w:rPr>
        <w:t xml:space="preserve">tomto prostředí dozvěděli. </w:t>
      </w:r>
    </w:p>
    <w:p w:rsidR="00A705D3" w:rsidRPr="00B2202D" w:rsidRDefault="00A705D3" w:rsidP="00A705D3">
      <w:pPr>
        <w:spacing w:after="0" w:line="360" w:lineRule="auto"/>
        <w:jc w:val="left"/>
        <w:rPr>
          <w:rFonts w:ascii="Calibri" w:eastAsia="Times New Roman" w:hAnsi="Calibri"/>
        </w:rPr>
      </w:pPr>
      <w:r>
        <w:rPr>
          <w:rFonts w:ascii="Calibri" w:eastAsia="Times New Roman" w:hAnsi="Calibr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2202D" w:rsidRPr="00B2202D" w:rsidRDefault="00B2202D" w:rsidP="00B2202D">
      <w:pPr>
        <w:spacing w:after="0"/>
        <w:jc w:val="left"/>
        <w:rPr>
          <w:rFonts w:ascii="Times New Roman" w:eastAsia="Times New Roman" w:hAnsi="Times New Roman" w:cs="Times New Roman"/>
          <w:sz w:val="24"/>
          <w:szCs w:val="24"/>
        </w:rPr>
      </w:pPr>
      <w:r w:rsidRPr="00B2202D">
        <w:rPr>
          <w:rFonts w:ascii="Calibri" w:eastAsia="Times New Roman" w:hAnsi="Calibri"/>
        </w:rPr>
        <w:t xml:space="preserve">Představte ostatním své nové poznatky. </w:t>
      </w:r>
    </w:p>
    <w:p w:rsidR="00DC2B2A" w:rsidRDefault="00DC2B2A" w:rsidP="00035C61">
      <w:pPr>
        <w:rPr>
          <w:rFonts w:cstheme="minorHAnsi"/>
          <w:u w:val="single"/>
        </w:rPr>
      </w:pPr>
    </w:p>
    <w:p w:rsidR="00DC2B2A" w:rsidRDefault="00DC2B2A" w:rsidP="00035C61">
      <w:pPr>
        <w:rPr>
          <w:rFonts w:cstheme="minorHAnsi"/>
          <w:u w:val="single"/>
        </w:rPr>
      </w:pPr>
    </w:p>
    <w:p w:rsidR="005532D7" w:rsidRPr="002833C8" w:rsidRDefault="00035C61" w:rsidP="00035C61">
      <w:pPr>
        <w:rPr>
          <w:rFonts w:cstheme="minorHAnsi"/>
          <w:b/>
        </w:rPr>
      </w:pPr>
      <w:r w:rsidRPr="002833C8">
        <w:rPr>
          <w:rFonts w:cstheme="minorHAnsi"/>
          <w:b/>
        </w:rPr>
        <w:t xml:space="preserve">Závěrečná reflexe vzdělávacího programu Svět zvířat </w:t>
      </w:r>
    </w:p>
    <w:p w:rsidR="002833C8" w:rsidRDefault="002833C8" w:rsidP="002833C8">
      <w:pPr>
        <w:jc w:val="center"/>
        <w:rPr>
          <w:rFonts w:cstheme="minorHAnsi"/>
          <w:b/>
          <w:smallCaps/>
          <w:sz w:val="28"/>
        </w:rPr>
      </w:pPr>
      <w:r>
        <w:rPr>
          <w:rFonts w:cstheme="minorHAnsi"/>
          <w:b/>
          <w:smallCaps/>
          <w:sz w:val="28"/>
        </w:rPr>
        <w:t>Závěrečný evaluační dotazník programu Svět zvířat III</w:t>
      </w:r>
    </w:p>
    <w:p w:rsidR="002833C8" w:rsidRDefault="002833C8" w:rsidP="002833C8">
      <w:pPr>
        <w:jc w:val="center"/>
        <w:rPr>
          <w:rFonts w:cstheme="minorHAnsi"/>
          <w:b/>
          <w:smallCaps/>
          <w:sz w:val="28"/>
        </w:rPr>
      </w:pPr>
      <w:r>
        <w:rPr>
          <w:rFonts w:cstheme="minorHAnsi"/>
          <w:b/>
          <w:smallCaps/>
          <w:color w:val="FF0000"/>
          <w:sz w:val="28"/>
        </w:rPr>
        <w:t xml:space="preserve"> </w:t>
      </w:r>
      <w:r>
        <w:rPr>
          <w:rFonts w:cstheme="minorHAnsi"/>
          <w:b/>
          <w:smallCaps/>
          <w:sz w:val="28"/>
        </w:rPr>
        <w:t>pro účastníky</w:t>
      </w:r>
    </w:p>
    <w:p w:rsidR="002833C8" w:rsidRDefault="002833C8" w:rsidP="002833C8">
      <w:pPr>
        <w:jc w:val="center"/>
        <w:rPr>
          <w:rFonts w:cstheme="minorHAnsi"/>
          <w:b/>
          <w:smallCaps/>
          <w:u w:val="single"/>
        </w:rPr>
      </w:pPr>
      <w:r>
        <w:rPr>
          <w:rFonts w:cstheme="minorHAnsi"/>
          <w:b/>
          <w:smallCaps/>
          <w:u w:val="single"/>
        </w:rPr>
        <w:t xml:space="preserve">zaškrtni platnou možnost! </w:t>
      </w:r>
    </w:p>
    <w:p w:rsidR="002833C8" w:rsidRDefault="002833C8" w:rsidP="002833C8">
      <w:pPr>
        <w:pStyle w:val="Odstavecseseznamem"/>
        <w:numPr>
          <w:ilvl w:val="0"/>
          <w:numId w:val="73"/>
        </w:numPr>
        <w:spacing w:after="200" w:line="276" w:lineRule="auto"/>
        <w:contextualSpacing/>
        <w:rPr>
          <w:rFonts w:asciiTheme="minorHAnsi" w:hAnsiTheme="minorHAnsi" w:cstheme="minorHAnsi"/>
          <w:b/>
          <w:smallCaps/>
        </w:rPr>
      </w:pPr>
      <w:r>
        <w:rPr>
          <w:rFonts w:asciiTheme="minorHAnsi" w:hAnsiTheme="minorHAnsi" w:cstheme="minorHAnsi"/>
          <w:b/>
          <w:smallCaps/>
        </w:rPr>
        <w:t xml:space="preserve">Jak se Ti líbil program? </w:t>
      </w:r>
    </w:p>
    <w:p w:rsidR="002833C8" w:rsidRDefault="002833C8" w:rsidP="002833C8">
      <w:pPr>
        <w:pStyle w:val="Odstavecseseznamem"/>
        <w:spacing w:before="240" w:after="240" w:line="276" w:lineRule="auto"/>
        <w:rPr>
          <w:rFonts w:asciiTheme="minorHAnsi" w:hAnsiTheme="minorHAnsi" w:cstheme="minorHAnsi"/>
          <w:smallCaps/>
        </w:rPr>
      </w:pPr>
      <w:r>
        <w:rPr>
          <w:rFonts w:asciiTheme="minorHAnsi" w:hAnsiTheme="minorHAnsi" w:cstheme="minorHAnsi"/>
          <w:smallCaps/>
        </w:rPr>
        <w:t>Líbil se mi moc.</w:t>
      </w:r>
    </w:p>
    <w:p w:rsidR="002833C8" w:rsidRDefault="002833C8" w:rsidP="002833C8">
      <w:pPr>
        <w:pStyle w:val="Odstavecseseznamem"/>
        <w:spacing w:before="240" w:after="240" w:line="276" w:lineRule="auto"/>
        <w:rPr>
          <w:rFonts w:asciiTheme="minorHAnsi" w:hAnsiTheme="minorHAnsi" w:cstheme="minorHAnsi"/>
          <w:smallCaps/>
        </w:rPr>
      </w:pPr>
      <w:r>
        <w:rPr>
          <w:rFonts w:asciiTheme="minorHAnsi" w:hAnsiTheme="minorHAnsi" w:cstheme="minorHAnsi"/>
          <w:smallCaps/>
        </w:rPr>
        <w:t>Líbil se mi.</w:t>
      </w:r>
    </w:p>
    <w:p w:rsidR="002833C8" w:rsidRDefault="002833C8" w:rsidP="002833C8">
      <w:pPr>
        <w:pStyle w:val="Odstavecseseznamem"/>
        <w:spacing w:before="240" w:after="240" w:line="276" w:lineRule="auto"/>
        <w:rPr>
          <w:rFonts w:asciiTheme="minorHAnsi" w:hAnsiTheme="minorHAnsi" w:cstheme="minorHAnsi"/>
          <w:smallCaps/>
        </w:rPr>
      </w:pPr>
      <w:r>
        <w:rPr>
          <w:rFonts w:asciiTheme="minorHAnsi" w:hAnsiTheme="minorHAnsi" w:cstheme="minorHAnsi"/>
          <w:smallCaps/>
        </w:rPr>
        <w:t>Líbil se mi, ale něco bych změnil/a.</w:t>
      </w:r>
    </w:p>
    <w:p w:rsidR="002833C8" w:rsidRDefault="002833C8" w:rsidP="002833C8">
      <w:pPr>
        <w:pStyle w:val="Odstavecseseznamem"/>
        <w:spacing w:before="240" w:after="240" w:line="276" w:lineRule="auto"/>
        <w:rPr>
          <w:rFonts w:asciiTheme="minorHAnsi" w:hAnsiTheme="minorHAnsi" w:cstheme="minorHAnsi"/>
          <w:smallCaps/>
        </w:rPr>
      </w:pPr>
      <w:r>
        <w:rPr>
          <w:rFonts w:asciiTheme="minorHAnsi" w:hAnsiTheme="minorHAnsi" w:cstheme="minorHAnsi"/>
          <w:smallCaps/>
        </w:rPr>
        <w:t>Spíše se mi nelíbil.</w:t>
      </w:r>
    </w:p>
    <w:p w:rsidR="002833C8" w:rsidRDefault="002833C8" w:rsidP="002833C8">
      <w:pPr>
        <w:pStyle w:val="Odstavecseseznamem"/>
        <w:spacing w:before="240" w:after="240" w:line="276" w:lineRule="auto"/>
        <w:rPr>
          <w:rFonts w:asciiTheme="minorHAnsi" w:hAnsiTheme="minorHAnsi" w:cstheme="minorHAnsi"/>
          <w:smallCaps/>
        </w:rPr>
      </w:pPr>
      <w:r>
        <w:rPr>
          <w:rFonts w:asciiTheme="minorHAnsi" w:hAnsiTheme="minorHAnsi" w:cstheme="minorHAnsi"/>
          <w:smallCaps/>
        </w:rPr>
        <w:t>Nelíbil se mi vůbec.</w:t>
      </w:r>
    </w:p>
    <w:p w:rsidR="002833C8" w:rsidRDefault="002833C8" w:rsidP="002833C8">
      <w:pPr>
        <w:pStyle w:val="Odstavecseseznamem"/>
        <w:numPr>
          <w:ilvl w:val="0"/>
          <w:numId w:val="73"/>
        </w:numPr>
        <w:spacing w:before="240" w:after="240" w:line="276" w:lineRule="auto"/>
        <w:contextualSpacing/>
        <w:rPr>
          <w:rFonts w:asciiTheme="minorHAnsi" w:hAnsiTheme="minorHAnsi" w:cstheme="minorHAnsi"/>
          <w:b/>
          <w:smallCaps/>
        </w:rPr>
      </w:pPr>
      <w:r>
        <w:rPr>
          <w:rFonts w:asciiTheme="minorHAnsi" w:hAnsiTheme="minorHAnsi" w:cstheme="minorHAnsi"/>
          <w:b/>
          <w:smallCaps/>
        </w:rPr>
        <w:t xml:space="preserve">Která část programu se Ti líbila nejvíce? </w:t>
      </w:r>
    </w:p>
    <w:p w:rsidR="002833C8" w:rsidRDefault="002833C8" w:rsidP="002833C8">
      <w:pPr>
        <w:spacing w:line="276" w:lineRule="auto"/>
        <w:ind w:left="720"/>
        <w:rPr>
          <w:rFonts w:cstheme="minorHAnsi"/>
          <w:smallCaps/>
        </w:rPr>
      </w:pPr>
      <w:r>
        <w:rPr>
          <w:rFonts w:cstheme="minorHAnsi"/>
          <w:smallCaps/>
        </w:rPr>
        <w:t>Farma.</w:t>
      </w:r>
    </w:p>
    <w:p w:rsidR="002833C8" w:rsidRDefault="002833C8" w:rsidP="002833C8">
      <w:pPr>
        <w:spacing w:line="276" w:lineRule="auto"/>
        <w:ind w:left="720"/>
        <w:rPr>
          <w:rFonts w:cstheme="minorHAnsi"/>
          <w:smallCaps/>
        </w:rPr>
      </w:pPr>
      <w:r>
        <w:rPr>
          <w:rFonts w:cstheme="minorHAnsi"/>
          <w:smallCaps/>
        </w:rPr>
        <w:t>Les.</w:t>
      </w:r>
    </w:p>
    <w:p w:rsidR="002833C8" w:rsidRDefault="002833C8" w:rsidP="002833C8">
      <w:pPr>
        <w:spacing w:line="276" w:lineRule="auto"/>
        <w:ind w:left="720"/>
        <w:rPr>
          <w:rFonts w:cstheme="minorHAnsi"/>
          <w:smallCaps/>
        </w:rPr>
      </w:pPr>
      <w:r>
        <w:rPr>
          <w:rFonts w:cstheme="minorHAnsi"/>
          <w:smallCaps/>
        </w:rPr>
        <w:t>Rybník.</w:t>
      </w:r>
    </w:p>
    <w:p w:rsidR="002833C8" w:rsidRDefault="002833C8" w:rsidP="002833C8">
      <w:pPr>
        <w:spacing w:line="276" w:lineRule="auto"/>
        <w:ind w:left="720"/>
        <w:rPr>
          <w:rFonts w:cstheme="minorHAnsi"/>
          <w:smallCaps/>
        </w:rPr>
      </w:pPr>
      <w:r>
        <w:rPr>
          <w:rFonts w:cstheme="minorHAnsi"/>
          <w:smallCaps/>
        </w:rPr>
        <w:t>Chovatelská stanice.</w:t>
      </w:r>
    </w:p>
    <w:p w:rsidR="002833C8" w:rsidRDefault="002833C8" w:rsidP="002833C8">
      <w:pPr>
        <w:pStyle w:val="Odstavecseseznamem"/>
        <w:numPr>
          <w:ilvl w:val="0"/>
          <w:numId w:val="73"/>
        </w:numPr>
        <w:spacing w:after="200" w:line="276" w:lineRule="auto"/>
        <w:contextualSpacing/>
        <w:rPr>
          <w:rFonts w:asciiTheme="minorHAnsi" w:hAnsiTheme="minorHAnsi" w:cstheme="minorHAnsi"/>
          <w:b/>
          <w:smallCaps/>
        </w:rPr>
      </w:pPr>
      <w:r>
        <w:rPr>
          <w:rFonts w:asciiTheme="minorHAnsi" w:hAnsiTheme="minorHAnsi" w:cstheme="minorHAnsi"/>
          <w:b/>
          <w:smallCaps/>
        </w:rPr>
        <w:t>Je něco, co se Ti v programu nelíbilo, nebo bys změnil/a?</w:t>
      </w:r>
    </w:p>
    <w:p w:rsidR="002833C8" w:rsidRDefault="002833C8" w:rsidP="002833C8">
      <w:pPr>
        <w:pStyle w:val="Odstavecseseznamem"/>
        <w:spacing w:line="276" w:lineRule="auto"/>
        <w:rPr>
          <w:rFonts w:asciiTheme="minorHAnsi" w:hAnsiTheme="minorHAnsi" w:cstheme="minorHAnsi"/>
          <w:smallCaps/>
        </w:rPr>
      </w:pPr>
    </w:p>
    <w:p w:rsidR="002833C8" w:rsidRDefault="002833C8" w:rsidP="002833C8">
      <w:pPr>
        <w:pStyle w:val="Odstavecseseznamem"/>
        <w:pBdr>
          <w:top w:val="single" w:sz="6" w:space="1" w:color="auto"/>
          <w:bottom w:val="single" w:sz="6" w:space="1" w:color="auto"/>
        </w:pBdr>
        <w:spacing w:line="276" w:lineRule="auto"/>
        <w:rPr>
          <w:rFonts w:asciiTheme="minorHAnsi" w:hAnsiTheme="minorHAnsi" w:cstheme="minorHAnsi"/>
          <w:smallCaps/>
        </w:rPr>
      </w:pPr>
    </w:p>
    <w:p w:rsidR="002833C8" w:rsidRDefault="002833C8" w:rsidP="002833C8">
      <w:pPr>
        <w:pStyle w:val="Odstavecseseznamem"/>
        <w:spacing w:line="276" w:lineRule="auto"/>
        <w:rPr>
          <w:rFonts w:asciiTheme="minorHAnsi" w:hAnsiTheme="minorHAnsi" w:cstheme="minorHAnsi"/>
          <w:smallCaps/>
        </w:rPr>
      </w:pPr>
    </w:p>
    <w:p w:rsidR="002833C8" w:rsidRDefault="002833C8" w:rsidP="002833C8">
      <w:pPr>
        <w:pStyle w:val="Odstavecseseznamem"/>
        <w:numPr>
          <w:ilvl w:val="0"/>
          <w:numId w:val="73"/>
        </w:numPr>
        <w:spacing w:after="200" w:line="276" w:lineRule="auto"/>
        <w:contextualSpacing/>
        <w:rPr>
          <w:rFonts w:asciiTheme="minorHAnsi" w:hAnsiTheme="minorHAnsi" w:cstheme="minorHAnsi"/>
          <w:b/>
          <w:smallCaps/>
        </w:rPr>
      </w:pPr>
      <w:r>
        <w:rPr>
          <w:rFonts w:asciiTheme="minorHAnsi" w:hAnsiTheme="minorHAnsi" w:cstheme="minorHAnsi"/>
          <w:b/>
          <w:smallCaps/>
        </w:rPr>
        <w:lastRenderedPageBreak/>
        <w:t>Jaká aktivita se ti líbila nejvíce?</w:t>
      </w:r>
    </w:p>
    <w:p w:rsidR="002833C8" w:rsidRDefault="002833C8" w:rsidP="002833C8">
      <w:pPr>
        <w:pStyle w:val="Odstavecseseznamem"/>
        <w:spacing w:line="276" w:lineRule="auto"/>
        <w:rPr>
          <w:rFonts w:asciiTheme="minorHAnsi" w:hAnsiTheme="minorHAnsi" w:cstheme="minorHAnsi"/>
          <w:smallCaps/>
        </w:rPr>
      </w:pPr>
    </w:p>
    <w:p w:rsidR="002833C8" w:rsidRDefault="002833C8" w:rsidP="002833C8">
      <w:pPr>
        <w:pStyle w:val="Odstavecseseznamem"/>
        <w:pBdr>
          <w:top w:val="single" w:sz="6" w:space="1" w:color="auto"/>
          <w:bottom w:val="single" w:sz="6" w:space="1" w:color="auto"/>
        </w:pBdr>
        <w:spacing w:line="276" w:lineRule="auto"/>
        <w:rPr>
          <w:rFonts w:asciiTheme="minorHAnsi" w:hAnsiTheme="minorHAnsi" w:cstheme="minorHAnsi"/>
          <w:smallCaps/>
        </w:rPr>
      </w:pPr>
    </w:p>
    <w:p w:rsidR="002833C8" w:rsidRDefault="002833C8" w:rsidP="002833C8">
      <w:pPr>
        <w:spacing w:line="276" w:lineRule="auto"/>
        <w:ind w:left="720"/>
        <w:contextualSpacing/>
        <w:rPr>
          <w:rFonts w:cstheme="minorHAnsi"/>
          <w:smallCaps/>
        </w:rPr>
      </w:pPr>
    </w:p>
    <w:p w:rsidR="002833C8" w:rsidRDefault="002833C8" w:rsidP="002833C8">
      <w:pPr>
        <w:pStyle w:val="Odstavecseseznamem"/>
        <w:numPr>
          <w:ilvl w:val="0"/>
          <w:numId w:val="73"/>
        </w:numPr>
        <w:spacing w:after="200" w:line="276" w:lineRule="auto"/>
        <w:contextualSpacing/>
        <w:rPr>
          <w:rFonts w:asciiTheme="minorHAnsi" w:hAnsiTheme="minorHAnsi" w:cstheme="minorHAnsi"/>
          <w:b/>
          <w:smallCaps/>
        </w:rPr>
      </w:pPr>
      <w:r>
        <w:rPr>
          <w:rFonts w:asciiTheme="minorHAnsi" w:hAnsiTheme="minorHAnsi" w:cstheme="minorHAnsi"/>
          <w:b/>
          <w:smallCaps/>
        </w:rPr>
        <w:t xml:space="preserve">Byl/a jsi spokojen/a s organizací programu, pomůckami a materiály, které jsi v programu využíval/a? </w:t>
      </w:r>
    </w:p>
    <w:p w:rsidR="002833C8" w:rsidRDefault="002833C8" w:rsidP="002833C8">
      <w:pPr>
        <w:spacing w:before="240" w:after="0" w:line="276" w:lineRule="auto"/>
        <w:ind w:left="709"/>
        <w:contextualSpacing/>
        <w:rPr>
          <w:rFonts w:cstheme="minorHAnsi"/>
          <w:smallCaps/>
        </w:rPr>
      </w:pPr>
      <w:r>
        <w:rPr>
          <w:rFonts w:cstheme="minorHAnsi"/>
          <w:smallCaps/>
        </w:rPr>
        <w:t>ano</w:t>
      </w:r>
    </w:p>
    <w:p w:rsidR="002833C8" w:rsidRDefault="002833C8" w:rsidP="002833C8">
      <w:pPr>
        <w:spacing w:before="240" w:after="0" w:line="276" w:lineRule="auto"/>
        <w:ind w:left="709"/>
        <w:contextualSpacing/>
        <w:rPr>
          <w:rFonts w:cstheme="minorHAnsi"/>
          <w:smallCaps/>
        </w:rPr>
      </w:pPr>
    </w:p>
    <w:p w:rsidR="002833C8" w:rsidRDefault="002833C8" w:rsidP="002833C8">
      <w:pPr>
        <w:spacing w:before="240" w:after="0" w:line="276" w:lineRule="auto"/>
        <w:ind w:left="709"/>
        <w:contextualSpacing/>
        <w:rPr>
          <w:rFonts w:cstheme="minorHAnsi"/>
          <w:smallCaps/>
        </w:rPr>
      </w:pPr>
      <w:r>
        <w:rPr>
          <w:rFonts w:cstheme="minorHAnsi"/>
          <w:smallCaps/>
        </w:rPr>
        <w:t xml:space="preserve">ne </w:t>
      </w:r>
    </w:p>
    <w:p w:rsidR="002833C8" w:rsidRDefault="002833C8" w:rsidP="002833C8">
      <w:pPr>
        <w:rPr>
          <w:rFonts w:cstheme="minorHAnsi"/>
          <w:smallCaps/>
        </w:rPr>
      </w:pPr>
    </w:p>
    <w:p w:rsidR="002833C8" w:rsidRPr="009857A6" w:rsidRDefault="002833C8" w:rsidP="002833C8">
      <w:pPr>
        <w:spacing w:before="240" w:after="0" w:line="276" w:lineRule="auto"/>
        <w:ind w:left="709"/>
        <w:contextualSpacing/>
        <w:rPr>
          <w:rFonts w:cstheme="minorHAnsi"/>
          <w:smallCaps/>
        </w:rPr>
      </w:pPr>
    </w:p>
    <w:p w:rsidR="002833C8" w:rsidRDefault="002833C8" w:rsidP="002833C8">
      <w:pPr>
        <w:pStyle w:val="Odstavecseseznamem"/>
        <w:numPr>
          <w:ilvl w:val="0"/>
          <w:numId w:val="73"/>
        </w:numPr>
        <w:spacing w:after="200" w:line="276" w:lineRule="auto"/>
        <w:contextualSpacing/>
        <w:rPr>
          <w:rFonts w:asciiTheme="minorHAnsi" w:hAnsiTheme="minorHAnsi" w:cstheme="minorHAnsi"/>
          <w:b/>
          <w:smallCaps/>
        </w:rPr>
      </w:pPr>
      <w:r>
        <w:rPr>
          <w:rFonts w:asciiTheme="minorHAnsi" w:hAnsiTheme="minorHAnsi" w:cstheme="minorHAnsi"/>
          <w:b/>
          <w:smallCaps/>
        </w:rPr>
        <w:t xml:space="preserve">Jak bys ohodnotil/a práci realizátorů? </w:t>
      </w:r>
    </w:p>
    <w:p w:rsidR="002833C8" w:rsidRDefault="002833C8" w:rsidP="002833C8">
      <w:pPr>
        <w:pStyle w:val="Odstavecseseznamem"/>
        <w:spacing w:line="276" w:lineRule="auto"/>
        <w:rPr>
          <w:rFonts w:asciiTheme="minorHAnsi" w:hAnsiTheme="minorHAnsi" w:cstheme="minorHAnsi"/>
          <w:smallCaps/>
        </w:rPr>
      </w:pPr>
    </w:p>
    <w:p w:rsidR="002833C8" w:rsidRDefault="002833C8" w:rsidP="002833C8">
      <w:pPr>
        <w:pStyle w:val="Odstavecseseznamem"/>
        <w:pBdr>
          <w:top w:val="single" w:sz="6" w:space="1" w:color="auto"/>
          <w:bottom w:val="single" w:sz="6" w:space="1" w:color="auto"/>
        </w:pBdr>
        <w:spacing w:line="276" w:lineRule="auto"/>
        <w:rPr>
          <w:rFonts w:asciiTheme="minorHAnsi" w:hAnsiTheme="minorHAnsi" w:cstheme="minorHAnsi"/>
          <w:smallCaps/>
        </w:rPr>
      </w:pPr>
    </w:p>
    <w:p w:rsidR="002833C8" w:rsidRDefault="002833C8" w:rsidP="002833C8"/>
    <w:p w:rsidR="002833C8" w:rsidRDefault="002833C8">
      <w:r>
        <w:br w:type="page"/>
      </w:r>
    </w:p>
    <w:p w:rsidR="00296F86" w:rsidRPr="003174A0" w:rsidRDefault="007509CC" w:rsidP="009A0523">
      <w:pPr>
        <w:pStyle w:val="Nadpis1"/>
      </w:pPr>
      <w:bookmarkStart w:id="36" w:name="_Toc49888607"/>
      <w:r>
        <w:lastRenderedPageBreak/>
        <w:t xml:space="preserve">3 </w:t>
      </w:r>
      <w:r w:rsidR="00296F86">
        <w:t>Metodická část</w:t>
      </w:r>
      <w:bookmarkEnd w:id="36"/>
    </w:p>
    <w:p w:rsidR="007509CC" w:rsidRDefault="007509CC" w:rsidP="00296F86">
      <w:r>
        <w:t xml:space="preserve">soubor materiálů pro účastníky a soubor metodických materiálů ke stažení </w:t>
      </w:r>
      <w:hyperlink r:id="rId75" w:history="1">
        <w:r w:rsidRPr="007509CC">
          <w:rPr>
            <w:rStyle w:val="Hypertextovodkaz"/>
          </w:rPr>
          <w:t>ZDE</w:t>
        </w:r>
      </w:hyperlink>
    </w:p>
    <w:p w:rsidR="00D46F5B" w:rsidRDefault="00D46F5B" w:rsidP="00296F86">
      <w:r>
        <w:t>K programu Svět zvířat III – varianta pro 3. – 5. ročník ZŠ byly vy</w:t>
      </w:r>
      <w:r w:rsidR="00F714EA">
        <w:t>tvořeny ještě další dvě varianty</w:t>
      </w:r>
      <w:r>
        <w:t xml:space="preserve"> – Svět zvířat – varianta pro MŠ</w:t>
      </w:r>
      <w:r w:rsidR="002014C0">
        <w:t xml:space="preserve"> a </w:t>
      </w:r>
      <w:r>
        <w:t>Svět zvířat II – varianta pro 1. – 2. ročník ZŠ. Pro zjednodušení jsou</w:t>
      </w:r>
      <w:r w:rsidR="002014C0">
        <w:t xml:space="preserve"> v </w:t>
      </w:r>
      <w:r>
        <w:t>textech používány pouze zkrácené názvy těchto programů, tedy Svět zvířat, Svět zvířat II, Svět zvířat III.</w:t>
      </w:r>
    </w:p>
    <w:p w:rsidR="00296F86" w:rsidRPr="00DC58A1" w:rsidRDefault="00296F86" w:rsidP="00296F86">
      <w:r w:rsidRPr="00DC58A1">
        <w:t>Hlavním cílem výukového p</w:t>
      </w:r>
      <w:r>
        <w:t>rogramu je přiblížení výukového okruhu</w:t>
      </w:r>
      <w:r w:rsidRPr="00DC58A1">
        <w:t xml:space="preserve"> týkající</w:t>
      </w:r>
      <w:r w:rsidR="00FD740A">
        <w:t>ho</w:t>
      </w:r>
      <w:r w:rsidRPr="00DC58A1">
        <w:t xml:space="preserve"> se </w:t>
      </w:r>
      <w:r>
        <w:t>životních prostředí zvířat</w:t>
      </w:r>
      <w:r w:rsidR="002014C0">
        <w:t xml:space="preserve"> a </w:t>
      </w:r>
      <w:r>
        <w:t>to zvláště zvířat chovaných na farmě, zvířat žijících</w:t>
      </w:r>
      <w:r w:rsidR="002014C0">
        <w:t xml:space="preserve"> v </w:t>
      </w:r>
      <w:r>
        <w:t>lese, zvířat žijících</w:t>
      </w:r>
      <w:r w:rsidR="002014C0">
        <w:t xml:space="preserve"> v </w:t>
      </w:r>
      <w:r>
        <w:t>rybníku</w:t>
      </w:r>
      <w:r w:rsidR="002014C0">
        <w:t xml:space="preserve"> a </w:t>
      </w:r>
      <w:r>
        <w:t>jeho okolí</w:t>
      </w:r>
      <w:r w:rsidR="002014C0">
        <w:t xml:space="preserve"> a </w:t>
      </w:r>
      <w:r>
        <w:t>exotických zvířat chovaných</w:t>
      </w:r>
      <w:r w:rsidR="002014C0">
        <w:t xml:space="preserve"> v </w:t>
      </w:r>
      <w:r>
        <w:t>domácích podmínkách.</w:t>
      </w:r>
      <w:r w:rsidR="00FD740A">
        <w:t xml:space="preserve"> V</w:t>
      </w:r>
      <w:r w:rsidR="002014C0">
        <w:t> </w:t>
      </w:r>
      <w:r w:rsidRPr="00DC58A1">
        <w:t xml:space="preserve">průběhu výukového programu </w:t>
      </w:r>
      <w:r>
        <w:t>si žák prohloubí své znalosti</w:t>
      </w:r>
      <w:r w:rsidR="002014C0">
        <w:t xml:space="preserve"> o </w:t>
      </w:r>
      <w:r>
        <w:t>různých životních prostředích, ve kterých zvířata žijí.</w:t>
      </w:r>
      <w:r w:rsidR="00FD740A">
        <w:t xml:space="preserve"> V</w:t>
      </w:r>
      <w:r w:rsidR="002014C0">
        <w:t> </w:t>
      </w:r>
      <w:r>
        <w:t>každé části programu žák získá základní</w:t>
      </w:r>
      <w:r w:rsidR="002014C0">
        <w:t xml:space="preserve"> a </w:t>
      </w:r>
      <w:r>
        <w:t>rozšiřující informace</w:t>
      </w:r>
      <w:r w:rsidR="002014C0">
        <w:t xml:space="preserve"> o </w:t>
      </w:r>
      <w:r>
        <w:t>daných životních prostředích zvířat, zajímavosti</w:t>
      </w:r>
      <w:r w:rsidR="002014C0">
        <w:t xml:space="preserve"> z </w:t>
      </w:r>
      <w:r>
        <w:t>jejich života</w:t>
      </w:r>
      <w:r w:rsidR="002014C0">
        <w:t xml:space="preserve"> a </w:t>
      </w:r>
      <w:r>
        <w:t>také bude mít možnost dozvědět se</w:t>
      </w:r>
      <w:r w:rsidR="002014C0">
        <w:t xml:space="preserve"> o </w:t>
      </w:r>
      <w:r>
        <w:t>lidech, kteří se</w:t>
      </w:r>
      <w:r w:rsidR="002014C0">
        <w:t xml:space="preserve"> o </w:t>
      </w:r>
      <w:r>
        <w:t>zvířata</w:t>
      </w:r>
      <w:r w:rsidR="002014C0">
        <w:t xml:space="preserve"> v </w:t>
      </w:r>
      <w:r>
        <w:t>daných životních prostředích zvířat starají. Žák by měl pochopit propojení jednotlivých životních prostředí zvířat mezi sebou</w:t>
      </w:r>
      <w:r w:rsidR="002014C0">
        <w:t xml:space="preserve"> a </w:t>
      </w:r>
      <w:r>
        <w:t xml:space="preserve">jejich neoddělitelnost. </w:t>
      </w:r>
      <w:r w:rsidRPr="00DC58A1">
        <w:t>Celý výukový program propojuje různorodé aktivity, které rozvíjejí individuální schopnosti, dovednosti</w:t>
      </w:r>
      <w:r w:rsidR="002014C0">
        <w:t xml:space="preserve"> i </w:t>
      </w:r>
      <w:r w:rsidRPr="00DC58A1">
        <w:t>vědomosti jednotlivých žáků. Program navazuje na výstupy Rámcově vzdělávacího programu pro základní školy</w:t>
      </w:r>
      <w:r w:rsidR="002014C0">
        <w:t xml:space="preserve"> v </w:t>
      </w:r>
      <w:r w:rsidRPr="00DC58A1">
        <w:t>daném vzdělávacím období.</w:t>
      </w:r>
      <w:r w:rsidR="00FD740A">
        <w:t xml:space="preserve"> V</w:t>
      </w:r>
      <w:r w:rsidR="002014C0">
        <w:t> </w:t>
      </w:r>
      <w:r w:rsidRPr="00DC58A1">
        <w:t>rámci programu jsou realizována průřezová témata, zejména Osobnostní</w:t>
      </w:r>
      <w:r w:rsidR="002014C0">
        <w:t xml:space="preserve"> a </w:t>
      </w:r>
      <w:r w:rsidRPr="00DC58A1">
        <w:t>sociální výchova, Výchova demokratického občana</w:t>
      </w:r>
      <w:r w:rsidR="002014C0">
        <w:t xml:space="preserve"> a </w:t>
      </w:r>
      <w:r w:rsidRPr="00DC58A1">
        <w:t>Environmentální výchova. Výukový program rozvíjí</w:t>
      </w:r>
      <w:r w:rsidR="002014C0">
        <w:t xml:space="preserve"> u </w:t>
      </w:r>
      <w:r w:rsidRPr="00DC58A1">
        <w:t>žáka různé klíčové kompetence, zvláště kompetenci schopnost komunikovat</w:t>
      </w:r>
      <w:r w:rsidR="002014C0">
        <w:t xml:space="preserve"> v </w:t>
      </w:r>
      <w:r w:rsidRPr="00DC58A1">
        <w:t>mateřském jazyce</w:t>
      </w:r>
      <w:r w:rsidR="002014C0">
        <w:t xml:space="preserve"> a </w:t>
      </w:r>
      <w:r w:rsidRPr="00DC58A1">
        <w:t>schopnost učit se.</w:t>
      </w:r>
    </w:p>
    <w:p w:rsidR="00296F86" w:rsidRPr="00DC58A1" w:rsidRDefault="00296F86" w:rsidP="00296F86">
      <w:r w:rsidRPr="00DC58A1">
        <w:t>Osobnostní</w:t>
      </w:r>
      <w:r w:rsidR="002014C0">
        <w:t xml:space="preserve"> a </w:t>
      </w:r>
      <w:r w:rsidRPr="00DC58A1">
        <w:t>sociální výchova je rozvíjena zejména</w:t>
      </w:r>
      <w:r w:rsidR="002014C0">
        <w:t xml:space="preserve"> v </w:t>
      </w:r>
      <w:r w:rsidRPr="00DC58A1">
        <w:t>praktickém využití získaných schopností, dovedností</w:t>
      </w:r>
      <w:r w:rsidR="002014C0">
        <w:t xml:space="preserve"> a </w:t>
      </w:r>
      <w:r w:rsidRPr="00DC58A1">
        <w:t>vědomostí</w:t>
      </w:r>
      <w:r w:rsidR="002014C0">
        <w:t xml:space="preserve"> v </w:t>
      </w:r>
      <w:r w:rsidRPr="00DC58A1">
        <w:t>každodenním běžném životě</w:t>
      </w:r>
      <w:r w:rsidR="002014C0">
        <w:t xml:space="preserve"> s </w:t>
      </w:r>
      <w:r w:rsidRPr="00DC58A1">
        <w:t>ohledem na individualitu každého žáka. Střídáním samostatných</w:t>
      </w:r>
      <w:r w:rsidR="002014C0">
        <w:t xml:space="preserve"> a </w:t>
      </w:r>
      <w:r w:rsidRPr="00DC58A1">
        <w:t>skupinových aktivit je žák veden</w:t>
      </w:r>
      <w:r w:rsidR="002014C0">
        <w:t xml:space="preserve"> k </w:t>
      </w:r>
      <w:r w:rsidR="00FD740A">
        <w:t>porozumění sobě samému</w:t>
      </w:r>
      <w:r w:rsidR="002014C0">
        <w:t xml:space="preserve"> a </w:t>
      </w:r>
      <w:r w:rsidRPr="00DC58A1">
        <w:t>druhých, činnosti přispívají</w:t>
      </w:r>
      <w:r w:rsidR="002014C0">
        <w:t xml:space="preserve"> k </w:t>
      </w:r>
      <w:r w:rsidRPr="00DC58A1">
        <w:t>utváření mezilidských vztahů</w:t>
      </w:r>
      <w:r w:rsidR="002014C0">
        <w:t xml:space="preserve"> a </w:t>
      </w:r>
      <w:r w:rsidRPr="00DC58A1">
        <w:t>rozvíjí komunikační dovednosti</w:t>
      </w:r>
      <w:r w:rsidR="002014C0">
        <w:t xml:space="preserve"> a </w:t>
      </w:r>
      <w:r w:rsidRPr="00DC58A1">
        <w:t>schopnosti spolupracovat, respektovat odlišné názory</w:t>
      </w:r>
      <w:r w:rsidR="002014C0">
        <w:t xml:space="preserve"> a </w:t>
      </w:r>
      <w:r w:rsidR="00FD740A">
        <w:t>řešit dané problémy.</w:t>
      </w:r>
    </w:p>
    <w:p w:rsidR="00296F86" w:rsidRPr="00DC58A1" w:rsidRDefault="00296F86" w:rsidP="00296F86">
      <w:r w:rsidRPr="00DC58A1">
        <w:t>Environmentální výchova se zaměřuje na přiblížení</w:t>
      </w:r>
      <w:r w:rsidR="002014C0">
        <w:t xml:space="preserve"> a </w:t>
      </w:r>
      <w:r w:rsidRPr="00DC58A1">
        <w:t>pochopení celistvosti</w:t>
      </w:r>
      <w:r w:rsidR="002014C0">
        <w:t xml:space="preserve"> a </w:t>
      </w:r>
      <w:r w:rsidRPr="00DC58A1">
        <w:t>složitosti vztahů mezi člověkem</w:t>
      </w:r>
      <w:r w:rsidR="002014C0">
        <w:t xml:space="preserve"> a </w:t>
      </w:r>
      <w:r w:rsidRPr="00DC58A1">
        <w:t>životním prostředím</w:t>
      </w:r>
      <w:r w:rsidR="002014C0">
        <w:t xml:space="preserve"> s </w:t>
      </w:r>
      <w:r w:rsidRPr="00DC58A1">
        <w:t>důrazem na udržitelnost rozvoje stávající společnosti</w:t>
      </w:r>
      <w:r w:rsidR="002014C0">
        <w:t xml:space="preserve"> a </w:t>
      </w:r>
      <w:r w:rsidRPr="00DC58A1">
        <w:t>její odpovědnosti za chování jak jedince, tak celé popu</w:t>
      </w:r>
      <w:r>
        <w:t>lace. Nahlíží na tuto tématiku</w:t>
      </w:r>
      <w:r w:rsidR="002014C0">
        <w:t xml:space="preserve"> z </w:t>
      </w:r>
      <w:r w:rsidRPr="00DC58A1">
        <w:t>pohledu ekologických, ekonomických, vědeckotechnických</w:t>
      </w:r>
      <w:r w:rsidR="002014C0">
        <w:t xml:space="preserve"> i </w:t>
      </w:r>
      <w:r w:rsidRPr="00DC58A1">
        <w:t>občanských</w:t>
      </w:r>
      <w:r w:rsidR="002014C0">
        <w:t xml:space="preserve"> s </w:t>
      </w:r>
      <w:r w:rsidRPr="00DC58A1">
        <w:t>důrazem na vztah</w:t>
      </w:r>
      <w:r w:rsidR="002014C0">
        <w:t xml:space="preserve"> k </w:t>
      </w:r>
      <w:r w:rsidRPr="00DC58A1">
        <w:t>budoucnosti</w:t>
      </w:r>
      <w:r w:rsidR="002014C0">
        <w:t xml:space="preserve"> a </w:t>
      </w:r>
      <w:r w:rsidRPr="00DC58A1">
        <w:t>lokální</w:t>
      </w:r>
      <w:r w:rsidR="002014C0">
        <w:t xml:space="preserve"> a </w:t>
      </w:r>
      <w:r w:rsidRPr="00DC58A1">
        <w:t xml:space="preserve">regionální problémy. </w:t>
      </w:r>
    </w:p>
    <w:p w:rsidR="00296F86" w:rsidRPr="00DC58A1" w:rsidRDefault="00296F86" w:rsidP="00296F86">
      <w:r w:rsidRPr="00DC58A1">
        <w:t>Výchova demokratického občana rozvíjí kritické myšlení</w:t>
      </w:r>
      <w:r w:rsidR="002014C0">
        <w:t xml:space="preserve"> a </w:t>
      </w:r>
      <w:r w:rsidRPr="00DC58A1">
        <w:t>vědomí svých práv</w:t>
      </w:r>
      <w:r w:rsidR="002014C0">
        <w:t xml:space="preserve"> a </w:t>
      </w:r>
      <w:r w:rsidRPr="00DC58A1">
        <w:t>povinností. Žák bude veden ke konstruktivnímu řešení problémů se zachováním lidské důstojnost</w:t>
      </w:r>
      <w:r w:rsidR="00FD740A">
        <w:t>i</w:t>
      </w:r>
      <w:r w:rsidRPr="00DC58A1">
        <w:t>, respektem</w:t>
      </w:r>
      <w:r w:rsidR="002014C0">
        <w:t xml:space="preserve"> k </w:t>
      </w:r>
      <w:r w:rsidRPr="00DC58A1">
        <w:t>druhým</w:t>
      </w:r>
      <w:r w:rsidR="002014C0">
        <w:t xml:space="preserve"> a </w:t>
      </w:r>
      <w:r w:rsidRPr="00DC58A1">
        <w:t>ohledem na zájem celku při uplatnění zásad slušné komunikace</w:t>
      </w:r>
      <w:r w:rsidR="002014C0">
        <w:t xml:space="preserve"> a </w:t>
      </w:r>
      <w:r w:rsidRPr="00DC58A1">
        <w:t>jednání při prosazování vlastního názoru ve skupině</w:t>
      </w:r>
      <w:r w:rsidR="002014C0">
        <w:t xml:space="preserve"> s </w:t>
      </w:r>
      <w:r w:rsidRPr="00DC58A1">
        <w:t xml:space="preserve">odlišným postojem. </w:t>
      </w:r>
    </w:p>
    <w:p w:rsidR="00296F86" w:rsidRPr="00DC58A1" w:rsidRDefault="00296F86" w:rsidP="00296F86">
      <w:r w:rsidRPr="00DC58A1">
        <w:t>Klíčové kompetence rozvíjené ve vzdělávacím programu jsou kompetence schopnost učení</w:t>
      </w:r>
      <w:r w:rsidR="002014C0">
        <w:t xml:space="preserve"> a </w:t>
      </w:r>
      <w:r w:rsidRPr="00DC58A1">
        <w:t>schopnost komunikovat</w:t>
      </w:r>
      <w:r w:rsidR="002014C0">
        <w:t xml:space="preserve"> v </w:t>
      </w:r>
      <w:r w:rsidRPr="00DC58A1">
        <w:t>mateřském jazyce. Obě tyto klíčové kompetence budou rozvíjeny zejména získáváním nových informací, dovedností</w:t>
      </w:r>
      <w:r w:rsidR="004A3304">
        <w:t>,</w:t>
      </w:r>
      <w:r w:rsidRPr="00DC58A1">
        <w:t xml:space="preserve"> schopností</w:t>
      </w:r>
      <w:r w:rsidR="002014C0">
        <w:t xml:space="preserve"> a </w:t>
      </w:r>
      <w:r w:rsidRPr="00DC58A1">
        <w:t>vědomostí</w:t>
      </w:r>
      <w:r w:rsidR="002014C0">
        <w:t xml:space="preserve"> v </w:t>
      </w:r>
      <w:r w:rsidRPr="00DC58A1">
        <w:t>různorodých činnostech samostatných skupinových</w:t>
      </w:r>
      <w:r w:rsidR="002014C0">
        <w:t xml:space="preserve"> v </w:t>
      </w:r>
      <w:r w:rsidRPr="00DC58A1">
        <w:t xml:space="preserve">rámci celého výukového programu. </w:t>
      </w:r>
    </w:p>
    <w:p w:rsidR="00296F86" w:rsidRPr="00DC58A1" w:rsidRDefault="00296F86" w:rsidP="00296F86">
      <w:r w:rsidRPr="00DC58A1">
        <w:t xml:space="preserve">Vzdělávací program je zpracován tak, aby </w:t>
      </w:r>
      <w:r>
        <w:t>realizátor</w:t>
      </w:r>
      <w:r w:rsidRPr="00DC58A1">
        <w:t xml:space="preserve"> mohl propojit formální vzdělávání</w:t>
      </w:r>
      <w:r w:rsidR="002014C0">
        <w:t xml:space="preserve"> s </w:t>
      </w:r>
      <w:r w:rsidRPr="00DC58A1">
        <w:t>neformálním vzděláváním. Program vychází</w:t>
      </w:r>
      <w:r w:rsidR="002014C0">
        <w:t xml:space="preserve"> a </w:t>
      </w:r>
      <w:r w:rsidRPr="00DC58A1">
        <w:t>navazuje svůj obsah na Rámcově vzdělávací program pro základní školy</w:t>
      </w:r>
      <w:r w:rsidR="002014C0">
        <w:t xml:space="preserve"> v </w:t>
      </w:r>
      <w:r w:rsidRPr="00DC58A1">
        <w:t>daném vzdělávacím období, doplňuje jej</w:t>
      </w:r>
      <w:r w:rsidR="002014C0">
        <w:t xml:space="preserve"> a </w:t>
      </w:r>
      <w:r w:rsidRPr="00DC58A1">
        <w:t>žáky obohacuje</w:t>
      </w:r>
      <w:r w:rsidR="002014C0">
        <w:t xml:space="preserve"> o </w:t>
      </w:r>
      <w:r w:rsidR="004A3304">
        <w:t>možnost prožitku</w:t>
      </w:r>
      <w:r w:rsidRPr="00DC58A1">
        <w:t xml:space="preserve"> daných skutečností</w:t>
      </w:r>
      <w:r w:rsidR="002014C0">
        <w:t xml:space="preserve"> a </w:t>
      </w:r>
      <w:r w:rsidRPr="00DC58A1">
        <w:t>svých nab</w:t>
      </w:r>
      <w:r>
        <w:t>y</w:t>
      </w:r>
      <w:r w:rsidRPr="00DC58A1">
        <w:t>tých vědomostní, schopností, dovedností</w:t>
      </w:r>
      <w:r w:rsidR="002014C0">
        <w:t xml:space="preserve"> a </w:t>
      </w:r>
      <w:r w:rsidRPr="00DC58A1">
        <w:t>zkušeností. Při propojení formální</w:t>
      </w:r>
      <w:r>
        <w:t>ho</w:t>
      </w:r>
      <w:r w:rsidR="002014C0">
        <w:t xml:space="preserve"> a </w:t>
      </w:r>
      <w:r w:rsidRPr="00DC58A1">
        <w:t>neformálního vzdělávání může žák přijímat dané strohé informace typické pro formální vzdělávání formou volnočasových aktivit při uvolněné</w:t>
      </w:r>
      <w:r w:rsidR="002014C0">
        <w:t xml:space="preserve"> a </w:t>
      </w:r>
      <w:r w:rsidRPr="00DC58A1">
        <w:t>příjemné atmosféře. Žáci díky konstruktivním činnostem přijímají nové vědomosti</w:t>
      </w:r>
      <w:r w:rsidR="002014C0">
        <w:t xml:space="preserve"> a </w:t>
      </w:r>
      <w:r w:rsidRPr="00DC58A1">
        <w:t>uplatňují nab</w:t>
      </w:r>
      <w:r>
        <w:t>y</w:t>
      </w:r>
      <w:r w:rsidRPr="00DC58A1">
        <w:t>té dovednosti</w:t>
      </w:r>
      <w:r w:rsidR="002014C0">
        <w:t xml:space="preserve"> a </w:t>
      </w:r>
      <w:r w:rsidRPr="00DC58A1">
        <w:t>schopnosti</w:t>
      </w:r>
      <w:r w:rsidR="002014C0">
        <w:t xml:space="preserve"> v </w:t>
      </w:r>
      <w:r w:rsidRPr="00DC58A1">
        <w:t>rámci řešení zadaných problémů přirozeně</w:t>
      </w:r>
      <w:r w:rsidR="002014C0">
        <w:t xml:space="preserve"> a </w:t>
      </w:r>
      <w:r w:rsidRPr="00DC58A1">
        <w:t>bez pocitu neúspěchu</w:t>
      </w:r>
      <w:r w:rsidR="002014C0">
        <w:t xml:space="preserve"> a </w:t>
      </w:r>
      <w:r w:rsidRPr="00DC58A1">
        <w:t xml:space="preserve">nezdaru. Program umožní žákům prožít </w:t>
      </w:r>
      <w:r w:rsidRPr="00DC58A1">
        <w:lastRenderedPageBreak/>
        <w:t>nabízené informace</w:t>
      </w:r>
      <w:r w:rsidR="002014C0">
        <w:t xml:space="preserve"> v </w:t>
      </w:r>
      <w:r w:rsidRPr="00DC58A1">
        <w:t>prostředí mimoškolních aktivit, které pedagogové do svých hodin mohou zapojovat pouze okrajově</w:t>
      </w:r>
      <w:r w:rsidR="002014C0">
        <w:t xml:space="preserve"> a </w:t>
      </w:r>
      <w:r w:rsidRPr="00DC58A1">
        <w:t>nemohou na nich stavět celé výukové celky. Každý žák bude mít dostatek času na svůj vlastní prožitek, na možnost vystavět</w:t>
      </w:r>
      <w:r w:rsidR="002014C0">
        <w:t xml:space="preserve"> a </w:t>
      </w:r>
      <w:r w:rsidRPr="00DC58A1">
        <w:t>vyjádřit svůj názor</w:t>
      </w:r>
      <w:r w:rsidR="002014C0">
        <w:t xml:space="preserve"> a </w:t>
      </w:r>
      <w:r w:rsidRPr="00DC58A1">
        <w:t>také ho před ostatními prezentovat</w:t>
      </w:r>
      <w:r w:rsidR="002014C0">
        <w:t xml:space="preserve"> a </w:t>
      </w:r>
      <w:r w:rsidRPr="00DC58A1">
        <w:t>obhajovat. Žák by neměl mít pocit, že nabízené informace jsou pro něho pouze další data, která využije pouze</w:t>
      </w:r>
      <w:r w:rsidR="002014C0">
        <w:t xml:space="preserve"> v </w:t>
      </w:r>
      <w:r w:rsidRPr="00DC58A1">
        <w:t>další písemné práci, ale měl by tyto schopnosti</w:t>
      </w:r>
      <w:r w:rsidR="002014C0">
        <w:t xml:space="preserve"> a </w:t>
      </w:r>
      <w:r w:rsidRPr="00DC58A1">
        <w:t>vědomosti přijímat přirozeně</w:t>
      </w:r>
      <w:r w:rsidR="002014C0">
        <w:t xml:space="preserve"> a </w:t>
      </w:r>
      <w:r w:rsidRPr="00DC58A1">
        <w:t>využívat je ve svém budoucím životě. Konkrétně je do programu zařazeno mnoho debat</w:t>
      </w:r>
      <w:r w:rsidR="002014C0">
        <w:t xml:space="preserve"> a </w:t>
      </w:r>
      <w:r w:rsidRPr="00DC58A1">
        <w:t>diskuzí, kdy žáci prezentují své názory, postoje</w:t>
      </w:r>
      <w:r w:rsidR="002014C0">
        <w:t xml:space="preserve"> a </w:t>
      </w:r>
      <w:r w:rsidRPr="00DC58A1">
        <w:t>dosavadní získané vědomosti</w:t>
      </w:r>
      <w:r w:rsidR="002014C0">
        <w:t xml:space="preserve"> a </w:t>
      </w:r>
      <w:r w:rsidRPr="00DC58A1">
        <w:t>dovednosti. Program využívá prvky činnostního učení</w:t>
      </w:r>
      <w:r w:rsidR="002014C0">
        <w:t xml:space="preserve"> k </w:t>
      </w:r>
      <w:r w:rsidRPr="00DC58A1">
        <w:t>zesílení prožitku daných skutečností, které žák přijímá jako hru</w:t>
      </w:r>
      <w:r w:rsidR="002014C0">
        <w:t xml:space="preserve"> a </w:t>
      </w:r>
      <w:r w:rsidRPr="00DC58A1">
        <w:t>ne jen jako učebnicová da</w:t>
      </w:r>
      <w:r w:rsidRPr="00A37D71">
        <w:t>ta. Žák nevědomky zpracovává dodané informace přirozenou formou</w:t>
      </w:r>
      <w:r w:rsidR="002014C0">
        <w:t xml:space="preserve"> a v </w:t>
      </w:r>
      <w:r w:rsidRPr="00A37D71">
        <w:t xml:space="preserve">krátkém časovém horizontu si také některé získané vědomosti prakticky vyzkouší na pracovních </w:t>
      </w:r>
      <w:r w:rsidRPr="000902B8">
        <w:t>aktivitách</w:t>
      </w:r>
      <w:r>
        <w:t xml:space="preserve">. </w:t>
      </w:r>
      <w:r w:rsidRPr="000902B8">
        <w:t>Pro</w:t>
      </w:r>
      <w:r w:rsidRPr="00C00CC6">
        <w:t xml:space="preserve"> </w:t>
      </w:r>
      <w:r w:rsidRPr="00DC58A1">
        <w:t>žáka by spojení formálního</w:t>
      </w:r>
      <w:r w:rsidR="002014C0">
        <w:t xml:space="preserve"> a </w:t>
      </w:r>
      <w:r w:rsidRPr="00DC58A1">
        <w:t>neformálního vzdělávání</w:t>
      </w:r>
      <w:r w:rsidR="002014C0">
        <w:t xml:space="preserve"> v </w:t>
      </w:r>
      <w:r w:rsidRPr="00DC58A1">
        <w:t>tomto programu mělo znamenat příliv dovedností</w:t>
      </w:r>
      <w:r w:rsidR="002014C0">
        <w:t xml:space="preserve"> a </w:t>
      </w:r>
      <w:r w:rsidRPr="00DC58A1">
        <w:t>vědomostí využitelných</w:t>
      </w:r>
      <w:r w:rsidR="002014C0">
        <w:t xml:space="preserve"> v </w:t>
      </w:r>
      <w:r w:rsidRPr="00DC58A1">
        <w:t>jeho dalším životě.</w:t>
      </w:r>
    </w:p>
    <w:p w:rsidR="00296F86" w:rsidRDefault="00296F86" w:rsidP="00296F86">
      <w:r w:rsidRPr="00DC58A1">
        <w:t xml:space="preserve">Struktura výukového programu </w:t>
      </w:r>
      <w:r>
        <w:t>Svět zvířat</w:t>
      </w:r>
      <w:r w:rsidRPr="00DC58A1">
        <w:t xml:space="preserve"> </w:t>
      </w:r>
      <w:r>
        <w:t>je rozdělena do čtyř na sebe navazujících částí</w:t>
      </w:r>
      <w:r w:rsidRPr="00DC58A1">
        <w:t xml:space="preserve">, </w:t>
      </w:r>
      <w:r>
        <w:t>každá část má 180 minut, tedy 4</w:t>
      </w:r>
      <w:r w:rsidR="004A3304">
        <w:t xml:space="preserve"> vyučovací hodiny, které jsou </w:t>
      </w:r>
      <w:r>
        <w:t xml:space="preserve">tvořeny různě dlouhými navazujícími bloky. </w:t>
      </w:r>
      <w:r w:rsidRPr="00DC58A1">
        <w:t>Jednotlivé bloky je možné realizovat také samostatně bez ohledu na předchozí či následující bloky,</w:t>
      </w:r>
      <w:r w:rsidR="002014C0">
        <w:t xml:space="preserve"> v </w:t>
      </w:r>
      <w:r w:rsidR="004A3304">
        <w:t>tomto případě</w:t>
      </w:r>
      <w:r w:rsidRPr="00DC58A1">
        <w:t xml:space="preserve"> ale bude muset </w:t>
      </w:r>
      <w:r>
        <w:t>realizátor</w:t>
      </w:r>
      <w:r w:rsidRPr="00DC58A1">
        <w:t xml:space="preserve"> blok šetrně upravit</w:t>
      </w:r>
      <w:r w:rsidR="002014C0">
        <w:t xml:space="preserve"> s </w:t>
      </w:r>
      <w:r w:rsidRPr="00DC58A1">
        <w:t>ohledem na skupinu žáků</w:t>
      </w:r>
      <w:r w:rsidR="002014C0">
        <w:t xml:space="preserve"> a </w:t>
      </w:r>
      <w:r w:rsidR="004A3304">
        <w:t>jejich</w:t>
      </w:r>
      <w:r w:rsidRPr="00DC58A1">
        <w:t xml:space="preserve"> dosavadní znalosti. První blok programu je zaměřen </w:t>
      </w:r>
      <w:r>
        <w:t>na životní prostředí zvířat žijících na farmě, charakterist</w:t>
      </w:r>
      <w:r w:rsidR="004A3304">
        <w:t>iku tohoto prostředí, činnosti</w:t>
      </w:r>
      <w:r w:rsidR="002014C0">
        <w:t xml:space="preserve"> a </w:t>
      </w:r>
      <w:r w:rsidR="004A3304">
        <w:t>aktivity</w:t>
      </w:r>
      <w:r>
        <w:t xml:space="preserve"> farmáře</w:t>
      </w:r>
      <w:r w:rsidR="002014C0">
        <w:t xml:space="preserve"> a </w:t>
      </w:r>
      <w:r>
        <w:t>zvířecí rodiny. Druhý blok žáky blíže seznámí</w:t>
      </w:r>
      <w:r w:rsidR="002014C0">
        <w:t xml:space="preserve"> s </w:t>
      </w:r>
      <w:r>
        <w:t>životním prostředím zvířat žijících</w:t>
      </w:r>
      <w:r w:rsidR="002014C0">
        <w:t xml:space="preserve"> v </w:t>
      </w:r>
      <w:r>
        <w:t>lese</w:t>
      </w:r>
      <w:r w:rsidR="002014C0">
        <w:t xml:space="preserve"> a </w:t>
      </w:r>
      <w:r>
        <w:t xml:space="preserve">jeho blízkém okolí, </w:t>
      </w:r>
      <w:r w:rsidR="004A3304">
        <w:t xml:space="preserve">s </w:t>
      </w:r>
      <w:r>
        <w:t>jeho stručnou charakteristik</w:t>
      </w:r>
      <w:r w:rsidR="004A3304">
        <w:t>o</w:t>
      </w:r>
      <w:r>
        <w:t xml:space="preserve">u, </w:t>
      </w:r>
      <w:r w:rsidR="004A3304">
        <w:t>s činnostmi</w:t>
      </w:r>
      <w:r>
        <w:t xml:space="preserve"> myslivce</w:t>
      </w:r>
      <w:r w:rsidR="002014C0">
        <w:t xml:space="preserve"> v </w:t>
      </w:r>
      <w:r>
        <w:t xml:space="preserve">lese, </w:t>
      </w:r>
      <w:r w:rsidR="004A3304">
        <w:t>s mysliveckou mluvou</w:t>
      </w:r>
      <w:r w:rsidR="002014C0">
        <w:t xml:space="preserve"> a </w:t>
      </w:r>
      <w:r w:rsidR="004A3304">
        <w:t>zvířecími</w:t>
      </w:r>
      <w:r>
        <w:t xml:space="preserve"> rodin</w:t>
      </w:r>
      <w:r w:rsidR="004A3304">
        <w:t>ami</w:t>
      </w:r>
      <w:r>
        <w:t>. Třetí blok programu se věnuje životnímu prostředí zvířat žijících</w:t>
      </w:r>
      <w:r w:rsidR="002014C0">
        <w:t xml:space="preserve"> v </w:t>
      </w:r>
      <w:r>
        <w:t>rybníku</w:t>
      </w:r>
      <w:r w:rsidR="002014C0">
        <w:t xml:space="preserve"> a </w:t>
      </w:r>
      <w:r>
        <w:t>jeho blízkém okolí, charakteristi</w:t>
      </w:r>
      <w:r w:rsidR="004A3304">
        <w:t>ce tohoto prostředí, činnostem</w:t>
      </w:r>
      <w:r>
        <w:t xml:space="preserve"> rybáře</w:t>
      </w:r>
      <w:r w:rsidR="002014C0">
        <w:t xml:space="preserve"> u </w:t>
      </w:r>
      <w:r>
        <w:t>rybníka</w:t>
      </w:r>
      <w:r w:rsidR="002014C0">
        <w:t xml:space="preserve"> a v </w:t>
      </w:r>
      <w:r>
        <w:t>jeho okolí, životnímu cyklu ryb</w:t>
      </w:r>
      <w:r w:rsidR="002014C0">
        <w:t xml:space="preserve"> a </w:t>
      </w:r>
      <w:r>
        <w:t>jejich poznávání. Čtvrtý blok je</w:t>
      </w:r>
      <w:r w:rsidR="002014C0">
        <w:t xml:space="preserve"> z </w:t>
      </w:r>
      <w:r>
        <w:t>části zaměřen na životní prostředí exotických zvířat žijících</w:t>
      </w:r>
      <w:r w:rsidR="002014C0">
        <w:t xml:space="preserve"> v </w:t>
      </w:r>
      <w:r>
        <w:t xml:space="preserve">podmínkách domácího chovu, charakterizaci tohoto prostředí, </w:t>
      </w:r>
      <w:r w:rsidR="004A3304">
        <w:t xml:space="preserve">na </w:t>
      </w:r>
      <w:r>
        <w:t>potřeb</w:t>
      </w:r>
      <w:r w:rsidR="004A3304">
        <w:t>y</w:t>
      </w:r>
      <w:r>
        <w:t xml:space="preserve"> těchto zvířat</w:t>
      </w:r>
      <w:r w:rsidR="002014C0">
        <w:t xml:space="preserve"> a </w:t>
      </w:r>
      <w:r w:rsidR="004A3304">
        <w:t>činnosti chovatele exotických</w:t>
      </w:r>
      <w:r>
        <w:t xml:space="preserve"> zvířat. Další část tohoto bloku se věnuje reflexi celého výukového programu. Do každého bloku jsou včleněny aktivity určené pro odreagování žáků, jako jsou např</w:t>
      </w:r>
      <w:r w:rsidR="004A3304">
        <w:t>. pohybové hry, dále výtvarně-tvořivé aktivity</w:t>
      </w:r>
      <w:r>
        <w:t xml:space="preserve"> motivované probíraným životním prostředím zvířat</w:t>
      </w:r>
      <w:r w:rsidR="002014C0">
        <w:t xml:space="preserve"> a </w:t>
      </w:r>
      <w:r w:rsidR="004A3304">
        <w:t>rozvíjející schopnost kompetence</w:t>
      </w:r>
      <w:r>
        <w:t xml:space="preserve"> pracovní. </w:t>
      </w:r>
    </w:p>
    <w:p w:rsidR="00296F86" w:rsidRPr="00DC58A1" w:rsidRDefault="00296F86" w:rsidP="00296F86">
      <w:r w:rsidRPr="00DC58A1">
        <w:t>Žák do programu vstupuje se svojí vlastní úrovní znalostí, vědomostí</w:t>
      </w:r>
      <w:r w:rsidR="002014C0">
        <w:t xml:space="preserve"> a </w:t>
      </w:r>
      <w:r w:rsidRPr="00DC58A1">
        <w:t>zkušeností, které nasbíral během dosavadní školní docházky</w:t>
      </w:r>
      <w:r w:rsidR="002014C0">
        <w:t xml:space="preserve"> a </w:t>
      </w:r>
      <w:r w:rsidRPr="00DC58A1">
        <w:t>každodenního života. Na žáka nejsou kladeny při vstupu do programu žádné speciální požadavky, pokud nebudeme počítat chuť dozvědět se nové informace, vyzkoušet si připravené aktivity, prohloubit si vlastní znalosti</w:t>
      </w:r>
      <w:r w:rsidR="002014C0">
        <w:t xml:space="preserve"> a </w:t>
      </w:r>
      <w:r w:rsidRPr="00DC58A1">
        <w:t>třeba</w:t>
      </w:r>
      <w:r w:rsidR="002014C0">
        <w:t xml:space="preserve"> i </w:t>
      </w:r>
      <w:r w:rsidRPr="00DC58A1">
        <w:t>obohatit ostatní</w:t>
      </w:r>
      <w:r w:rsidR="002014C0">
        <w:t xml:space="preserve"> o </w:t>
      </w:r>
      <w:r w:rsidRPr="00DC58A1">
        <w:t xml:space="preserve">zajímavé skutečnosti. </w:t>
      </w:r>
    </w:p>
    <w:p w:rsidR="00296F86" w:rsidRDefault="00296F86" w:rsidP="00296F86">
      <w:pPr>
        <w:rPr>
          <w:color w:val="FF0000"/>
        </w:rPr>
      </w:pPr>
      <w:r>
        <w:t>Realizátor</w:t>
      </w:r>
      <w:r w:rsidRPr="00DC58A1">
        <w:t xml:space="preserve"> naopak do programu vstupuje</w:t>
      </w:r>
      <w:r w:rsidR="002014C0">
        <w:t xml:space="preserve"> s </w:t>
      </w:r>
      <w:r w:rsidRPr="00DC58A1">
        <w:t>již nastudovanou problematikou výukového programu</w:t>
      </w:r>
      <w:r w:rsidR="002014C0">
        <w:t xml:space="preserve"> a </w:t>
      </w:r>
      <w:r w:rsidRPr="00DC58A1">
        <w:t>je připraven zodpovídat dotazy žáků.</w:t>
      </w:r>
      <w:r w:rsidR="004A3304">
        <w:t xml:space="preserve"> V</w:t>
      </w:r>
      <w:r w:rsidR="002014C0">
        <w:t> </w:t>
      </w:r>
      <w:r w:rsidRPr="00DC58A1">
        <w:t>metodice jsou popsány základní informace pro kvalitní realizaci výukového programu, ale zajisté každý pedagog</w:t>
      </w:r>
      <w:r w:rsidR="002014C0">
        <w:t xml:space="preserve"> a </w:t>
      </w:r>
      <w:r>
        <w:t>realizátor</w:t>
      </w:r>
      <w:r w:rsidRPr="00DC58A1">
        <w:t xml:space="preserve"> je rád na své lekce připraven dostatečně</w:t>
      </w:r>
      <w:r w:rsidR="002014C0">
        <w:t xml:space="preserve"> a </w:t>
      </w:r>
      <w:r w:rsidRPr="00DC58A1">
        <w:t>věcně, proto si může látku programu nastudovat více do hloubky.</w:t>
      </w:r>
      <w:r w:rsidR="004A3304">
        <w:t xml:space="preserve"> U</w:t>
      </w:r>
      <w:r w:rsidR="002014C0">
        <w:t> </w:t>
      </w:r>
      <w:r w:rsidRPr="00DC58A1">
        <w:t>aktivit, které mají žákům předat nové informace, jedná se</w:t>
      </w:r>
      <w:r w:rsidR="002014C0">
        <w:t xml:space="preserve"> o </w:t>
      </w:r>
      <w:r w:rsidRPr="00DC58A1">
        <w:t xml:space="preserve">aktivity výkladové, je vždy doporučeno, aby si </w:t>
      </w:r>
      <w:r>
        <w:t>realizátor</w:t>
      </w:r>
      <w:r w:rsidRPr="00DC58A1">
        <w:t xml:space="preserve"> připravil tolik informací, kolik daná skupina zvládne</w:t>
      </w:r>
      <w:r w:rsidR="004A3304">
        <w:t>, program nemá za cíl</w:t>
      </w:r>
      <w:r w:rsidRPr="00DC58A1">
        <w:t xml:space="preserve"> žáky zahltit historickými daty</w:t>
      </w:r>
      <w:r w:rsidR="002014C0">
        <w:t xml:space="preserve"> a </w:t>
      </w:r>
      <w:r w:rsidRPr="00DC58A1">
        <w:t xml:space="preserve">technickými parametry, </w:t>
      </w:r>
      <w:r w:rsidRPr="000902B8">
        <w:t>ale</w:t>
      </w:r>
      <w:r>
        <w:t xml:space="preserve"> má každému žákovi přiblížit </w:t>
      </w:r>
      <w:r w:rsidRPr="000902B8">
        <w:t>životní prostředí zvířat tak, aby si každý odnesl právě to, co ho nejvíce zajímá</w:t>
      </w:r>
      <w:r w:rsidR="002014C0">
        <w:t xml:space="preserve"> a </w:t>
      </w:r>
      <w:r w:rsidRPr="000902B8">
        <w:t>popřípadě ve svém životě ještě využije</w:t>
      </w:r>
      <w:r w:rsidRPr="00DC58A1">
        <w:t xml:space="preserve">. </w:t>
      </w:r>
    </w:p>
    <w:p w:rsidR="004A3304" w:rsidRDefault="00296F86">
      <w:r>
        <w:t>Realizátor</w:t>
      </w:r>
      <w:r w:rsidRPr="00DC58A1">
        <w:t xml:space="preserve"> by měl být připraven</w:t>
      </w:r>
      <w:r w:rsidR="002014C0">
        <w:t xml:space="preserve"> a </w:t>
      </w:r>
      <w:r w:rsidRPr="00DC58A1">
        <w:t>schopen zvládnout danou skupinu žáků zaujmout</w:t>
      </w:r>
      <w:r w:rsidR="002014C0">
        <w:t xml:space="preserve"> a </w:t>
      </w:r>
      <w:r w:rsidRPr="00DC58A1">
        <w:t>motivovat</w:t>
      </w:r>
      <w:r w:rsidR="002014C0">
        <w:t xml:space="preserve"> k </w:t>
      </w:r>
      <w:r w:rsidRPr="00DC58A1">
        <w:t xml:space="preserve">dalším činnostem. Je dobré, aby </w:t>
      </w:r>
      <w:r>
        <w:t>realizátor</w:t>
      </w:r>
      <w:r w:rsidRPr="00DC58A1">
        <w:t xml:space="preserve"> danou skupinu žáků před realizací krátce poznal</w:t>
      </w:r>
      <w:r w:rsidR="002014C0">
        <w:t xml:space="preserve"> a </w:t>
      </w:r>
      <w:r w:rsidRPr="00DC58A1">
        <w:t xml:space="preserve">mohl se individuálně připravit na její klima. Je vhodné, aby </w:t>
      </w:r>
      <w:r>
        <w:t>realizátor</w:t>
      </w:r>
      <w:r w:rsidRPr="00DC58A1">
        <w:t xml:space="preserve"> znal případná rizika spojená se skupinou</w:t>
      </w:r>
      <w:r w:rsidR="002014C0">
        <w:t xml:space="preserve"> a </w:t>
      </w:r>
      <w:r w:rsidRPr="00DC58A1">
        <w:t xml:space="preserve">znal zdravotní stav účastníků lekcí. </w:t>
      </w:r>
      <w:r>
        <w:t>Realizáto</w:t>
      </w:r>
      <w:r w:rsidRPr="00DC58A1">
        <w:t>r by měl správně vyhodnotit chování žáků</w:t>
      </w:r>
      <w:r w:rsidR="002014C0">
        <w:t xml:space="preserve"> a </w:t>
      </w:r>
      <w:r w:rsidRPr="00DC58A1">
        <w:t>adekvátně na ně</w:t>
      </w:r>
      <w:r w:rsidR="004A3304">
        <w:t>j</w:t>
      </w:r>
      <w:r w:rsidRPr="00DC58A1">
        <w:t xml:space="preserve"> reagovat</w:t>
      </w:r>
      <w:r w:rsidR="002014C0">
        <w:t xml:space="preserve"> a </w:t>
      </w:r>
      <w:r w:rsidRPr="00DC58A1">
        <w:t>přizpůsobovat p</w:t>
      </w:r>
      <w:r w:rsidR="004A3304">
        <w:t>rogram jejich skupinové náladě.</w:t>
      </w:r>
      <w:r w:rsidR="004A3304">
        <w:br w:type="page"/>
      </w:r>
    </w:p>
    <w:p w:rsidR="00296F86" w:rsidRPr="00DC58A1" w:rsidRDefault="00296F86" w:rsidP="00296F86">
      <w:r w:rsidRPr="00DC58A1">
        <w:lastRenderedPageBreak/>
        <w:t>(Raději vynechám výkladovou aktivitu, když je skupina roztěkaná</w:t>
      </w:r>
      <w:r w:rsidR="002014C0">
        <w:t xml:space="preserve"> a </w:t>
      </w:r>
      <w:r w:rsidRPr="00DC58A1">
        <w:t>na poslech nepřipravená</w:t>
      </w:r>
      <w:r w:rsidR="002014C0">
        <w:t xml:space="preserve"> a </w:t>
      </w:r>
      <w:r w:rsidRPr="00DC58A1">
        <w:t xml:space="preserve">zařadím aktivitu relaxační či pohybovou.) </w:t>
      </w:r>
    </w:p>
    <w:p w:rsidR="00296F86" w:rsidRPr="00DC58A1" w:rsidRDefault="00296F86" w:rsidP="00296F86">
      <w:r>
        <w:t>Realizátor</w:t>
      </w:r>
      <w:r w:rsidRPr="00DC58A1">
        <w:t xml:space="preserve"> musí znát prostředí, ve kterém se bude program realizovat,</w:t>
      </w:r>
      <w:r w:rsidR="002014C0">
        <w:t xml:space="preserve"> s </w:t>
      </w:r>
      <w:r>
        <w:t>ohledem na průběh celého výukového programu. Dbá na dostatek prostoru při pohybových hrách</w:t>
      </w:r>
      <w:r w:rsidR="002014C0">
        <w:t xml:space="preserve"> a </w:t>
      </w:r>
      <w:r w:rsidR="004A3304">
        <w:t>výtvarně-</w:t>
      </w:r>
      <w:r>
        <w:t>tvořivých čin</w:t>
      </w:r>
      <w:r w:rsidR="004A3304">
        <w:t>nostech</w:t>
      </w:r>
      <w:r>
        <w:t>. Pokusí se zajistit minimálně do jednoho bloku debatu</w:t>
      </w:r>
      <w:r w:rsidR="002014C0">
        <w:t xml:space="preserve"> s </w:t>
      </w:r>
      <w:r>
        <w:t>odborníkem (farmář, myslivec, rybář či chovatel exotických zvířat), může ale také pozvat odborníka do všech zmíněných bloků výukového programu. Také může naplánovat exkurzi do chovatelské stanice</w:t>
      </w:r>
      <w:r w:rsidR="002014C0">
        <w:t xml:space="preserve"> v </w:t>
      </w:r>
      <w:r>
        <w:t xml:space="preserve">okolí. </w:t>
      </w:r>
    </w:p>
    <w:p w:rsidR="00296F86" w:rsidRPr="00DC58A1" w:rsidRDefault="00296F86" w:rsidP="00296F86">
      <w:r>
        <w:t>Realizáto</w:t>
      </w:r>
      <w:r w:rsidRPr="00DC58A1">
        <w:t>r by měl být profesionální pedagog, který ovládá práci</w:t>
      </w:r>
      <w:r w:rsidR="002014C0">
        <w:t xml:space="preserve"> s </w:t>
      </w:r>
      <w:r w:rsidRPr="00DC58A1">
        <w:t>dětským kolektivem</w:t>
      </w:r>
      <w:r w:rsidR="002014C0">
        <w:t xml:space="preserve"> a </w:t>
      </w:r>
      <w:r w:rsidR="004A3304">
        <w:t xml:space="preserve">je </w:t>
      </w:r>
      <w:r w:rsidRPr="00DC58A1">
        <w:t>připraven na rizika</w:t>
      </w:r>
      <w:r w:rsidR="002014C0">
        <w:t xml:space="preserve"> s </w:t>
      </w:r>
      <w:r w:rsidRPr="00DC58A1">
        <w:t xml:space="preserve">touto činností spojená. </w:t>
      </w:r>
    </w:p>
    <w:p w:rsidR="004A3304" w:rsidRDefault="00296F86">
      <w:r w:rsidRPr="00DC58A1">
        <w:t>Metodická část obsahuje podrobný popis všech aktivit, které se</w:t>
      </w:r>
      <w:r>
        <w:t xml:space="preserve"> nachází</w:t>
      </w:r>
      <w:r w:rsidRPr="00DC58A1">
        <w:t xml:space="preserve"> ve výukovém programu </w:t>
      </w:r>
      <w:r>
        <w:t>Svět zvířat III</w:t>
      </w:r>
      <w:r w:rsidRPr="00DC58A1">
        <w:t>, jejich cíle, zaměření</w:t>
      </w:r>
      <w:r w:rsidR="002014C0">
        <w:t xml:space="preserve"> i </w:t>
      </w:r>
      <w:r w:rsidRPr="00DC58A1">
        <w:t>případná rizika spojená</w:t>
      </w:r>
      <w:r w:rsidR="002014C0">
        <w:t xml:space="preserve"> s </w:t>
      </w:r>
      <w:r w:rsidRPr="00DC58A1">
        <w:t>danou aktivitou. Odkazuje na přílohy, které jsou připraveny pro žáky</w:t>
      </w:r>
      <w:r w:rsidR="002014C0">
        <w:t xml:space="preserve"> i </w:t>
      </w:r>
      <w:r w:rsidRPr="00DC58A1">
        <w:t>pro vedoucí projektu.</w:t>
      </w:r>
      <w:r w:rsidR="004A3304">
        <w:t xml:space="preserve"> U</w:t>
      </w:r>
      <w:r w:rsidR="002014C0">
        <w:t> </w:t>
      </w:r>
      <w:r w:rsidRPr="00DC58A1">
        <w:t xml:space="preserve">každé aktivity jsou vypsané pomůcky, které bude </w:t>
      </w:r>
      <w:r>
        <w:t>realizátor</w:t>
      </w:r>
      <w:r w:rsidRPr="00DC58A1">
        <w:t xml:space="preserve"> při práci potřebovat.</w:t>
      </w:r>
      <w:r w:rsidR="004A3304">
        <w:br w:type="page"/>
      </w:r>
    </w:p>
    <w:p w:rsidR="00296F86" w:rsidRPr="003174A0" w:rsidRDefault="004A3304" w:rsidP="009A0523">
      <w:pPr>
        <w:pStyle w:val="Nadpis2"/>
      </w:pPr>
      <w:bookmarkStart w:id="37" w:name="_Toc49888608"/>
      <w:r>
        <w:lastRenderedPageBreak/>
        <w:t>3.1 Metodický blok č. 1</w:t>
      </w:r>
      <w:r w:rsidR="00296F86">
        <w:t xml:space="preserve"> Farma – 4 hodiny</w:t>
      </w:r>
      <w:bookmarkEnd w:id="37"/>
    </w:p>
    <w:p w:rsidR="00296F86" w:rsidRDefault="00296F86" w:rsidP="00296F86">
      <w:r>
        <w:t>Tematický blok Farma je zaměřen</w:t>
      </w:r>
      <w:r w:rsidR="002014C0">
        <w:t xml:space="preserve"> v </w:t>
      </w:r>
      <w:r>
        <w:t>počáteční fázi na seznámení žáků</w:t>
      </w:r>
      <w:r w:rsidR="002014C0">
        <w:t xml:space="preserve"> s </w:t>
      </w:r>
      <w:r>
        <w:t>obsahem celého programu, na představení realizátora</w:t>
      </w:r>
      <w:r w:rsidR="002014C0">
        <w:t xml:space="preserve"> a </w:t>
      </w:r>
      <w:r>
        <w:t>vzájemné představení žáků. Následně si žáci společně</w:t>
      </w:r>
      <w:r w:rsidR="002014C0">
        <w:t xml:space="preserve"> s </w:t>
      </w:r>
      <w:r>
        <w:t>realizátorem vytvoří společná pravidla chování</w:t>
      </w:r>
      <w:r w:rsidR="002014C0">
        <w:t xml:space="preserve"> a </w:t>
      </w:r>
      <w:r>
        <w:t>bezpečnosti práce během celého vzdělávacího programu.</w:t>
      </w:r>
      <w:r w:rsidR="00E216A5">
        <w:t xml:space="preserve"> V</w:t>
      </w:r>
      <w:r w:rsidR="002014C0">
        <w:t> </w:t>
      </w:r>
      <w:r>
        <w:t>další části se blok věnuje průzkumu dosavadních znalostí jednotlivých žáků</w:t>
      </w:r>
      <w:r w:rsidR="002014C0">
        <w:t xml:space="preserve"> v </w:t>
      </w:r>
      <w:r>
        <w:t xml:space="preserve">oblasti životních prostředí zvířat formou </w:t>
      </w:r>
      <w:proofErr w:type="spellStart"/>
      <w:r>
        <w:t>pretestu</w:t>
      </w:r>
      <w:proofErr w:type="spellEnd"/>
      <w:r>
        <w:t>.</w:t>
      </w:r>
      <w:r w:rsidR="00E216A5">
        <w:t xml:space="preserve"> V</w:t>
      </w:r>
      <w:r w:rsidR="002014C0">
        <w:t> </w:t>
      </w:r>
      <w:r>
        <w:t xml:space="preserve">navazujících aktivitách program prohlubuje dosavadní znalosti týkající se životního prostředí zvířat žijících na farmě. Žáci vyplní pracovní list zaměřený na vhodné podmínky pro život zvířat na farmě, seznámí se </w:t>
      </w:r>
      <w:proofErr w:type="spellStart"/>
      <w:r>
        <w:t>se</w:t>
      </w:r>
      <w:proofErr w:type="spellEnd"/>
      <w:r>
        <w:t xml:space="preserve"> zajímavostmi ze života zvířat na farmě</w:t>
      </w:r>
      <w:r w:rsidR="002014C0">
        <w:t xml:space="preserve"> a </w:t>
      </w:r>
      <w:r>
        <w:t>profesemi, kterých je na farmě třeba. Žáci sestaví zvířecí rodiny domácích</w:t>
      </w:r>
      <w:r w:rsidR="002014C0">
        <w:t xml:space="preserve"> a </w:t>
      </w:r>
      <w:r>
        <w:t xml:space="preserve">užitkových zvířat. Ve výtvarně-tvořivé části vyrobí hmyzí hotel. </w:t>
      </w:r>
    </w:p>
    <w:p w:rsidR="00296F86" w:rsidRDefault="00296F86" w:rsidP="00296F86">
      <w:r>
        <w:t>Cíle:</w:t>
      </w:r>
    </w:p>
    <w:p w:rsidR="00296F86" w:rsidRDefault="00296F86" w:rsidP="00296F86">
      <w:pPr>
        <w:numPr>
          <w:ilvl w:val="0"/>
          <w:numId w:val="12"/>
        </w:numPr>
        <w:pBdr>
          <w:top w:val="nil"/>
          <w:left w:val="nil"/>
          <w:bottom w:val="nil"/>
          <w:right w:val="nil"/>
          <w:between w:val="nil"/>
        </w:pBdr>
        <w:spacing w:after="0" w:line="259" w:lineRule="auto"/>
        <w:jc w:val="left"/>
      </w:pPr>
      <w:r>
        <w:rPr>
          <w:rFonts w:ascii="Calibri" w:hAnsi="Calibri"/>
          <w:color w:val="000000"/>
        </w:rPr>
        <w:t>Žák se seznámí</w:t>
      </w:r>
      <w:r w:rsidR="002014C0">
        <w:rPr>
          <w:rFonts w:ascii="Calibri" w:hAnsi="Calibri"/>
          <w:color w:val="000000"/>
        </w:rPr>
        <w:t xml:space="preserve"> s </w:t>
      </w:r>
      <w:r>
        <w:rPr>
          <w:rFonts w:ascii="Calibri" w:hAnsi="Calibri"/>
          <w:color w:val="000000"/>
        </w:rPr>
        <w:t>obsahem vzdělávacího programu Svět zvířat III.</w:t>
      </w:r>
    </w:p>
    <w:p w:rsidR="00296F86" w:rsidRDefault="00296F86" w:rsidP="00296F86">
      <w:pPr>
        <w:numPr>
          <w:ilvl w:val="0"/>
          <w:numId w:val="12"/>
        </w:numPr>
        <w:pBdr>
          <w:top w:val="nil"/>
          <w:left w:val="nil"/>
          <w:bottom w:val="nil"/>
          <w:right w:val="nil"/>
          <w:between w:val="nil"/>
        </w:pBdr>
        <w:spacing w:after="0" w:line="259" w:lineRule="auto"/>
        <w:jc w:val="left"/>
      </w:pPr>
      <w:r>
        <w:rPr>
          <w:rFonts w:ascii="Calibri" w:hAnsi="Calibri"/>
          <w:color w:val="000000"/>
        </w:rPr>
        <w:t>Žák se představí ostatním.</w:t>
      </w:r>
    </w:p>
    <w:p w:rsidR="00296F86" w:rsidRDefault="00296F86" w:rsidP="00296F86">
      <w:pPr>
        <w:numPr>
          <w:ilvl w:val="0"/>
          <w:numId w:val="12"/>
        </w:numPr>
        <w:pBdr>
          <w:top w:val="nil"/>
          <w:left w:val="nil"/>
          <w:bottom w:val="nil"/>
          <w:right w:val="nil"/>
          <w:between w:val="nil"/>
        </w:pBdr>
        <w:spacing w:after="0" w:line="259" w:lineRule="auto"/>
        <w:jc w:val="left"/>
      </w:pPr>
      <w:r>
        <w:rPr>
          <w:rFonts w:ascii="Calibri" w:hAnsi="Calibri"/>
          <w:color w:val="000000"/>
        </w:rPr>
        <w:t>Žák se podílí na tvorbě pravidel chování</w:t>
      </w:r>
      <w:r w:rsidR="002014C0">
        <w:rPr>
          <w:rFonts w:ascii="Calibri" w:hAnsi="Calibri"/>
          <w:color w:val="000000"/>
        </w:rPr>
        <w:t xml:space="preserve"> a </w:t>
      </w:r>
      <w:r>
        <w:rPr>
          <w:rFonts w:ascii="Calibri" w:hAnsi="Calibri"/>
          <w:color w:val="000000"/>
        </w:rPr>
        <w:t>bezpečnosti při práci.</w:t>
      </w:r>
    </w:p>
    <w:p w:rsidR="00296F86" w:rsidRDefault="00296F86" w:rsidP="00296F86">
      <w:pPr>
        <w:numPr>
          <w:ilvl w:val="0"/>
          <w:numId w:val="15"/>
        </w:numPr>
        <w:pBdr>
          <w:top w:val="nil"/>
          <w:left w:val="nil"/>
          <w:bottom w:val="nil"/>
          <w:right w:val="nil"/>
          <w:between w:val="nil"/>
        </w:pBdr>
        <w:spacing w:after="0" w:line="259" w:lineRule="auto"/>
        <w:jc w:val="left"/>
      </w:pPr>
      <w:r>
        <w:rPr>
          <w:rFonts w:ascii="Calibri" w:hAnsi="Calibri"/>
          <w:color w:val="000000"/>
        </w:rPr>
        <w:t>Žák přiřadí zvířata do životního prostředí (podle svých schopností).</w:t>
      </w:r>
    </w:p>
    <w:p w:rsidR="00296F86" w:rsidRDefault="00296F86" w:rsidP="00296F86">
      <w:pPr>
        <w:numPr>
          <w:ilvl w:val="0"/>
          <w:numId w:val="15"/>
        </w:numPr>
        <w:pBdr>
          <w:top w:val="nil"/>
          <w:left w:val="nil"/>
          <w:bottom w:val="nil"/>
          <w:right w:val="nil"/>
          <w:between w:val="nil"/>
        </w:pBdr>
        <w:spacing w:after="0" w:line="259" w:lineRule="auto"/>
        <w:jc w:val="left"/>
      </w:pPr>
      <w:r>
        <w:rPr>
          <w:rFonts w:ascii="Calibri" w:hAnsi="Calibri"/>
          <w:color w:val="000000"/>
        </w:rPr>
        <w:t>Žák vytvoří ve skupině výukový plakát životního prostředí zvířat.</w:t>
      </w:r>
    </w:p>
    <w:p w:rsidR="00296F86" w:rsidRDefault="00296F86"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charakterizuje zvíře pomocí typických zvuků</w:t>
      </w:r>
      <w:r w:rsidR="002014C0">
        <w:rPr>
          <w:rFonts w:ascii="Calibri" w:hAnsi="Calibri"/>
          <w:color w:val="000000"/>
        </w:rPr>
        <w:t xml:space="preserve"> a </w:t>
      </w:r>
      <w:r>
        <w:rPr>
          <w:rFonts w:ascii="Calibri" w:hAnsi="Calibri"/>
          <w:color w:val="000000"/>
        </w:rPr>
        <w:t>najde zvíře stejné.</w:t>
      </w:r>
    </w:p>
    <w:p w:rsidR="00296F86" w:rsidRDefault="00296F86"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vybere správné obydlí</w:t>
      </w:r>
      <w:r w:rsidR="002014C0">
        <w:rPr>
          <w:rFonts w:ascii="Calibri" w:hAnsi="Calibri"/>
          <w:color w:val="000000"/>
        </w:rPr>
        <w:t xml:space="preserve"> a </w:t>
      </w:r>
      <w:r>
        <w:rPr>
          <w:rFonts w:ascii="Calibri" w:hAnsi="Calibri"/>
          <w:color w:val="000000"/>
        </w:rPr>
        <w:t>krmivo pro dané zvíře.</w:t>
      </w:r>
    </w:p>
    <w:p w:rsidR="00296F86" w:rsidRDefault="00296F86"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si vytvoří hmyzí hotel.</w:t>
      </w:r>
    </w:p>
    <w:p w:rsidR="00296F86" w:rsidRDefault="00296F86"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dodržuje daná pravidla bezpečnosti práce.</w:t>
      </w:r>
    </w:p>
    <w:p w:rsidR="00296F86" w:rsidRDefault="00296F86" w:rsidP="00296F86">
      <w:pPr>
        <w:numPr>
          <w:ilvl w:val="0"/>
          <w:numId w:val="39"/>
        </w:numPr>
        <w:pBdr>
          <w:top w:val="nil"/>
          <w:left w:val="nil"/>
          <w:bottom w:val="nil"/>
          <w:right w:val="nil"/>
          <w:between w:val="nil"/>
        </w:pBdr>
        <w:spacing w:after="0" w:line="259" w:lineRule="auto"/>
        <w:jc w:val="left"/>
      </w:pPr>
      <w:r>
        <w:rPr>
          <w:rFonts w:ascii="Calibri" w:hAnsi="Calibri"/>
          <w:color w:val="000000"/>
        </w:rPr>
        <w:t>Žák vytvoří zvířecí rodiny pomocí obrázků</w:t>
      </w:r>
      <w:r w:rsidR="002014C0">
        <w:rPr>
          <w:rFonts w:ascii="Calibri" w:hAnsi="Calibri"/>
          <w:color w:val="000000"/>
        </w:rPr>
        <w:t xml:space="preserve"> a </w:t>
      </w:r>
      <w:r>
        <w:rPr>
          <w:rFonts w:ascii="Calibri" w:hAnsi="Calibri"/>
          <w:color w:val="000000"/>
        </w:rPr>
        <w:t>názvů jednotlivých členů rodiny.</w:t>
      </w:r>
    </w:p>
    <w:p w:rsidR="00296F86" w:rsidRPr="00D30FA7" w:rsidRDefault="00296F86" w:rsidP="00296F86">
      <w:pPr>
        <w:numPr>
          <w:ilvl w:val="0"/>
          <w:numId w:val="39"/>
        </w:numPr>
        <w:pBdr>
          <w:top w:val="nil"/>
          <w:left w:val="nil"/>
          <w:bottom w:val="nil"/>
          <w:right w:val="nil"/>
          <w:between w:val="nil"/>
        </w:pBdr>
        <w:spacing w:after="160" w:line="259" w:lineRule="auto"/>
        <w:jc w:val="left"/>
      </w:pPr>
      <w:r>
        <w:rPr>
          <w:rFonts w:ascii="Calibri" w:hAnsi="Calibri"/>
          <w:color w:val="000000"/>
        </w:rPr>
        <w:t>Žák zhodnotí program 1. bloku.</w:t>
      </w:r>
    </w:p>
    <w:p w:rsidR="00296F86" w:rsidRDefault="00296F86" w:rsidP="00296F86">
      <w:pPr>
        <w:pBdr>
          <w:top w:val="nil"/>
          <w:left w:val="nil"/>
          <w:bottom w:val="nil"/>
          <w:right w:val="nil"/>
          <w:between w:val="nil"/>
        </w:pBdr>
        <w:spacing w:after="160" w:line="259" w:lineRule="auto"/>
        <w:ind w:left="1428"/>
        <w:jc w:val="left"/>
      </w:pPr>
    </w:p>
    <w:p w:rsidR="00296F86" w:rsidRDefault="00296F86" w:rsidP="00296F86">
      <w:r>
        <w:t>Rozvoj kompetencí</w:t>
      </w:r>
    </w:p>
    <w:p w:rsidR="00296F86" w:rsidRDefault="00296F86" w:rsidP="00296F86">
      <w:r>
        <w:t>Kompetence schopnost komunikovat</w:t>
      </w:r>
      <w:r w:rsidR="002014C0">
        <w:t xml:space="preserve"> v </w:t>
      </w:r>
      <w:r>
        <w:t>mateřském jazyce je rozvíjena ve společných diskuzích, ve skupinových činnostech, ve formulování svých postojů</w:t>
      </w:r>
      <w:r w:rsidR="002014C0">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komunikovat</w:t>
            </w:r>
            <w:r w:rsidR="002014C0">
              <w:t xml:space="preserve"> s </w:t>
            </w:r>
            <w:r>
              <w:t>realizátorem</w:t>
            </w:r>
            <w:r w:rsidR="002014C0">
              <w:t xml:space="preserve"> a v </w:t>
            </w:r>
            <w:r>
              <w:t>pracovních skupinách.</w:t>
            </w:r>
          </w:p>
        </w:tc>
        <w:tc>
          <w:tcPr>
            <w:tcW w:w="3071" w:type="dxa"/>
          </w:tcPr>
          <w:p w:rsidR="00296F86" w:rsidRDefault="00296F86" w:rsidP="00E646CE">
            <w:r>
              <w:t>Žák se aktivně zapojí do společných diskuzí</w:t>
            </w:r>
            <w:r w:rsidR="002014C0">
              <w:t xml:space="preserve"> a </w:t>
            </w:r>
            <w:r>
              <w:t>adekvátně reaguje na dotazy.</w:t>
            </w:r>
          </w:p>
        </w:tc>
        <w:tc>
          <w:tcPr>
            <w:tcW w:w="3071" w:type="dxa"/>
          </w:tcPr>
          <w:p w:rsidR="00296F86" w:rsidRDefault="00296F86" w:rsidP="00E646CE">
            <w:r>
              <w:t>Žák zvládne formulovat dotaz týkající se tématu</w:t>
            </w:r>
            <w:r w:rsidR="002014C0">
              <w:t xml:space="preserve"> a </w:t>
            </w:r>
            <w:r>
              <w:t>dává prostor ostatním žákům nerušeně komunikovat.</w:t>
            </w:r>
          </w:p>
        </w:tc>
      </w:tr>
    </w:tbl>
    <w:p w:rsidR="00296F86" w:rsidRDefault="00296F86" w:rsidP="00296F86"/>
    <w:p w:rsidR="009A7EA6" w:rsidRDefault="009A7EA6">
      <w:r>
        <w:br w:type="page"/>
      </w:r>
    </w:p>
    <w:p w:rsidR="00296F86" w:rsidRDefault="00296F86" w:rsidP="00296F86">
      <w:r>
        <w:lastRenderedPageBreak/>
        <w:t>Kompetence schopnost učit se je rozvíjena</w:t>
      </w:r>
      <w:r w:rsidR="002014C0">
        <w:t xml:space="preserve"> v </w:t>
      </w:r>
      <w:r>
        <w:t>opakování vědomostí,</w:t>
      </w:r>
      <w:r w:rsidR="002014C0">
        <w:t xml:space="preserve"> v </w:t>
      </w:r>
      <w:r>
        <w:t>rozšiřování dosavadních znalostí</w:t>
      </w:r>
      <w:r w:rsidR="002014C0">
        <w:t xml:space="preserve"> a </w:t>
      </w:r>
      <w:r>
        <w:t>získávání nových vědomostí</w:t>
      </w:r>
      <w:r w:rsidR="002014C0">
        <w:t xml:space="preserve"> a </w:t>
      </w:r>
      <w:r>
        <w:t>znalostí.</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přiřadit některá zvířata do odpovídajícího životního prostředí.</w:t>
            </w:r>
          </w:p>
          <w:p w:rsidR="00296F86" w:rsidRDefault="00296F86" w:rsidP="00E646CE">
            <w:r>
              <w:t>Žák dokáže pojmenovat některé členy zvířecí rodiny.</w:t>
            </w:r>
          </w:p>
        </w:tc>
        <w:tc>
          <w:tcPr>
            <w:tcW w:w="3071" w:type="dxa"/>
          </w:tcPr>
          <w:p w:rsidR="00296F86" w:rsidRDefault="00296F86" w:rsidP="00E646CE">
            <w:r>
              <w:t>Žák dokáže přiřadit některá zvířata do životního prostředí farma.</w:t>
            </w:r>
          </w:p>
          <w:p w:rsidR="00296F86" w:rsidRDefault="00296F86" w:rsidP="00E646CE">
            <w:r>
              <w:t>Žák vyjmenuje některé celé zvířecí rodiny.</w:t>
            </w:r>
          </w:p>
        </w:tc>
        <w:tc>
          <w:tcPr>
            <w:tcW w:w="3071" w:type="dxa"/>
          </w:tcPr>
          <w:p w:rsidR="00296F86" w:rsidRDefault="00296F86" w:rsidP="00E646CE">
            <w:r>
              <w:t>Žák pochopí zařazení zvířat do životního prostředí farmy.</w:t>
            </w:r>
          </w:p>
          <w:p w:rsidR="00296F86" w:rsidRDefault="00296F86" w:rsidP="00E646CE">
            <w:r>
              <w:t>Žák umí použít správné výrazy ve většině zvířecích rodin.</w:t>
            </w:r>
          </w:p>
        </w:tc>
      </w:tr>
    </w:tbl>
    <w:p w:rsidR="00296F86" w:rsidRDefault="00296F86" w:rsidP="00296F86"/>
    <w:p w:rsidR="00296F86" w:rsidRDefault="00296F86" w:rsidP="00296F86">
      <w:pPr>
        <w:rPr>
          <w:b/>
        </w:rPr>
      </w:pPr>
      <w:r>
        <w:rPr>
          <w:b/>
        </w:rPr>
        <w:t>3.1.1 Téma č. 1 Úvod do programu – 60 minut</w:t>
      </w:r>
    </w:p>
    <w:p w:rsidR="00296F86" w:rsidRDefault="00296F86" w:rsidP="00296F86">
      <w:pPr>
        <w:rPr>
          <w:u w:val="single"/>
        </w:rPr>
      </w:pPr>
      <w:r>
        <w:rPr>
          <w:u w:val="single"/>
        </w:rPr>
        <w:t>Přivítání</w:t>
      </w:r>
      <w:r w:rsidR="002014C0">
        <w:rPr>
          <w:u w:val="single"/>
        </w:rPr>
        <w:t xml:space="preserve"> v </w:t>
      </w:r>
      <w:r>
        <w:rPr>
          <w:u w:val="single"/>
        </w:rPr>
        <w:t>programu 5 minut</w:t>
      </w:r>
    </w:p>
    <w:p w:rsidR="00296F86" w:rsidRDefault="00296F86" w:rsidP="00296F86">
      <w:pPr>
        <w:numPr>
          <w:ilvl w:val="0"/>
          <w:numId w:val="12"/>
        </w:numPr>
        <w:pBdr>
          <w:top w:val="nil"/>
          <w:left w:val="nil"/>
          <w:bottom w:val="nil"/>
          <w:right w:val="nil"/>
          <w:between w:val="nil"/>
        </w:pBdr>
        <w:spacing w:after="160" w:line="259" w:lineRule="auto"/>
        <w:jc w:val="left"/>
      </w:pPr>
      <w:r>
        <w:rPr>
          <w:rFonts w:ascii="Calibri" w:hAnsi="Calibri"/>
          <w:color w:val="000000"/>
        </w:rPr>
        <w:t xml:space="preserve">Žák </w:t>
      </w:r>
      <w:proofErr w:type="gramStart"/>
      <w:r>
        <w:rPr>
          <w:rFonts w:ascii="Calibri" w:hAnsi="Calibri"/>
          <w:color w:val="000000"/>
        </w:rPr>
        <w:t>se seznámí</w:t>
      </w:r>
      <w:proofErr w:type="gramEnd"/>
      <w:r w:rsidR="002014C0">
        <w:rPr>
          <w:rFonts w:ascii="Calibri" w:hAnsi="Calibri"/>
          <w:color w:val="000000"/>
        </w:rPr>
        <w:t xml:space="preserve"> s </w:t>
      </w:r>
      <w:r>
        <w:rPr>
          <w:rFonts w:ascii="Calibri" w:hAnsi="Calibri"/>
          <w:color w:val="000000"/>
        </w:rPr>
        <w:t xml:space="preserve">obsahem vzdělávacího programu </w:t>
      </w:r>
      <w:proofErr w:type="gramStart"/>
      <w:r>
        <w:rPr>
          <w:rFonts w:ascii="Calibri" w:hAnsi="Calibri"/>
          <w:color w:val="000000"/>
        </w:rPr>
        <w:t>Svět</w:t>
      </w:r>
      <w:proofErr w:type="gramEnd"/>
      <w:r>
        <w:rPr>
          <w:rFonts w:ascii="Calibri" w:hAnsi="Calibri"/>
          <w:color w:val="000000"/>
        </w:rPr>
        <w:t xml:space="preserve"> zvířat.</w:t>
      </w:r>
    </w:p>
    <w:p w:rsidR="00296F86" w:rsidRDefault="009A7EA6" w:rsidP="00296F86">
      <w:r>
        <w:t>Prezentace P</w:t>
      </w:r>
      <w:r w:rsidR="007C30A0">
        <w:t>ředs</w:t>
      </w:r>
      <w:r w:rsidR="00FB55F6">
        <w:t xml:space="preserve">tavení programu, ke stažení </w:t>
      </w:r>
      <w:hyperlink r:id="rId76" w:history="1">
        <w:r w:rsidR="00FB55F6" w:rsidRPr="007509CC">
          <w:rPr>
            <w:rStyle w:val="Hypertextovodkaz"/>
          </w:rPr>
          <w:t>ZDE</w:t>
        </w:r>
      </w:hyperlink>
      <w:r w:rsidR="007C30A0">
        <w:t>, PC</w:t>
      </w:r>
      <w:r w:rsidR="002014C0">
        <w:t xml:space="preserve"> s </w:t>
      </w:r>
      <w:proofErr w:type="spellStart"/>
      <w:r w:rsidR="007C30A0">
        <w:t>dataprojektorem</w:t>
      </w:r>
      <w:proofErr w:type="spellEnd"/>
      <w:r w:rsidR="007C30A0">
        <w:t>.</w:t>
      </w:r>
    </w:p>
    <w:p w:rsidR="00296F86" w:rsidRDefault="00296F86" w:rsidP="00296F86">
      <w:r>
        <w:t>Realizátor uvítá žáky, nechá je usadit do komunikačního kruhu na koberci, popřípadě do kruhu připraveného</w:t>
      </w:r>
      <w:r w:rsidR="002014C0">
        <w:t xml:space="preserve"> z </w:t>
      </w:r>
      <w:r>
        <w:t>židlí. Komunikační kruh je použit</w:t>
      </w:r>
      <w:r w:rsidR="002014C0">
        <w:t xml:space="preserve"> z </w:t>
      </w:r>
      <w:r>
        <w:t>důvodů sounáležitosti skupiny, jejího sjednocení</w:t>
      </w:r>
      <w:r w:rsidR="002014C0">
        <w:t xml:space="preserve"> a </w:t>
      </w:r>
      <w:r>
        <w:t>výborných podmínek pro budoucí společnou komunikaci. Po usazení všech žáků se realizátor krátce představí. Před popisem samotného programu realizátor žáky požádá, aby ostatním sdělili, co si myslí, že se bude</w:t>
      </w:r>
      <w:r w:rsidR="002014C0">
        <w:t xml:space="preserve"> v </w:t>
      </w:r>
      <w:r>
        <w:t>programu odehrávat, jaké mají</w:t>
      </w:r>
      <w:r w:rsidR="002014C0">
        <w:t xml:space="preserve"> o </w:t>
      </w:r>
      <w:r>
        <w:t>vzdělávacím programu představy. Během první krátké diskuse</w:t>
      </w:r>
      <w:r w:rsidR="002014C0">
        <w:t xml:space="preserve"> u </w:t>
      </w:r>
      <w:r>
        <w:t>žáků rozvíjíme schopnost komunikovat</w:t>
      </w:r>
      <w:r w:rsidR="002014C0">
        <w:t xml:space="preserve"> v </w:t>
      </w:r>
      <w:r>
        <w:t>mateřském jazyce formulováním vlastních představ</w:t>
      </w:r>
      <w:r w:rsidR="002014C0">
        <w:t xml:space="preserve"> a </w:t>
      </w:r>
      <w:r>
        <w:t>očekávání</w:t>
      </w:r>
      <w:r w:rsidR="002014C0">
        <w:t xml:space="preserve"> o </w:t>
      </w:r>
      <w:r>
        <w:t>programu.  Následně realizátor nechá žáky zhlédnout připravenou prezentaci, jež jim představí program. Následně zodpoví případné dotazy.</w:t>
      </w:r>
    </w:p>
    <w:p w:rsidR="00296F86" w:rsidRDefault="00296F86" w:rsidP="00296F86">
      <w:pPr>
        <w:rPr>
          <w:u w:val="single"/>
        </w:rPr>
      </w:pPr>
      <w:r>
        <w:rPr>
          <w:u w:val="single"/>
        </w:rPr>
        <w:t>Představení účastníků 10 minut</w:t>
      </w:r>
    </w:p>
    <w:p w:rsidR="00296F86" w:rsidRDefault="00296F86" w:rsidP="00296F86">
      <w:pPr>
        <w:numPr>
          <w:ilvl w:val="0"/>
          <w:numId w:val="12"/>
        </w:numPr>
        <w:pBdr>
          <w:top w:val="nil"/>
          <w:left w:val="nil"/>
          <w:bottom w:val="nil"/>
          <w:right w:val="nil"/>
          <w:between w:val="nil"/>
        </w:pBdr>
        <w:spacing w:after="0" w:line="259" w:lineRule="auto"/>
        <w:jc w:val="left"/>
      </w:pPr>
      <w:r>
        <w:rPr>
          <w:rFonts w:ascii="Calibri" w:hAnsi="Calibri"/>
          <w:color w:val="000000"/>
        </w:rPr>
        <w:t>Žák se představí ostatním.</w:t>
      </w:r>
    </w:p>
    <w:p w:rsidR="00296F86" w:rsidRDefault="00296F86" w:rsidP="00296F86">
      <w:pPr>
        <w:numPr>
          <w:ilvl w:val="0"/>
          <w:numId w:val="12"/>
        </w:numPr>
        <w:pBdr>
          <w:top w:val="nil"/>
          <w:left w:val="nil"/>
          <w:bottom w:val="nil"/>
          <w:right w:val="nil"/>
          <w:between w:val="nil"/>
        </w:pBdr>
        <w:spacing w:after="160" w:line="259" w:lineRule="auto"/>
        <w:jc w:val="left"/>
      </w:pPr>
      <w:r>
        <w:rPr>
          <w:rFonts w:ascii="Calibri" w:hAnsi="Calibri"/>
          <w:color w:val="000000"/>
        </w:rPr>
        <w:t>Žák se podílí na tvorbě pravidel chování</w:t>
      </w:r>
      <w:r w:rsidR="002014C0">
        <w:rPr>
          <w:rFonts w:ascii="Calibri" w:hAnsi="Calibri"/>
          <w:color w:val="000000"/>
        </w:rPr>
        <w:t xml:space="preserve"> a </w:t>
      </w:r>
      <w:r>
        <w:rPr>
          <w:rFonts w:ascii="Calibri" w:hAnsi="Calibri"/>
          <w:color w:val="000000"/>
        </w:rPr>
        <w:t xml:space="preserve">bezpečnosti při práci. </w:t>
      </w:r>
    </w:p>
    <w:p w:rsidR="00296F86" w:rsidRDefault="00296F86" w:rsidP="00296F86">
      <w:r>
        <w:t>Bez pomůcek</w:t>
      </w:r>
    </w:p>
    <w:p w:rsidR="00296F86" w:rsidRDefault="00296F86" w:rsidP="00296F86">
      <w:r>
        <w:t>Žáci se budou představovat svým jménem, které doplní</w:t>
      </w:r>
      <w:r w:rsidR="002014C0">
        <w:t xml:space="preserve"> o </w:t>
      </w:r>
      <w:r>
        <w:t>odpověď na otázku, kterou jim realizátor položí. Otázky jsou v</w:t>
      </w:r>
      <w:r w:rsidR="00FB55F6">
        <w:t>ystavěny tak, aby již navazovaly</w:t>
      </w:r>
      <w:r>
        <w:t xml:space="preserve"> na téma Svět zvířat</w:t>
      </w:r>
      <w:r w:rsidR="002014C0">
        <w:t xml:space="preserve"> a </w:t>
      </w:r>
      <w:r>
        <w:t>byly pro žáky inspirativní. Je možné, že se skupina bude znát, ale pro realizátora je vhodné poznat žáky blíže, aby si zapamatoval jejich jména</w:t>
      </w:r>
      <w:r w:rsidR="002014C0">
        <w:t xml:space="preserve"> a </w:t>
      </w:r>
      <w:r>
        <w:t>mohl je dále oslovovat, proto není využito jen strohého odříkání jednotlivých jmen. Realizátor si během první aktivity může zapamatovat většinu jmen žáků, která si může přiřadit</w:t>
      </w:r>
      <w:r w:rsidR="002014C0">
        <w:t xml:space="preserve"> k </w:t>
      </w:r>
      <w:r>
        <w:t>individuálním odpovědím,</w:t>
      </w:r>
      <w:r w:rsidR="002014C0">
        <w:t xml:space="preserve"> a </w:t>
      </w:r>
      <w:r>
        <w:t>skupina, která se již bude znát, bude obohacena</w:t>
      </w:r>
      <w:r w:rsidR="002014C0">
        <w:t xml:space="preserve"> o </w:t>
      </w:r>
      <w:r>
        <w:t>odpovědi jednotlivých žáků.</w:t>
      </w:r>
      <w:r w:rsidR="00FB55F6">
        <w:t xml:space="preserve"> U</w:t>
      </w:r>
      <w:r w:rsidR="002014C0">
        <w:t> </w:t>
      </w:r>
      <w:r>
        <w:t>skupiny, která se nezná, je propojení jména</w:t>
      </w:r>
      <w:r w:rsidR="002014C0">
        <w:t xml:space="preserve"> a </w:t>
      </w:r>
      <w:r>
        <w:t>individuální odpovědi každého žáka vhodnou příležitostí</w:t>
      </w:r>
      <w:r w:rsidR="002014C0">
        <w:t xml:space="preserve"> k </w:t>
      </w:r>
      <w:r>
        <w:t>zapamatování jmen</w:t>
      </w:r>
      <w:r w:rsidR="002014C0">
        <w:t xml:space="preserve"> a </w:t>
      </w:r>
      <w:r>
        <w:t xml:space="preserve">sblížení skupiny. Aktivitou je rozvíjena kompetence schopnost učit se. </w:t>
      </w:r>
    </w:p>
    <w:p w:rsidR="00296F86" w:rsidRDefault="00296F86" w:rsidP="00296F86">
      <w:r>
        <w:t>Otázky</w:t>
      </w:r>
      <w:r w:rsidR="002014C0">
        <w:t xml:space="preserve"> k </w:t>
      </w:r>
      <w:r>
        <w:t>představování:</w:t>
      </w:r>
    </w:p>
    <w:p w:rsidR="00296F86" w:rsidRDefault="00296F86" w:rsidP="00296F86">
      <w:pPr>
        <w:numPr>
          <w:ilvl w:val="0"/>
          <w:numId w:val="7"/>
        </w:numPr>
        <w:pBdr>
          <w:top w:val="nil"/>
          <w:left w:val="nil"/>
          <w:bottom w:val="nil"/>
          <w:right w:val="nil"/>
          <w:between w:val="nil"/>
        </w:pBdr>
        <w:spacing w:after="0" w:line="259" w:lineRule="auto"/>
        <w:jc w:val="left"/>
      </w:pPr>
      <w:r>
        <w:rPr>
          <w:rFonts w:ascii="Calibri" w:hAnsi="Calibri"/>
          <w:color w:val="000000"/>
        </w:rPr>
        <w:t>Řekni své jméno</w:t>
      </w:r>
      <w:r w:rsidR="002014C0">
        <w:rPr>
          <w:rFonts w:ascii="Calibri" w:hAnsi="Calibri"/>
          <w:color w:val="000000"/>
        </w:rPr>
        <w:t xml:space="preserve"> a </w:t>
      </w:r>
      <w:r>
        <w:rPr>
          <w:rFonts w:ascii="Calibri" w:hAnsi="Calibri"/>
          <w:color w:val="000000"/>
        </w:rPr>
        <w:t>zvíře, které máš rád/a.</w:t>
      </w:r>
    </w:p>
    <w:p w:rsidR="00296F86" w:rsidRDefault="00296F86" w:rsidP="00296F86">
      <w:pPr>
        <w:numPr>
          <w:ilvl w:val="0"/>
          <w:numId w:val="7"/>
        </w:numPr>
        <w:pBdr>
          <w:top w:val="nil"/>
          <w:left w:val="nil"/>
          <w:bottom w:val="nil"/>
          <w:right w:val="nil"/>
          <w:between w:val="nil"/>
        </w:pBdr>
        <w:spacing w:after="0" w:line="259" w:lineRule="auto"/>
        <w:jc w:val="left"/>
      </w:pPr>
      <w:r>
        <w:rPr>
          <w:rFonts w:ascii="Calibri" w:hAnsi="Calibri"/>
          <w:color w:val="000000"/>
        </w:rPr>
        <w:t>Řekni své jméno</w:t>
      </w:r>
      <w:r w:rsidR="002014C0">
        <w:rPr>
          <w:rFonts w:ascii="Calibri" w:hAnsi="Calibri"/>
          <w:color w:val="000000"/>
        </w:rPr>
        <w:t xml:space="preserve"> a </w:t>
      </w:r>
      <w:r>
        <w:rPr>
          <w:rFonts w:ascii="Calibri" w:hAnsi="Calibri"/>
          <w:color w:val="000000"/>
        </w:rPr>
        <w:t>zvíře, ve které by ses chtěl/a proměnit.</w:t>
      </w:r>
    </w:p>
    <w:p w:rsidR="00296F86" w:rsidRDefault="00FB55F6" w:rsidP="00296F86">
      <w:pPr>
        <w:numPr>
          <w:ilvl w:val="0"/>
          <w:numId w:val="7"/>
        </w:numPr>
        <w:pBdr>
          <w:top w:val="nil"/>
          <w:left w:val="nil"/>
          <w:bottom w:val="nil"/>
          <w:right w:val="nil"/>
          <w:between w:val="nil"/>
        </w:pBdr>
        <w:spacing w:after="160" w:line="259" w:lineRule="auto"/>
        <w:jc w:val="left"/>
      </w:pPr>
      <w:r>
        <w:rPr>
          <w:rFonts w:ascii="Calibri" w:hAnsi="Calibri"/>
          <w:color w:val="000000"/>
        </w:rPr>
        <w:t>Řekni své jméno</w:t>
      </w:r>
      <w:r w:rsidR="002014C0">
        <w:rPr>
          <w:rFonts w:ascii="Calibri" w:hAnsi="Calibri"/>
          <w:color w:val="000000"/>
        </w:rPr>
        <w:t xml:space="preserve"> a </w:t>
      </w:r>
      <w:r w:rsidR="00296F86">
        <w:rPr>
          <w:rFonts w:ascii="Calibri" w:hAnsi="Calibri"/>
          <w:color w:val="000000"/>
        </w:rPr>
        <w:t>zvíře, kterého se bojíš.</w:t>
      </w:r>
    </w:p>
    <w:p w:rsidR="00296F86" w:rsidRDefault="00296F86" w:rsidP="00296F86">
      <w:r>
        <w:lastRenderedPageBreak/>
        <w:t>Ukázky odpovědí:</w:t>
      </w:r>
    </w:p>
    <w:p w:rsidR="00296F86" w:rsidRDefault="00296F86" w:rsidP="00296F86">
      <w:pPr>
        <w:numPr>
          <w:ilvl w:val="0"/>
          <w:numId w:val="14"/>
        </w:numPr>
        <w:pBdr>
          <w:top w:val="nil"/>
          <w:left w:val="nil"/>
          <w:bottom w:val="nil"/>
          <w:right w:val="nil"/>
          <w:between w:val="nil"/>
        </w:pBdr>
        <w:spacing w:after="0" w:line="259" w:lineRule="auto"/>
        <w:jc w:val="left"/>
      </w:pPr>
      <w:r>
        <w:rPr>
          <w:rFonts w:ascii="Calibri" w:hAnsi="Calibri"/>
          <w:color w:val="000000"/>
        </w:rPr>
        <w:t>Jmenuji se Pavel</w:t>
      </w:r>
      <w:r w:rsidR="002014C0">
        <w:rPr>
          <w:rFonts w:ascii="Calibri" w:hAnsi="Calibri"/>
          <w:color w:val="000000"/>
        </w:rPr>
        <w:t xml:space="preserve"> a </w:t>
      </w:r>
      <w:r>
        <w:rPr>
          <w:rFonts w:ascii="Calibri" w:hAnsi="Calibri"/>
          <w:color w:val="000000"/>
        </w:rPr>
        <w:t>mám rád želvy.</w:t>
      </w:r>
    </w:p>
    <w:p w:rsidR="00296F86" w:rsidRDefault="00296F86" w:rsidP="00296F86">
      <w:pPr>
        <w:numPr>
          <w:ilvl w:val="0"/>
          <w:numId w:val="14"/>
        </w:numPr>
        <w:pBdr>
          <w:top w:val="nil"/>
          <w:left w:val="nil"/>
          <w:bottom w:val="nil"/>
          <w:right w:val="nil"/>
          <w:between w:val="nil"/>
        </w:pBdr>
        <w:spacing w:after="0" w:line="259" w:lineRule="auto"/>
        <w:jc w:val="left"/>
      </w:pPr>
      <w:r>
        <w:rPr>
          <w:rFonts w:ascii="Calibri" w:hAnsi="Calibri"/>
          <w:color w:val="000000"/>
        </w:rPr>
        <w:t>Jmenuji se Pavel</w:t>
      </w:r>
      <w:r w:rsidR="002014C0">
        <w:rPr>
          <w:rFonts w:ascii="Calibri" w:hAnsi="Calibri"/>
          <w:color w:val="000000"/>
        </w:rPr>
        <w:t xml:space="preserve"> a </w:t>
      </w:r>
      <w:r>
        <w:rPr>
          <w:rFonts w:ascii="Calibri" w:hAnsi="Calibri"/>
          <w:color w:val="000000"/>
        </w:rPr>
        <w:t>chtěl bych se proměnit</w:t>
      </w:r>
      <w:r w:rsidR="002014C0">
        <w:rPr>
          <w:rFonts w:ascii="Calibri" w:hAnsi="Calibri"/>
          <w:color w:val="000000"/>
        </w:rPr>
        <w:t xml:space="preserve"> v </w:t>
      </w:r>
      <w:r>
        <w:rPr>
          <w:rFonts w:ascii="Calibri" w:hAnsi="Calibri"/>
          <w:color w:val="000000"/>
        </w:rPr>
        <w:t>hada, protože bych si rád vyzkoušel, jaké je to plazit se.</w:t>
      </w:r>
    </w:p>
    <w:p w:rsidR="00296F86" w:rsidRDefault="00296F86" w:rsidP="00296F86">
      <w:pPr>
        <w:numPr>
          <w:ilvl w:val="0"/>
          <w:numId w:val="14"/>
        </w:numPr>
        <w:pBdr>
          <w:top w:val="nil"/>
          <w:left w:val="nil"/>
          <w:bottom w:val="nil"/>
          <w:right w:val="nil"/>
          <w:between w:val="nil"/>
        </w:pBdr>
        <w:spacing w:after="160" w:line="259" w:lineRule="auto"/>
        <w:jc w:val="left"/>
      </w:pPr>
      <w:r>
        <w:rPr>
          <w:rFonts w:ascii="Calibri" w:hAnsi="Calibri"/>
          <w:color w:val="000000"/>
        </w:rPr>
        <w:t>Jmenuji se Pavel</w:t>
      </w:r>
      <w:r w:rsidR="002014C0">
        <w:rPr>
          <w:rFonts w:ascii="Calibri" w:hAnsi="Calibri"/>
          <w:color w:val="000000"/>
        </w:rPr>
        <w:t xml:space="preserve"> a </w:t>
      </w:r>
      <w:r>
        <w:rPr>
          <w:rFonts w:ascii="Calibri" w:hAnsi="Calibri"/>
          <w:color w:val="000000"/>
        </w:rPr>
        <w:t>bojím se holubů.</w:t>
      </w:r>
    </w:p>
    <w:p w:rsidR="00296F86" w:rsidRDefault="00296F86" w:rsidP="00296F86">
      <w:r>
        <w:t>Realizátor se</w:t>
      </w:r>
      <w:r w:rsidR="002014C0">
        <w:t xml:space="preserve"> k </w:t>
      </w:r>
      <w:r>
        <w:t>žákům přidává se svými odpověďmi</w:t>
      </w:r>
      <w:r w:rsidR="002014C0">
        <w:t xml:space="preserve"> a </w:t>
      </w:r>
      <w:r>
        <w:t>také opakuje své jméno, protože</w:t>
      </w:r>
      <w:r w:rsidR="002014C0">
        <w:t xml:space="preserve"> i </w:t>
      </w:r>
      <w:r>
        <w:t>pro žáky je důležité si ho zapamatovat. Realizátor kontroluje</w:t>
      </w:r>
      <w:r w:rsidR="002014C0">
        <w:t xml:space="preserve"> a </w:t>
      </w:r>
      <w:r>
        <w:t>vhodně vede skupinu</w:t>
      </w:r>
      <w:r w:rsidR="002014C0">
        <w:t xml:space="preserve"> k </w:t>
      </w:r>
      <w:r>
        <w:t xml:space="preserve">odpovědím, které nejsou vulgární či urážející. </w:t>
      </w:r>
    </w:p>
    <w:p w:rsidR="00296F86" w:rsidRDefault="00296F86" w:rsidP="00296F86">
      <w:pPr>
        <w:rPr>
          <w:u w:val="single"/>
        </w:rPr>
      </w:pPr>
      <w:r>
        <w:rPr>
          <w:u w:val="single"/>
        </w:rPr>
        <w:t>Společná pravidla chování</w:t>
      </w:r>
      <w:r w:rsidR="002014C0">
        <w:rPr>
          <w:u w:val="single"/>
        </w:rPr>
        <w:t xml:space="preserve"> a </w:t>
      </w:r>
      <w:r>
        <w:rPr>
          <w:u w:val="single"/>
        </w:rPr>
        <w:t>bezpečnosti při práci 10 minut</w:t>
      </w:r>
    </w:p>
    <w:p w:rsidR="00296F86" w:rsidRDefault="00296F86" w:rsidP="00296F86">
      <w:pPr>
        <w:numPr>
          <w:ilvl w:val="0"/>
          <w:numId w:val="15"/>
        </w:numPr>
        <w:pBdr>
          <w:top w:val="nil"/>
          <w:left w:val="nil"/>
          <w:bottom w:val="nil"/>
          <w:right w:val="nil"/>
          <w:between w:val="nil"/>
        </w:pBdr>
        <w:spacing w:after="160" w:line="259" w:lineRule="auto"/>
        <w:jc w:val="left"/>
      </w:pPr>
      <w:r>
        <w:rPr>
          <w:rFonts w:ascii="Calibri" w:hAnsi="Calibri"/>
          <w:color w:val="000000"/>
        </w:rPr>
        <w:t>Žák se podílí na tvorbě pravidel chování</w:t>
      </w:r>
      <w:r w:rsidR="002014C0">
        <w:rPr>
          <w:rFonts w:ascii="Calibri" w:hAnsi="Calibri"/>
          <w:color w:val="000000"/>
        </w:rPr>
        <w:t xml:space="preserve"> a </w:t>
      </w:r>
      <w:r>
        <w:rPr>
          <w:rFonts w:ascii="Calibri" w:hAnsi="Calibri"/>
          <w:color w:val="000000"/>
        </w:rPr>
        <w:t xml:space="preserve">bezpečnosti při práci. </w:t>
      </w:r>
    </w:p>
    <w:p w:rsidR="00296F86" w:rsidRDefault="00296F86" w:rsidP="00296F86">
      <w:r>
        <w:t>Bez pomůcek</w:t>
      </w:r>
    </w:p>
    <w:p w:rsidR="00296F86" w:rsidRDefault="00296F86" w:rsidP="00296F86">
      <w:r>
        <w:t>Tato činnosti stále probíhá</w:t>
      </w:r>
      <w:r w:rsidR="002014C0">
        <w:t xml:space="preserve"> v </w:t>
      </w:r>
      <w:r>
        <w:t>komunikačním kruhu. Žáci se snaží pravidla formulovat</w:t>
      </w:r>
      <w:r w:rsidR="002014C0">
        <w:t xml:space="preserve"> a </w:t>
      </w:r>
      <w:r>
        <w:t>vystihnout jejich funkci</w:t>
      </w:r>
      <w:r w:rsidR="002014C0">
        <w:t xml:space="preserve"> a </w:t>
      </w:r>
      <w:r>
        <w:t>tím se rozvíjí kompetence schopnost komunikovat</w:t>
      </w:r>
      <w:r w:rsidR="002014C0">
        <w:t xml:space="preserve"> v </w:t>
      </w:r>
      <w:r>
        <w:t xml:space="preserve">mateřském jazyce. Realizátor může domluvená pravidla sepsat nebo jejich dodržování ustanovit smluvním ujednáním. </w:t>
      </w:r>
    </w:p>
    <w:p w:rsidR="00296F86" w:rsidRDefault="00296F86" w:rsidP="00296F86">
      <w:r>
        <w:t>V pravidlech by mělo zaznít:</w:t>
      </w:r>
      <w:r>
        <w:tab/>
        <w:t xml:space="preserve"> vzájemná komunikace</w:t>
      </w:r>
    </w:p>
    <w:p w:rsidR="00296F86" w:rsidRDefault="00296F86" w:rsidP="00296F86">
      <w:r>
        <w:tab/>
      </w:r>
      <w:r>
        <w:tab/>
      </w:r>
      <w:r>
        <w:tab/>
      </w:r>
      <w:r>
        <w:tab/>
        <w:t>oslovování se navzájem</w:t>
      </w:r>
    </w:p>
    <w:p w:rsidR="00296F86" w:rsidRDefault="00296F86" w:rsidP="00296F86">
      <w:r>
        <w:tab/>
      </w:r>
      <w:r>
        <w:tab/>
      </w:r>
      <w:r>
        <w:tab/>
      </w:r>
      <w:r>
        <w:tab/>
        <w:t>pravidla při práci</w:t>
      </w:r>
    </w:p>
    <w:p w:rsidR="00296F86" w:rsidRDefault="00296F86" w:rsidP="00296F86">
      <w:r>
        <w:tab/>
      </w:r>
      <w:r>
        <w:tab/>
      </w:r>
      <w:r>
        <w:tab/>
      </w:r>
      <w:r>
        <w:tab/>
        <w:t>pravidla při práci</w:t>
      </w:r>
      <w:r w:rsidR="002014C0">
        <w:t xml:space="preserve"> s </w:t>
      </w:r>
      <w:r>
        <w:t>ostrými nástroji</w:t>
      </w:r>
    </w:p>
    <w:p w:rsidR="00296F86" w:rsidRDefault="00296F86" w:rsidP="00296F86">
      <w:r>
        <w:tab/>
      </w:r>
      <w:r>
        <w:tab/>
      </w:r>
      <w:r>
        <w:tab/>
      </w:r>
      <w:r>
        <w:tab/>
        <w:t>bezpečnost při pohybu</w:t>
      </w:r>
      <w:r w:rsidR="002014C0">
        <w:t xml:space="preserve"> v </w:t>
      </w:r>
      <w:r>
        <w:t>místnosti</w:t>
      </w:r>
    </w:p>
    <w:p w:rsidR="00296F86" w:rsidRDefault="00296F86" w:rsidP="00296F86">
      <w:r>
        <w:tab/>
      </w:r>
      <w:r>
        <w:tab/>
      </w:r>
      <w:r>
        <w:tab/>
      </w:r>
      <w:r>
        <w:tab/>
        <w:t>pitný režim</w:t>
      </w:r>
    </w:p>
    <w:p w:rsidR="00296F86" w:rsidRDefault="00296F86" w:rsidP="00296F86">
      <w:r>
        <w:tab/>
      </w:r>
      <w:r>
        <w:tab/>
      </w:r>
      <w:r>
        <w:tab/>
      </w:r>
      <w:r>
        <w:tab/>
        <w:t>toaleta</w:t>
      </w:r>
    </w:p>
    <w:p w:rsidR="00296F86" w:rsidRDefault="00296F86" w:rsidP="00296F86">
      <w:r>
        <w:tab/>
      </w:r>
      <w:r>
        <w:tab/>
      </w:r>
      <w:r>
        <w:tab/>
      </w:r>
      <w:r>
        <w:tab/>
        <w:t xml:space="preserve">další libovolná pravidla, která realizátor považuje za důležitá nebo </w:t>
      </w:r>
      <w:r w:rsidR="00FB55F6">
        <w:tab/>
      </w:r>
      <w:r w:rsidR="00FB55F6">
        <w:tab/>
      </w:r>
      <w:r w:rsidR="00FB55F6">
        <w:tab/>
      </w:r>
      <w:r w:rsidR="00FB55F6">
        <w:tab/>
      </w:r>
      <w:r>
        <w:t>vzešla od žáků</w:t>
      </w:r>
      <w:r w:rsidR="002014C0">
        <w:t xml:space="preserve"> a </w:t>
      </w:r>
      <w:r>
        <w:t>ti je chtějí dodržovat</w:t>
      </w:r>
    </w:p>
    <w:p w:rsidR="00296F86" w:rsidRDefault="00296F86" w:rsidP="00296F86">
      <w:r>
        <w:t>Pravidla chování</w:t>
      </w:r>
      <w:r w:rsidR="002014C0">
        <w:t xml:space="preserve"> a </w:t>
      </w:r>
      <w:r>
        <w:t>bezpečnosti při práci mají odrážet pravidla slušného chování</w:t>
      </w:r>
      <w:r w:rsidR="002014C0">
        <w:t xml:space="preserve"> a </w:t>
      </w:r>
      <w:r>
        <w:t>pravidla bezpečnosti při práci, popřípadě speciální pravidla bezpečnosti dodržované</w:t>
      </w:r>
      <w:r w:rsidR="002014C0">
        <w:t xml:space="preserve"> v </w:t>
      </w:r>
      <w:r>
        <w:t>místnosti konání. Realizátor se</w:t>
      </w:r>
      <w:r w:rsidR="002014C0">
        <w:t xml:space="preserve"> k </w:t>
      </w:r>
      <w:r>
        <w:t>pravidlům během celého vzdělávacího programu může vracet</w:t>
      </w:r>
      <w:r w:rsidR="002014C0">
        <w:t xml:space="preserve"> a </w:t>
      </w:r>
      <w:r>
        <w:t>odvolávat se na jejich dodržování.  Je vhodné si na začátku stanovit menší počet dodržovaných pravidel, která mohou být doplněna</w:t>
      </w:r>
      <w:r w:rsidR="002014C0">
        <w:t xml:space="preserve"> o </w:t>
      </w:r>
      <w:r>
        <w:t>činnosti, které žáci mohou, např. ptám se, když něco nevím. Pro žáky není motivující, pokud se stanoví pouze příkazy</w:t>
      </w:r>
      <w:r w:rsidR="002014C0">
        <w:t xml:space="preserve"> a </w:t>
      </w:r>
      <w:r>
        <w:t xml:space="preserve">zákazy. </w:t>
      </w:r>
    </w:p>
    <w:p w:rsidR="00296F86" w:rsidRDefault="00296F86" w:rsidP="00296F86">
      <w:pPr>
        <w:rPr>
          <w:u w:val="single"/>
        </w:rPr>
      </w:pPr>
      <w:r>
        <w:rPr>
          <w:u w:val="single"/>
        </w:rPr>
        <w:t xml:space="preserve">Životní prostředí zvířat – </w:t>
      </w:r>
      <w:proofErr w:type="spellStart"/>
      <w:r>
        <w:rPr>
          <w:u w:val="single"/>
        </w:rPr>
        <w:t>pretest</w:t>
      </w:r>
      <w:proofErr w:type="spellEnd"/>
      <w:r>
        <w:rPr>
          <w:u w:val="single"/>
        </w:rPr>
        <w:t xml:space="preserve"> 25 minut</w:t>
      </w:r>
    </w:p>
    <w:p w:rsidR="00296F86" w:rsidRDefault="00296F86" w:rsidP="00296F86">
      <w:pPr>
        <w:numPr>
          <w:ilvl w:val="0"/>
          <w:numId w:val="15"/>
        </w:numPr>
        <w:pBdr>
          <w:top w:val="nil"/>
          <w:left w:val="nil"/>
          <w:bottom w:val="nil"/>
          <w:right w:val="nil"/>
          <w:between w:val="nil"/>
        </w:pBdr>
        <w:spacing w:after="0" w:line="259" w:lineRule="auto"/>
        <w:jc w:val="left"/>
      </w:pPr>
      <w:r>
        <w:rPr>
          <w:rFonts w:ascii="Calibri" w:hAnsi="Calibri"/>
          <w:color w:val="000000"/>
        </w:rPr>
        <w:t>Žák přiřadí</w:t>
      </w:r>
      <w:r w:rsidR="00FB55F6">
        <w:rPr>
          <w:rFonts w:ascii="Calibri" w:hAnsi="Calibri"/>
          <w:color w:val="000000"/>
        </w:rPr>
        <w:t xml:space="preserve"> zvířata do životního prostředí</w:t>
      </w:r>
      <w:r>
        <w:rPr>
          <w:rFonts w:ascii="Calibri" w:hAnsi="Calibri"/>
          <w:color w:val="000000"/>
        </w:rPr>
        <w:t xml:space="preserve"> podle svých schopností. </w:t>
      </w:r>
    </w:p>
    <w:p w:rsidR="00296F86" w:rsidRDefault="00296F86" w:rsidP="00296F86">
      <w:pPr>
        <w:numPr>
          <w:ilvl w:val="0"/>
          <w:numId w:val="15"/>
        </w:numPr>
        <w:pBdr>
          <w:top w:val="nil"/>
          <w:left w:val="nil"/>
          <w:bottom w:val="nil"/>
          <w:right w:val="nil"/>
          <w:between w:val="nil"/>
        </w:pBdr>
        <w:spacing w:after="160" w:line="259" w:lineRule="auto"/>
        <w:jc w:val="left"/>
      </w:pPr>
      <w:r>
        <w:rPr>
          <w:rFonts w:ascii="Calibri" w:hAnsi="Calibri"/>
          <w:color w:val="000000"/>
        </w:rPr>
        <w:t xml:space="preserve">Žák vytvoří ve skupině výukový plakát životního prostředí zvířat. </w:t>
      </w:r>
    </w:p>
    <w:p w:rsidR="00296F86" w:rsidRDefault="00296F86" w:rsidP="00296F86">
      <w:r>
        <w:t>Pomůcky</w:t>
      </w:r>
    </w:p>
    <w:p w:rsidR="00296F86" w:rsidRDefault="00296F86" w:rsidP="00296F86">
      <w:r>
        <w:t xml:space="preserve">černobílé obrazy životních prostředí zvířat </w:t>
      </w:r>
      <w:r w:rsidR="00FB55F6">
        <w:t xml:space="preserve">– </w:t>
      </w:r>
      <w:r>
        <w:t xml:space="preserve">příloha č. 4.1, černobílé obrázky zvířat </w:t>
      </w:r>
      <w:r w:rsidR="00FB55F6">
        <w:t xml:space="preserve">– </w:t>
      </w:r>
      <w:r>
        <w:t>příloha č. 4.2, lepidlo</w:t>
      </w:r>
    </w:p>
    <w:p w:rsidR="00296F86" w:rsidRDefault="00296F86" w:rsidP="00296F86">
      <w:r>
        <w:t>Aktivita zjišťující dosavadní znalosti žáků</w:t>
      </w:r>
      <w:r w:rsidR="002014C0">
        <w:t xml:space="preserve"> o </w:t>
      </w:r>
      <w:r>
        <w:t xml:space="preserve">daném tématu – životní prostředí zvířat. Žáci pracují pouze </w:t>
      </w:r>
      <w:r>
        <w:lastRenderedPageBreak/>
        <w:t>se svými znalostmi</w:t>
      </w:r>
      <w:r w:rsidR="002014C0">
        <w:t xml:space="preserve"> a </w:t>
      </w:r>
      <w:r>
        <w:t xml:space="preserve">zkušenostmi, realizátor do činnosti zasahuje minimálně, aby nezkreslil výsledek </w:t>
      </w:r>
      <w:proofErr w:type="spellStart"/>
      <w:r>
        <w:t>pretestu</w:t>
      </w:r>
      <w:proofErr w:type="spellEnd"/>
      <w:r>
        <w:t xml:space="preserve">. </w:t>
      </w:r>
    </w:p>
    <w:p w:rsidR="00296F86" w:rsidRDefault="00296F86" w:rsidP="00296F86">
      <w:r>
        <w:t>Realizátor si před začátkem bloku připraví přílohu č. 4.1 – Životní prostředí zvířat</w:t>
      </w:r>
      <w:r w:rsidR="002014C0">
        <w:t xml:space="preserve"> a </w:t>
      </w:r>
      <w:r>
        <w:t xml:space="preserve">přílohu č. 4.2 Obrázky zvířat. Na </w:t>
      </w:r>
      <w:r w:rsidR="00FB55F6">
        <w:t>začátku aktivity realizátor žáky</w:t>
      </w:r>
      <w:r>
        <w:t xml:space="preserve"> rozdělí do čtyř stejně početných skupin, každá skupina dostane černobílý plakát znázorňující životní prostředí dané skupiny zvířat – farma, les, rybník, chovatelská stanice, obrázky jsou součástí přílohy – příloha č. 4.1. Na jednom dostupném místě pro všechny skupiny rozprostřeme obrázky jednotlivých zvířat, které jsou součástí přílohy č. 4.2. Skupiny žáků mají za úkol umístit do svého obrazu životního prostředí taková zvířata, která podle nich do tohoto prostředí patří. Během doplňování zvířat mezi </w:t>
      </w:r>
      <w:r w:rsidR="00FB55F6">
        <w:t>žáky</w:t>
      </w:r>
      <w:r>
        <w:t xml:space="preserve"> dochází</w:t>
      </w:r>
      <w:r w:rsidR="002014C0">
        <w:t xml:space="preserve"> k </w:t>
      </w:r>
      <w:r>
        <w:t>cílené komunikaci nad požadovaným tématem</w:t>
      </w:r>
      <w:r w:rsidR="002014C0">
        <w:t xml:space="preserve"> a </w:t>
      </w:r>
      <w:r>
        <w:t>rozvíjíme</w:t>
      </w:r>
      <w:r w:rsidR="002014C0">
        <w:t xml:space="preserve"> u </w:t>
      </w:r>
      <w:r>
        <w:t>nich kompetenci schopnost komunikovat</w:t>
      </w:r>
      <w:r w:rsidR="002014C0">
        <w:t xml:space="preserve"> v </w:t>
      </w:r>
      <w:r>
        <w:t>mateřském jazyce, kdy jedinci obhajují svá stanoviska ohledně přiřazovaných zvířat před ostatními členy pracovní skupiny</w:t>
      </w:r>
      <w:r w:rsidR="002014C0">
        <w:t xml:space="preserve"> a </w:t>
      </w:r>
      <w:r>
        <w:t>formulují argumenty, proč dané zvíře zařadit do jejich obrázku či naopak, proč zvíře vybrané jiným členem skupiny do obrázku nezařazovat. Žáci vybraná zvířata do obrazu nalepí</w:t>
      </w:r>
      <w:r w:rsidR="002014C0">
        <w:t xml:space="preserve"> a </w:t>
      </w:r>
      <w:r>
        <w:t>společně obrázek vybarví. Po ukončení této činnosti necháme žáky, aby</w:t>
      </w:r>
      <w:r w:rsidR="002014C0">
        <w:t xml:space="preserve"> v </w:t>
      </w:r>
      <w:r>
        <w:t>komunikačním kruhu představili svá životní prostředí ostatním.</w:t>
      </w:r>
      <w:r w:rsidR="00FB55F6">
        <w:t xml:space="preserve"> V</w:t>
      </w:r>
      <w:r w:rsidR="002014C0">
        <w:t> </w:t>
      </w:r>
      <w:r>
        <w:t>této chvíli mohou</w:t>
      </w:r>
      <w:r w:rsidR="002014C0">
        <w:t xml:space="preserve"> v </w:t>
      </w:r>
      <w:r>
        <w:t>jednotlivých životních prostředích zvířat být</w:t>
      </w:r>
      <w:r w:rsidR="002014C0">
        <w:t xml:space="preserve"> i </w:t>
      </w:r>
      <w:r>
        <w:t xml:space="preserve">živočichové, kteří do dané skupiny nepatří, jelikož tato aktivita funguje jako </w:t>
      </w:r>
      <w:proofErr w:type="spellStart"/>
      <w:r>
        <w:t>pretest</w:t>
      </w:r>
      <w:proofErr w:type="spellEnd"/>
      <w:r>
        <w:t xml:space="preserve"> zjišťující dosavadní znalosti žáků, chyby realizátor neopravuje. Může nastat situace, kdy ostatní skupiny </w:t>
      </w:r>
      <w:r w:rsidR="00FB55F6">
        <w:t>žáků</w:t>
      </w:r>
      <w:r>
        <w:t xml:space="preserve"> budou jiného názoru než skupina, která plakát vytvořila.</w:t>
      </w:r>
      <w:r w:rsidR="00FB55F6">
        <w:t xml:space="preserve"> V</w:t>
      </w:r>
      <w:r w:rsidR="002014C0">
        <w:t> </w:t>
      </w:r>
      <w:r>
        <w:t>tomto případě realizátor</w:t>
      </w:r>
      <w:r w:rsidR="00FB55F6">
        <w:t xml:space="preserve"> hodnotí pouze slovně ve smyslu</w:t>
      </w:r>
      <w:r>
        <w:t xml:space="preserve"> „tato skupina má</w:t>
      </w:r>
      <w:r w:rsidR="002014C0">
        <w:t xml:space="preserve"> v </w:t>
      </w:r>
      <w:r>
        <w:t>této chvíli takový názor, může ho</w:t>
      </w:r>
      <w:r w:rsidR="00FB55F6">
        <w:t xml:space="preserve"> během programu změnit</w:t>
      </w:r>
      <w:r>
        <w:t xml:space="preserve"> či naopak změníte názor vy.“  Realizátor</w:t>
      </w:r>
      <w:r w:rsidR="002014C0">
        <w:t xml:space="preserve"> v </w:t>
      </w:r>
      <w:r>
        <w:t>této chvíli neopravuje případné chyby</w:t>
      </w:r>
      <w:r w:rsidR="002014C0">
        <w:t xml:space="preserve"> v </w:t>
      </w:r>
      <w:r>
        <w:t>umístění zvířat do životních prostředí. Plakáty podepsané členy pracující skupiny zůstávají</w:t>
      </w:r>
      <w:r w:rsidR="002014C0">
        <w:t xml:space="preserve"> v </w:t>
      </w:r>
      <w:r>
        <w:t>místnosti</w:t>
      </w:r>
      <w:r w:rsidR="002014C0">
        <w:t xml:space="preserve"> a </w:t>
      </w:r>
      <w:r>
        <w:t>budou využity při konečném vyhodnocení nově nabytých znalostí</w:t>
      </w:r>
      <w:r w:rsidR="002014C0">
        <w:t xml:space="preserve"> a </w:t>
      </w:r>
      <w:r>
        <w:t xml:space="preserve">vědomostí jednotlivých žáků. </w:t>
      </w:r>
    </w:p>
    <w:p w:rsidR="00296F86" w:rsidRDefault="00296F86" w:rsidP="00296F86">
      <w:pPr>
        <w:rPr>
          <w:u w:val="single"/>
        </w:rPr>
      </w:pPr>
      <w:r>
        <w:rPr>
          <w:u w:val="single"/>
        </w:rPr>
        <w:t>Zvuková hra – najdi svého zvířecího kamaráda 10 minut</w:t>
      </w:r>
    </w:p>
    <w:p w:rsidR="00296F86" w:rsidRDefault="00296F86" w:rsidP="00296F86">
      <w:pPr>
        <w:numPr>
          <w:ilvl w:val="0"/>
          <w:numId w:val="37"/>
        </w:numPr>
        <w:pBdr>
          <w:top w:val="nil"/>
          <w:left w:val="nil"/>
          <w:bottom w:val="nil"/>
          <w:right w:val="nil"/>
          <w:between w:val="nil"/>
        </w:pBdr>
        <w:spacing w:after="160" w:line="259" w:lineRule="auto"/>
        <w:jc w:val="left"/>
      </w:pPr>
      <w:r>
        <w:rPr>
          <w:rFonts w:ascii="Calibri" w:hAnsi="Calibri"/>
          <w:color w:val="000000"/>
        </w:rPr>
        <w:t>Žák charakterizuje zvíře pomocí typických zvuků</w:t>
      </w:r>
      <w:r w:rsidR="002014C0">
        <w:rPr>
          <w:rFonts w:ascii="Calibri" w:hAnsi="Calibri"/>
          <w:color w:val="000000"/>
        </w:rPr>
        <w:t xml:space="preserve"> a </w:t>
      </w:r>
      <w:r>
        <w:rPr>
          <w:rFonts w:ascii="Calibri" w:hAnsi="Calibri"/>
          <w:color w:val="000000"/>
        </w:rPr>
        <w:t xml:space="preserve">najde zvíře stejné.  </w:t>
      </w:r>
    </w:p>
    <w:p w:rsidR="00296F86" w:rsidRPr="00140BF2" w:rsidRDefault="00296F86" w:rsidP="00296F86">
      <w:pPr>
        <w:rPr>
          <w:u w:val="single"/>
        </w:rPr>
      </w:pPr>
      <w:r w:rsidRPr="00140BF2">
        <w:rPr>
          <w:u w:val="single"/>
        </w:rPr>
        <w:t>Pomůcky</w:t>
      </w:r>
    </w:p>
    <w:p w:rsidR="00296F86" w:rsidRDefault="00296F86" w:rsidP="00296F86">
      <w:r>
        <w:t xml:space="preserve">Lístečky se zvířaty </w:t>
      </w:r>
      <w:r w:rsidR="00FB55F6">
        <w:t xml:space="preserve">– </w:t>
      </w:r>
      <w:r>
        <w:t xml:space="preserve">příloha č. 4.3 </w:t>
      </w:r>
    </w:p>
    <w:p w:rsidR="00296F86" w:rsidRDefault="00296F86" w:rsidP="00296F86">
      <w:r>
        <w:t xml:space="preserve">Odpočinková aktivita zaměřená na relaxaci žáků po náročnější činnosti. Realizátor si před začátkem lekce připraví lístečky se zvířaty (příloha 4.3). Podle počtu </w:t>
      </w:r>
      <w:r w:rsidR="00FB55F6">
        <w:t>žáků</w:t>
      </w:r>
      <w:r>
        <w:t xml:space="preserve"> si vytvoří požadovaný počet lístečků pro dvojice</w:t>
      </w:r>
      <w:r w:rsidR="002014C0">
        <w:t xml:space="preserve"> a </w:t>
      </w:r>
      <w:r>
        <w:t>trojice.</w:t>
      </w:r>
    </w:p>
    <w:p w:rsidR="00FB55F6" w:rsidRDefault="00296F86">
      <w:r>
        <w:t>Každé žák si od realizátora vylosuje jeden lísteček, na kterém je napsané zvíře. Žák lísteček nikomu neukazuje. Vysvětlíme žákům, že mají vydávat charakteristické zvuky pro dané zvíře</w:t>
      </w:r>
      <w:r w:rsidR="002014C0">
        <w:t xml:space="preserve"> a </w:t>
      </w:r>
      <w:r>
        <w:t>snažit se najít druhého žáka, který vydává stejný nebo velmi podobný zvuk. Před zahájením hry je vhodné předvést ukázku na dvojici vybraných žáků, abychom měli jistotu, že všichni princip hry pochop</w:t>
      </w:r>
      <w:r w:rsidR="00FB55F6">
        <w:t>ili. Před samotným začátkem hry</w:t>
      </w:r>
      <w:r>
        <w:t xml:space="preserve"> se realizátor ujistí, zda všichni žáci dokážou vydávat správný zvuk. Pokud ne, tak realizátor navede žáka ke správnému zvuku. Následně vydáme pokyn, kdy žáci začnou vydávat zvuky. Jakmile se žáci spojí ve dvojici, utichají. Po utichnutí všech žáků budeme mít vytvořené dvojice, popřípadě dvojice</w:t>
      </w:r>
      <w:r w:rsidR="002014C0">
        <w:t xml:space="preserve"> a </w:t>
      </w:r>
      <w:r>
        <w:t>trojici, do další navazující aktivity.</w:t>
      </w:r>
      <w:r w:rsidR="00FB55F6">
        <w:br w:type="page"/>
      </w:r>
    </w:p>
    <w:p w:rsidR="00296F86" w:rsidRPr="00416A01" w:rsidRDefault="00296F86" w:rsidP="00296F86">
      <w:pPr>
        <w:rPr>
          <w:b/>
          <w:color w:val="FF0000"/>
        </w:rPr>
      </w:pPr>
      <w:r>
        <w:rPr>
          <w:b/>
        </w:rPr>
        <w:lastRenderedPageBreak/>
        <w:t xml:space="preserve">3.1.2 Téma č. </w:t>
      </w:r>
      <w:r w:rsidRPr="000B5CD4">
        <w:rPr>
          <w:b/>
        </w:rPr>
        <w:t>2 Životní prostředí zvířat – 120 minut</w:t>
      </w:r>
      <w:r>
        <w:rPr>
          <w:b/>
          <w:color w:val="FF0000"/>
        </w:rPr>
        <w:t xml:space="preserve"> </w:t>
      </w:r>
    </w:p>
    <w:p w:rsidR="00296F86" w:rsidRDefault="00296F86" w:rsidP="00296F86">
      <w:pPr>
        <w:rPr>
          <w:b/>
        </w:rPr>
      </w:pPr>
      <w:r>
        <w:rPr>
          <w:u w:val="single"/>
        </w:rPr>
        <w:t>Obydlí zvířat</w:t>
      </w:r>
      <w:r w:rsidR="002014C0">
        <w:rPr>
          <w:u w:val="single"/>
        </w:rPr>
        <w:t xml:space="preserve"> a </w:t>
      </w:r>
      <w:r>
        <w:rPr>
          <w:u w:val="single"/>
        </w:rPr>
        <w:t>jejich potrava</w:t>
      </w:r>
      <w:r>
        <w:rPr>
          <w:color w:val="FF0000"/>
          <w:u w:val="single"/>
        </w:rPr>
        <w:t xml:space="preserve"> </w:t>
      </w:r>
      <w:r>
        <w:rPr>
          <w:u w:val="single"/>
        </w:rPr>
        <w:t>30 minut</w:t>
      </w:r>
    </w:p>
    <w:p w:rsidR="00296F86" w:rsidRDefault="00296F86" w:rsidP="00296F86">
      <w:pPr>
        <w:numPr>
          <w:ilvl w:val="0"/>
          <w:numId w:val="37"/>
        </w:numPr>
        <w:pBdr>
          <w:top w:val="nil"/>
          <w:left w:val="nil"/>
          <w:bottom w:val="nil"/>
          <w:right w:val="nil"/>
          <w:between w:val="nil"/>
        </w:pBdr>
        <w:spacing w:after="160" w:line="259" w:lineRule="auto"/>
        <w:jc w:val="left"/>
      </w:pPr>
      <w:r>
        <w:rPr>
          <w:rFonts w:ascii="Calibri" w:hAnsi="Calibri"/>
          <w:color w:val="000000"/>
        </w:rPr>
        <w:t>Žák vybere správné obydlí</w:t>
      </w:r>
      <w:r w:rsidR="002014C0">
        <w:rPr>
          <w:rFonts w:ascii="Calibri" w:hAnsi="Calibri"/>
          <w:color w:val="000000"/>
        </w:rPr>
        <w:t xml:space="preserve"> a </w:t>
      </w:r>
      <w:r>
        <w:rPr>
          <w:rFonts w:ascii="Calibri" w:hAnsi="Calibri"/>
          <w:color w:val="000000"/>
        </w:rPr>
        <w:t>krmivo pro dané zvíře.</w:t>
      </w:r>
    </w:p>
    <w:p w:rsidR="00296F86" w:rsidRPr="00140BF2" w:rsidRDefault="00296F86" w:rsidP="00296F86">
      <w:pPr>
        <w:rPr>
          <w:u w:val="single"/>
        </w:rPr>
      </w:pPr>
      <w:r w:rsidRPr="00140BF2">
        <w:rPr>
          <w:u w:val="single"/>
        </w:rPr>
        <w:t>Pomůcky</w:t>
      </w:r>
    </w:p>
    <w:p w:rsidR="00296F86" w:rsidRDefault="00296F86" w:rsidP="00296F86">
      <w:r>
        <w:t xml:space="preserve">pracovní list </w:t>
      </w:r>
      <w:r w:rsidR="00FB55F6">
        <w:t xml:space="preserve">– </w:t>
      </w:r>
      <w:r>
        <w:t xml:space="preserve">příloha č. 4.4, řešení pracovního listu </w:t>
      </w:r>
      <w:r w:rsidR="00FB55F6">
        <w:t xml:space="preserve">4.4 – </w:t>
      </w:r>
      <w:r>
        <w:t xml:space="preserve">příloha 5.1, pracovní list </w:t>
      </w:r>
      <w:r w:rsidR="00FB55F6">
        <w:t xml:space="preserve">– </w:t>
      </w:r>
      <w:r>
        <w:t>příloha č. 4.5, řešení pracovního listu</w:t>
      </w:r>
      <w:r w:rsidR="00FB55F6">
        <w:t xml:space="preserve"> 4.5 –</w:t>
      </w:r>
      <w:r>
        <w:t xml:space="preserve"> příloha 5.2</w:t>
      </w:r>
    </w:p>
    <w:p w:rsidR="00296F86" w:rsidRDefault="00296F86" w:rsidP="00296F86">
      <w:r>
        <w:t>Aktivita určená pro dvojice (popřípadě trojice)</w:t>
      </w:r>
      <w:r w:rsidR="002014C0">
        <w:t xml:space="preserve"> k </w:t>
      </w:r>
      <w:r>
        <w:t>rozvoji kompetencí schopnost učit se</w:t>
      </w:r>
      <w:r w:rsidR="002014C0">
        <w:t xml:space="preserve"> a </w:t>
      </w:r>
      <w:r>
        <w:t>schopnosti komunikovat</w:t>
      </w:r>
      <w:r w:rsidR="002014C0">
        <w:t xml:space="preserve"> v </w:t>
      </w:r>
      <w:r>
        <w:t>mateřském jazyce. Kompetence schopnost učit se je se rozvíjí při osvojování či připomenutí nových pojmů</w:t>
      </w:r>
      <w:r w:rsidR="002014C0">
        <w:t xml:space="preserve"> a </w:t>
      </w:r>
      <w:r>
        <w:t>kompetence schopnost komunikovat</w:t>
      </w:r>
      <w:r w:rsidR="002014C0">
        <w:t xml:space="preserve"> v </w:t>
      </w:r>
      <w:r>
        <w:t>mateřském jazyce se rozvíjí obohacením slovní zásoby</w:t>
      </w:r>
      <w:r w:rsidR="002014C0">
        <w:t xml:space="preserve"> o </w:t>
      </w:r>
      <w:r>
        <w:t>nové pojmy. Žáci do skupiny dostanou pracovní listy, které si realizátor před začátkem bloku okopíruje pro daný počet skupin. Žáci pracují ve dvojicích.</w:t>
      </w:r>
    </w:p>
    <w:p w:rsidR="00296F86" w:rsidRDefault="00296F86" w:rsidP="00296F86">
      <w:r>
        <w:t>Ve chvíli, kdy jsou žáci</w:t>
      </w:r>
      <w:r w:rsidR="002014C0">
        <w:t xml:space="preserve"> s </w:t>
      </w:r>
      <w:r>
        <w:t>prací hotovi, provedeme společnou kontrolu</w:t>
      </w:r>
      <w:r w:rsidR="002014C0">
        <w:t xml:space="preserve"> v </w:t>
      </w:r>
      <w:r>
        <w:t>komunikačním kruhu. Žáci mohou zmínit</w:t>
      </w:r>
      <w:r w:rsidR="002014C0">
        <w:t xml:space="preserve"> i </w:t>
      </w:r>
      <w:r>
        <w:t>další budovy, které mohou být součástí farmy</w:t>
      </w:r>
      <w:r w:rsidR="00FB55F6">
        <w:t>,</w:t>
      </w:r>
      <w:r w:rsidR="002014C0">
        <w:t xml:space="preserve"> a </w:t>
      </w:r>
      <w:r>
        <w:t xml:space="preserve">také jaká krmiva mohou být ještě použita pro zvířata na farmě. </w:t>
      </w:r>
    </w:p>
    <w:p w:rsidR="00296F86" w:rsidRDefault="00296F86" w:rsidP="00296F86"/>
    <w:p w:rsidR="00296F86" w:rsidRDefault="00296F86" w:rsidP="00296F86">
      <w:r>
        <w:t>Ukázka pracovního listu</w:t>
      </w:r>
      <w:r>
        <w:tab/>
        <w:t xml:space="preserve"> příloha č. 4.4</w:t>
      </w:r>
      <w:r>
        <w:tab/>
      </w:r>
      <w:r>
        <w:tab/>
        <w:t xml:space="preserve">   Ukázka řešení pracovního listu příloha č. 5.1</w:t>
      </w:r>
    </w:p>
    <w:p w:rsidR="00296F86" w:rsidRDefault="00296F86" w:rsidP="00296F86">
      <w:r>
        <w:t xml:space="preserve"> </w:t>
      </w:r>
      <w:r>
        <w:rPr>
          <w:noProof/>
        </w:rPr>
        <w:drawing>
          <wp:inline distT="0" distB="0" distL="0" distR="0">
            <wp:extent cx="2702508" cy="2511856"/>
            <wp:effectExtent l="19050" t="0" r="2592" b="0"/>
            <wp:docPr id="70" name="image24.jpg" descr="Domečky 2.jpg"/>
            <wp:cNvGraphicFramePr/>
            <a:graphic xmlns:a="http://schemas.openxmlformats.org/drawingml/2006/main">
              <a:graphicData uri="http://schemas.openxmlformats.org/drawingml/2006/picture">
                <pic:pic xmlns:pic="http://schemas.openxmlformats.org/drawingml/2006/picture">
                  <pic:nvPicPr>
                    <pic:cNvPr id="0" name="image24.jpg" descr="Domečky 2.jpg"/>
                    <pic:cNvPicPr preferRelativeResize="0"/>
                  </pic:nvPicPr>
                  <pic:blipFill>
                    <a:blip r:embed="rId77" cstate="print"/>
                    <a:srcRect/>
                    <a:stretch>
                      <a:fillRect/>
                    </a:stretch>
                  </pic:blipFill>
                  <pic:spPr>
                    <a:xfrm>
                      <a:off x="0" y="0"/>
                      <a:ext cx="2702508" cy="2511856"/>
                    </a:xfrm>
                    <a:prstGeom prst="rect">
                      <a:avLst/>
                    </a:prstGeom>
                    <a:ln/>
                  </pic:spPr>
                </pic:pic>
              </a:graphicData>
            </a:graphic>
          </wp:inline>
        </w:drawing>
      </w:r>
      <w:r>
        <w:t xml:space="preserve">  </w:t>
      </w:r>
      <w:r>
        <w:rPr>
          <w:noProof/>
        </w:rPr>
        <w:drawing>
          <wp:inline distT="0" distB="0" distL="0" distR="0">
            <wp:extent cx="2686050" cy="2496517"/>
            <wp:effectExtent l="19050" t="0" r="0" b="0"/>
            <wp:docPr id="71" name="image23.png" descr="Pracovní list - budovy a krmino vyplněné.png"/>
            <wp:cNvGraphicFramePr/>
            <a:graphic xmlns:a="http://schemas.openxmlformats.org/drawingml/2006/main">
              <a:graphicData uri="http://schemas.openxmlformats.org/drawingml/2006/picture">
                <pic:pic xmlns:pic="http://schemas.openxmlformats.org/drawingml/2006/picture">
                  <pic:nvPicPr>
                    <pic:cNvPr id="0" name="image23.png" descr="Pracovní list - budovy a krmino vyplněné.png"/>
                    <pic:cNvPicPr preferRelativeResize="0"/>
                  </pic:nvPicPr>
                  <pic:blipFill>
                    <a:blip r:embed="rId78" cstate="print"/>
                    <a:srcRect/>
                    <a:stretch>
                      <a:fillRect/>
                    </a:stretch>
                  </pic:blipFill>
                  <pic:spPr>
                    <a:xfrm>
                      <a:off x="0" y="0"/>
                      <a:ext cx="2686050" cy="2496517"/>
                    </a:xfrm>
                    <a:prstGeom prst="rect">
                      <a:avLst/>
                    </a:prstGeom>
                    <a:ln/>
                  </pic:spPr>
                </pic:pic>
              </a:graphicData>
            </a:graphic>
          </wp:inline>
        </w:drawing>
      </w:r>
    </w:p>
    <w:p w:rsidR="00FB55F6" w:rsidRDefault="00FB55F6">
      <w:r>
        <w:br w:type="page"/>
      </w:r>
    </w:p>
    <w:p w:rsidR="00296F86" w:rsidRDefault="00296F86" w:rsidP="00296F86">
      <w:r>
        <w:lastRenderedPageBreak/>
        <w:t>Ukázka pracovního listu</w:t>
      </w:r>
      <w:r>
        <w:tab/>
        <w:t xml:space="preserve"> příloha č. 4.5</w:t>
      </w:r>
      <w:r>
        <w:tab/>
      </w:r>
      <w:r>
        <w:tab/>
        <w:t xml:space="preserve">   Ukázka řešení pracovního listu příloha č. 5.2</w:t>
      </w:r>
    </w:p>
    <w:p w:rsidR="00296F86" w:rsidRDefault="00296F86" w:rsidP="00296F86">
      <w:r>
        <w:rPr>
          <w:noProof/>
        </w:rPr>
        <w:drawing>
          <wp:inline distT="0" distB="0" distL="0" distR="0">
            <wp:extent cx="2459424" cy="2897926"/>
            <wp:effectExtent l="19050" t="0" r="0" b="0"/>
            <wp:docPr id="46" name="image3.png" descr="Pracovní list krmivo.png"/>
            <wp:cNvGraphicFramePr/>
            <a:graphic xmlns:a="http://schemas.openxmlformats.org/drawingml/2006/main">
              <a:graphicData uri="http://schemas.openxmlformats.org/drawingml/2006/picture">
                <pic:pic xmlns:pic="http://schemas.openxmlformats.org/drawingml/2006/picture">
                  <pic:nvPicPr>
                    <pic:cNvPr id="0" name="image3.png" descr="Pracovní list krmivo.png"/>
                    <pic:cNvPicPr preferRelativeResize="0"/>
                  </pic:nvPicPr>
                  <pic:blipFill>
                    <a:blip r:embed="rId79" cstate="print"/>
                    <a:srcRect/>
                    <a:stretch>
                      <a:fillRect/>
                    </a:stretch>
                  </pic:blipFill>
                  <pic:spPr>
                    <a:xfrm>
                      <a:off x="0" y="0"/>
                      <a:ext cx="2459424" cy="2897926"/>
                    </a:xfrm>
                    <a:prstGeom prst="rect">
                      <a:avLst/>
                    </a:prstGeom>
                    <a:ln/>
                  </pic:spPr>
                </pic:pic>
              </a:graphicData>
            </a:graphic>
          </wp:inline>
        </w:drawing>
      </w:r>
      <w:r>
        <w:t xml:space="preserve">          </w:t>
      </w:r>
      <w:r>
        <w:rPr>
          <w:noProof/>
        </w:rPr>
        <w:drawing>
          <wp:inline distT="0" distB="0" distL="0" distR="0">
            <wp:extent cx="2511147" cy="2898944"/>
            <wp:effectExtent l="19050" t="0" r="3453" b="0"/>
            <wp:docPr id="47" name="image7.png" descr="Pracovní list krmivo - vyplněný.png"/>
            <wp:cNvGraphicFramePr/>
            <a:graphic xmlns:a="http://schemas.openxmlformats.org/drawingml/2006/main">
              <a:graphicData uri="http://schemas.openxmlformats.org/drawingml/2006/picture">
                <pic:pic xmlns:pic="http://schemas.openxmlformats.org/drawingml/2006/picture">
                  <pic:nvPicPr>
                    <pic:cNvPr id="0" name="image7.png" descr="Pracovní list krmivo - vyplněný.png"/>
                    <pic:cNvPicPr preferRelativeResize="0"/>
                  </pic:nvPicPr>
                  <pic:blipFill>
                    <a:blip r:embed="rId80" cstate="print"/>
                    <a:srcRect/>
                    <a:stretch>
                      <a:fillRect/>
                    </a:stretch>
                  </pic:blipFill>
                  <pic:spPr>
                    <a:xfrm>
                      <a:off x="0" y="0"/>
                      <a:ext cx="2511147" cy="2898944"/>
                    </a:xfrm>
                    <a:prstGeom prst="rect">
                      <a:avLst/>
                    </a:prstGeom>
                    <a:ln/>
                  </pic:spPr>
                </pic:pic>
              </a:graphicData>
            </a:graphic>
          </wp:inline>
        </w:drawing>
      </w:r>
    </w:p>
    <w:p w:rsidR="00296F86" w:rsidRDefault="00296F86" w:rsidP="00296F86">
      <w:r>
        <w:rPr>
          <w:u w:val="single"/>
        </w:rPr>
        <w:t>Výtvarně-tvořivá činnost – hmyzí hotel 40 minut</w:t>
      </w:r>
    </w:p>
    <w:p w:rsidR="00296F86" w:rsidRDefault="00296F86"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si vytvoří hmyzí hotel.</w:t>
      </w:r>
    </w:p>
    <w:p w:rsidR="00296F86" w:rsidRDefault="00296F86" w:rsidP="00296F86">
      <w:pPr>
        <w:numPr>
          <w:ilvl w:val="0"/>
          <w:numId w:val="37"/>
        </w:numPr>
        <w:pBdr>
          <w:top w:val="nil"/>
          <w:left w:val="nil"/>
          <w:bottom w:val="nil"/>
          <w:right w:val="nil"/>
          <w:between w:val="nil"/>
        </w:pBdr>
        <w:spacing w:after="160" w:line="259" w:lineRule="auto"/>
        <w:jc w:val="left"/>
      </w:pPr>
      <w:r>
        <w:rPr>
          <w:rFonts w:ascii="Calibri" w:hAnsi="Calibri"/>
          <w:color w:val="000000"/>
        </w:rPr>
        <w:t xml:space="preserve">Žák dodržuje daná pravidla bezpečnosti práce. </w:t>
      </w:r>
    </w:p>
    <w:p w:rsidR="00296F86" w:rsidRPr="00140BF2" w:rsidRDefault="00296F86" w:rsidP="00296F86">
      <w:pPr>
        <w:rPr>
          <w:u w:val="single"/>
        </w:rPr>
      </w:pPr>
      <w:r w:rsidRPr="00140BF2">
        <w:rPr>
          <w:u w:val="single"/>
        </w:rPr>
        <w:t>Pomůcky</w:t>
      </w:r>
    </w:p>
    <w:p w:rsidR="00296F86" w:rsidRDefault="00296F86" w:rsidP="00296F86">
      <w:r>
        <w:t>ukázkový hmyzí hotel, základní tvar hmyzího hotelu ze dřeva, šišky, klacíky, skořápky, pře</w:t>
      </w:r>
      <w:r w:rsidR="00FB55F6">
        <w:t>d</w:t>
      </w:r>
      <w:r>
        <w:t xml:space="preserve">vrtané dřevěné kulatinky, sláma, jemné pletivo, hřebíčky, kladívka </w:t>
      </w:r>
    </w:p>
    <w:p w:rsidR="00296F86" w:rsidRDefault="00FB55F6" w:rsidP="00296F86">
      <w:r>
        <w:t>Výtvarně-</w:t>
      </w:r>
      <w:r w:rsidR="00296F86">
        <w:t>tvořivá aktivita, kdy si žáci</w:t>
      </w:r>
      <w:r w:rsidR="002014C0">
        <w:t xml:space="preserve"> v </w:t>
      </w:r>
      <w:r w:rsidR="00296F86">
        <w:t>malých skupinách společně vytvoří hmyzí hotel. Činnost</w:t>
      </w:r>
      <w:r w:rsidR="002014C0">
        <w:t xml:space="preserve"> u </w:t>
      </w:r>
      <w:r w:rsidR="00296F86">
        <w:t>žáků rozvíjí kompetenci pracovní, kdy podle instrukcí žáci vytvář</w:t>
      </w:r>
      <w:r>
        <w:t>ejí rukodělný</w:t>
      </w:r>
      <w:r w:rsidR="00296F86">
        <w:t xml:space="preserve"> výrobek</w:t>
      </w:r>
      <w:r>
        <w:t>,</w:t>
      </w:r>
      <w:r w:rsidR="002014C0">
        <w:t xml:space="preserve"> a </w:t>
      </w:r>
      <w:r w:rsidR="00296F86">
        <w:t>kompetenci schopnost učit se, kdy si žáci osvojují novou dovednost. Realizátor na začátku žákům ukáže jako motivaci ukázkový hmyzí hotel, který si dopředu připravil. Krátce také pohovoří</w:t>
      </w:r>
      <w:r w:rsidR="002014C0">
        <w:t xml:space="preserve"> o </w:t>
      </w:r>
      <w:r w:rsidR="00296F86">
        <w:t>významu hmyzího hotelu</w:t>
      </w:r>
      <w:r w:rsidR="002014C0">
        <w:t xml:space="preserve"> a </w:t>
      </w:r>
      <w:r w:rsidR="00296F86">
        <w:t>jeho prospěšnosti pro prostředí, ve kterém se nachází. Dále realizátor pohovoří</w:t>
      </w:r>
      <w:r w:rsidR="002014C0">
        <w:t xml:space="preserve"> o </w:t>
      </w:r>
      <w:r>
        <w:t>bezpečnosti práce. P</w:t>
      </w:r>
      <w:r w:rsidR="00296F86">
        <w:t>oučí žáky, jak mají</w:t>
      </w:r>
      <w:r w:rsidR="002014C0">
        <w:t xml:space="preserve"> s </w:t>
      </w:r>
      <w:r w:rsidR="00296F86">
        <w:t>jednotlivými výplněmi pracovat</w:t>
      </w:r>
      <w:r w:rsidR="002014C0">
        <w:t xml:space="preserve"> a </w:t>
      </w:r>
      <w:r w:rsidR="00296F86">
        <w:t>jak mají připevnit jemné pletivo. Názorně žákům ukáže, jak mají pracovat</w:t>
      </w:r>
      <w:r w:rsidR="002014C0">
        <w:t xml:space="preserve"> s </w:t>
      </w:r>
      <w:r w:rsidR="00296F86">
        <w:t xml:space="preserve">jednotlivými druhy nářadí. </w:t>
      </w:r>
    </w:p>
    <w:p w:rsidR="00296F86" w:rsidRDefault="00296F86" w:rsidP="00296F86">
      <w:r>
        <w:t>Hmyzí hotel je člověkem vytvořený úkryt pro užitečné druhy hmyzu. Hmyz hotel využívá jako skrýš, ale může také posloužit jako místo pro kladení vajíček hmyzu či</w:t>
      </w:r>
      <w:r w:rsidR="002014C0">
        <w:t xml:space="preserve"> k </w:t>
      </w:r>
      <w:r>
        <w:t>následnému vývoji larev.</w:t>
      </w:r>
    </w:p>
    <w:p w:rsidR="00296F86" w:rsidRDefault="00296F86" w:rsidP="00296F86">
      <w:r>
        <w:t>Hmyzí hotel má většinou tvar kvádru, který je dřevěný</w:t>
      </w:r>
      <w:r w:rsidR="00D50825">
        <w:t>,</w:t>
      </w:r>
      <w:r w:rsidR="002014C0">
        <w:t xml:space="preserve"> a </w:t>
      </w:r>
      <w:r>
        <w:t>skládá se</w:t>
      </w:r>
      <w:r w:rsidR="002014C0">
        <w:t xml:space="preserve"> z </w:t>
      </w:r>
      <w:r>
        <w:t>několika přihrádek.</w:t>
      </w:r>
      <w:r w:rsidR="00D50825">
        <w:t xml:space="preserve"> V</w:t>
      </w:r>
      <w:r w:rsidR="002014C0">
        <w:t> </w:t>
      </w:r>
      <w:r>
        <w:t>těchto přihrádkách jsou umístěny různé druhy výplně. Jako výplň se používají navrtaná polínka, bambusové tyčinky, sláma, suchá tráva, mech, duté stonky rákosu, děravé cihly, šišky atd. Hmyzí hotel by měl být umístěný na suchém</w:t>
      </w:r>
      <w:r w:rsidR="002014C0">
        <w:t xml:space="preserve"> a </w:t>
      </w:r>
      <w:r>
        <w:t xml:space="preserve">klidném místě, na které neprší. </w:t>
      </w:r>
    </w:p>
    <w:p w:rsidR="00296F86" w:rsidRDefault="00296F86" w:rsidP="00296F86">
      <w:r>
        <w:t>Nejčastější obyvatelé hmyzího hotelu jsou samotářské včely, motýli,</w:t>
      </w:r>
      <w:r w:rsidR="00D50825">
        <w:t xml:space="preserve"> čmeláci, berušky, škvoři</w:t>
      </w:r>
      <w:r>
        <w:t xml:space="preserve">. </w:t>
      </w:r>
    </w:p>
    <w:p w:rsidR="00296F86" w:rsidRDefault="00296F86" w:rsidP="00296F86">
      <w:r>
        <w:t xml:space="preserve">Včely, motýli, čmeláci jsou pro okolí prospěšní opylováním rostlin. Škvoři požírají škodlivý hmyz. </w:t>
      </w:r>
    </w:p>
    <w:p w:rsidR="00296F86" w:rsidRDefault="00296F86" w:rsidP="00296F86">
      <w:r>
        <w:t>Postup činnosti při tvorbě hmyzího hotelu. Dřevný rám se rozdělí na několik částí</w:t>
      </w:r>
      <w:r w:rsidR="002014C0">
        <w:t xml:space="preserve"> a </w:t>
      </w:r>
      <w:r>
        <w:t xml:space="preserve">každá část se vyplní odlišnou výplní. Vznikne zcela zaplněný dřevěný rám, který se následně překryje jemným pletivem, aby drobnější výplně nevypadly. </w:t>
      </w:r>
    </w:p>
    <w:p w:rsidR="00296F86" w:rsidRDefault="00D50825" w:rsidP="00296F86">
      <w:r>
        <w:lastRenderedPageBreak/>
        <w:t>Po ukončení výtvarně-</w:t>
      </w:r>
      <w:r w:rsidR="00296F86">
        <w:t>tvořivé činnosti žáci uklidí pomůcky</w:t>
      </w:r>
      <w:r w:rsidR="002014C0">
        <w:t xml:space="preserve"> a v </w:t>
      </w:r>
      <w:r w:rsidR="00296F86">
        <w:t>komunikačním kruhu ostatním žákům představí své hmyzí hotely. Touto prezentací</w:t>
      </w:r>
      <w:r w:rsidR="002014C0">
        <w:t xml:space="preserve"> a </w:t>
      </w:r>
      <w:r w:rsidR="00296F86">
        <w:t>popisem hmyzího hotelu rozvíjí žáci kompetence schopnost komunikovat</w:t>
      </w:r>
      <w:r w:rsidR="002014C0">
        <w:t xml:space="preserve"> v </w:t>
      </w:r>
      <w:r w:rsidR="00296F86">
        <w:t xml:space="preserve">mateřském jazyce. </w:t>
      </w:r>
    </w:p>
    <w:p w:rsidR="00296F86" w:rsidRDefault="00296F86" w:rsidP="00296F86">
      <w:pPr>
        <w:rPr>
          <w:u w:val="single"/>
        </w:rPr>
      </w:pPr>
      <w:r>
        <w:rPr>
          <w:u w:val="single"/>
        </w:rPr>
        <w:t>Zvířata na farmě – farmář 30 minut</w:t>
      </w:r>
    </w:p>
    <w:p w:rsidR="00296F86" w:rsidRDefault="00296F86" w:rsidP="00296F86">
      <w:pPr>
        <w:numPr>
          <w:ilvl w:val="0"/>
          <w:numId w:val="41"/>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2014C0">
        <w:rPr>
          <w:rFonts w:ascii="Calibri" w:hAnsi="Calibri"/>
          <w:color w:val="000000"/>
        </w:rPr>
        <w:t xml:space="preserve"> o </w:t>
      </w:r>
      <w:r>
        <w:rPr>
          <w:rFonts w:ascii="Calibri" w:hAnsi="Calibri"/>
          <w:color w:val="000000"/>
        </w:rPr>
        <w:t>farmáři</w:t>
      </w:r>
      <w:r w:rsidR="002014C0">
        <w:rPr>
          <w:rFonts w:ascii="Calibri" w:hAnsi="Calibri"/>
          <w:color w:val="000000"/>
        </w:rPr>
        <w:t xml:space="preserve"> a </w:t>
      </w:r>
      <w:r>
        <w:rPr>
          <w:rFonts w:ascii="Calibri" w:hAnsi="Calibri"/>
          <w:color w:val="000000"/>
        </w:rPr>
        <w:t>zvířatech na farmě.</w:t>
      </w:r>
    </w:p>
    <w:p w:rsidR="00296F86" w:rsidRDefault="00296F86" w:rsidP="00296F86">
      <w:pPr>
        <w:numPr>
          <w:ilvl w:val="0"/>
          <w:numId w:val="41"/>
        </w:numPr>
        <w:pBdr>
          <w:top w:val="nil"/>
          <w:left w:val="nil"/>
          <w:bottom w:val="nil"/>
          <w:right w:val="nil"/>
          <w:between w:val="nil"/>
        </w:pBdr>
        <w:spacing w:after="160" w:line="259" w:lineRule="auto"/>
        <w:jc w:val="left"/>
        <w:rPr>
          <w:rFonts w:ascii="Calibri" w:hAnsi="Calibri"/>
          <w:b/>
          <w:color w:val="000000"/>
        </w:rPr>
      </w:pPr>
      <w:r>
        <w:rPr>
          <w:rFonts w:ascii="Calibri" w:hAnsi="Calibri"/>
          <w:color w:val="000000"/>
        </w:rPr>
        <w:t xml:space="preserve">Žák formuluje vhodné dotazy týkající se farmy. </w:t>
      </w:r>
    </w:p>
    <w:p w:rsidR="00296F86" w:rsidRDefault="00296F86" w:rsidP="00296F86">
      <w:r>
        <w:t>Bez pomůcek</w:t>
      </w:r>
    </w:p>
    <w:p w:rsidR="00296F86" w:rsidRDefault="00296F86" w:rsidP="00296F86">
      <w:r>
        <w:t>Aktivita je zaměřená na výklad informací týkající</w:t>
      </w:r>
      <w:r w:rsidR="00D50825">
        <w:t>ch</w:t>
      </w:r>
      <w:r>
        <w:t xml:space="preserve"> se profesí pracujících na farmě, zvířat, která tam žijí, chodu farmy</w:t>
      </w:r>
      <w:r w:rsidR="002014C0">
        <w:t xml:space="preserve"> a </w:t>
      </w:r>
      <w:r>
        <w:t>zajímavosti</w:t>
      </w:r>
      <w:r w:rsidR="002014C0">
        <w:t xml:space="preserve"> z </w:t>
      </w:r>
      <w:r>
        <w:t>tohoto prostředí. Žák rozvíjí kompetenci schopnost učit se získáním nových vědomostí. Aktivita může být realizována dvěma způsoby. První možností je, že realizátor povede debatu sám</w:t>
      </w:r>
      <w:r w:rsidR="002014C0">
        <w:t xml:space="preserve"> a </w:t>
      </w:r>
      <w:r>
        <w:t>nastuduje si potřebné materiály, které žákům během výkladu</w:t>
      </w:r>
      <w:r w:rsidR="002014C0">
        <w:t xml:space="preserve"> a </w:t>
      </w:r>
      <w:r>
        <w:t>následující debaty představí. Druhou možností realizace této aktivity je debata</w:t>
      </w:r>
      <w:r w:rsidR="002014C0">
        <w:t xml:space="preserve"> s </w:t>
      </w:r>
      <w:r>
        <w:t>farmářem</w:t>
      </w:r>
      <w:r w:rsidR="002014C0">
        <w:t xml:space="preserve"> z </w:t>
      </w:r>
      <w:r>
        <w:t>okolí.</w:t>
      </w:r>
      <w:r w:rsidR="00D50825">
        <w:t xml:space="preserve"> V</w:t>
      </w:r>
      <w:r w:rsidR="002014C0">
        <w:t> </w:t>
      </w:r>
      <w:r>
        <w:t>obou dvou případech se realizátor</w:t>
      </w:r>
      <w:r w:rsidR="002014C0">
        <w:t xml:space="preserve"> i </w:t>
      </w:r>
      <w:r>
        <w:t xml:space="preserve">host drží zpočátku následujících bodů, aby si usnadnil vstup do diskuze. Nadále mohou pokračovat dle svých preferencí. </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popis činnosti farmáře</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přesně farmář dělá</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všechno farmář může</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mohu stát farmářem</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farmář stará</w:t>
      </w:r>
      <w:r w:rsidR="002014C0">
        <w:rPr>
          <w:rFonts w:ascii="Calibri" w:hAnsi="Calibri"/>
          <w:color w:val="000000"/>
        </w:rPr>
        <w:t xml:space="preserve"> o </w:t>
      </w:r>
      <w:r>
        <w:rPr>
          <w:rFonts w:ascii="Calibri" w:hAnsi="Calibri"/>
          <w:color w:val="000000"/>
        </w:rPr>
        <w:t>zvířata</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práva</w:t>
      </w:r>
      <w:r w:rsidR="002014C0">
        <w:rPr>
          <w:rFonts w:ascii="Calibri" w:hAnsi="Calibri"/>
          <w:color w:val="000000"/>
        </w:rPr>
        <w:t xml:space="preserve"> a </w:t>
      </w:r>
      <w:r>
        <w:rPr>
          <w:rFonts w:ascii="Calibri" w:hAnsi="Calibri"/>
          <w:color w:val="000000"/>
        </w:rPr>
        <w:t>povinnosti farmáře</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farmář obléká</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vše musí farmář umět</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zajímavosti ze života farmáře</w:t>
      </w:r>
    </w:p>
    <w:p w:rsidR="00296F86" w:rsidRDefault="00296F86" w:rsidP="00296F86">
      <w:pPr>
        <w:numPr>
          <w:ilvl w:val="0"/>
          <w:numId w:val="4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zajímavosti ze života zvířat na farmě</w:t>
      </w:r>
    </w:p>
    <w:p w:rsidR="00296F86" w:rsidRDefault="00296F86" w:rsidP="00296F86">
      <w:pPr>
        <w:pBdr>
          <w:top w:val="nil"/>
          <w:left w:val="nil"/>
          <w:bottom w:val="nil"/>
          <w:right w:val="nil"/>
          <w:between w:val="nil"/>
        </w:pBdr>
        <w:spacing w:after="0" w:line="259" w:lineRule="auto"/>
        <w:ind w:left="1080"/>
        <w:jc w:val="left"/>
        <w:rPr>
          <w:rFonts w:ascii="Calibri" w:hAnsi="Calibri"/>
          <w:color w:val="000000"/>
        </w:rPr>
      </w:pPr>
    </w:p>
    <w:p w:rsidR="00296F86" w:rsidRPr="008E2DEC" w:rsidRDefault="00296F86" w:rsidP="00296F86">
      <w:pPr>
        <w:pBdr>
          <w:top w:val="nil"/>
          <w:left w:val="nil"/>
          <w:bottom w:val="nil"/>
          <w:right w:val="nil"/>
          <w:between w:val="nil"/>
        </w:pBdr>
        <w:spacing w:after="160" w:line="259" w:lineRule="auto"/>
        <w:ind w:left="720"/>
        <w:jc w:val="left"/>
      </w:pPr>
      <w:r>
        <w:rPr>
          <w:rFonts w:ascii="Calibri" w:hAnsi="Calibri"/>
          <w:color w:val="000000"/>
        </w:rPr>
        <w:t>Farmář:</w:t>
      </w:r>
    </w:p>
    <w:p w:rsidR="00296F86" w:rsidRDefault="00296F86" w:rsidP="00296F86">
      <w:pPr>
        <w:pStyle w:val="Odstavecseseznamem"/>
        <w:numPr>
          <w:ilvl w:val="0"/>
          <w:numId w:val="57"/>
        </w:numPr>
        <w:pBdr>
          <w:top w:val="nil"/>
          <w:left w:val="nil"/>
          <w:bottom w:val="nil"/>
          <w:right w:val="nil"/>
          <w:between w:val="nil"/>
        </w:pBdr>
        <w:spacing w:after="160" w:line="259" w:lineRule="auto"/>
      </w:pPr>
      <w:r>
        <w:t>Stará se</w:t>
      </w:r>
      <w:r w:rsidR="002014C0">
        <w:t xml:space="preserve"> o </w:t>
      </w:r>
      <w:r>
        <w:t>zvířata na statku – krmí je, čistí jim příbytky, stará se</w:t>
      </w:r>
      <w:r w:rsidR="002014C0">
        <w:t xml:space="preserve"> o </w:t>
      </w:r>
      <w:r>
        <w:t>jejich zdraví ve spolupráci</w:t>
      </w:r>
      <w:r w:rsidR="002014C0">
        <w:t xml:space="preserve"> s </w:t>
      </w:r>
      <w:r>
        <w:t>veterinářem.</w:t>
      </w:r>
    </w:p>
    <w:p w:rsidR="00296F86" w:rsidRDefault="00296F86" w:rsidP="00296F86">
      <w:pPr>
        <w:pStyle w:val="Odstavecseseznamem"/>
        <w:numPr>
          <w:ilvl w:val="0"/>
          <w:numId w:val="57"/>
        </w:numPr>
        <w:pBdr>
          <w:top w:val="nil"/>
          <w:left w:val="nil"/>
          <w:bottom w:val="nil"/>
          <w:right w:val="nil"/>
          <w:between w:val="nil"/>
        </w:pBdr>
        <w:spacing w:after="160" w:line="259" w:lineRule="auto"/>
      </w:pPr>
      <w:r>
        <w:t>Stará se</w:t>
      </w:r>
      <w:r w:rsidR="002014C0">
        <w:t xml:space="preserve"> o </w:t>
      </w:r>
      <w:r>
        <w:t xml:space="preserve">přilehlé pastviny, pole, louky, sad </w:t>
      </w:r>
      <w:r w:rsidR="00D50825">
        <w:t>–</w:t>
      </w:r>
      <w:r>
        <w:t xml:space="preserve"> pěstuje zemědělské plodiny, suší seno, pěstuje zeleninu</w:t>
      </w:r>
      <w:r w:rsidR="002014C0">
        <w:t xml:space="preserve"> a </w:t>
      </w:r>
      <w:r>
        <w:t>ovoce.</w:t>
      </w:r>
    </w:p>
    <w:p w:rsidR="00296F86" w:rsidRDefault="00296F86" w:rsidP="00296F86">
      <w:pPr>
        <w:pStyle w:val="Odstavecseseznamem"/>
        <w:numPr>
          <w:ilvl w:val="0"/>
          <w:numId w:val="57"/>
        </w:numPr>
        <w:pBdr>
          <w:top w:val="nil"/>
          <w:left w:val="nil"/>
          <w:bottom w:val="nil"/>
          <w:right w:val="nil"/>
          <w:between w:val="nil"/>
        </w:pBdr>
        <w:spacing w:after="160" w:line="259" w:lineRule="auto"/>
      </w:pPr>
      <w:r>
        <w:t xml:space="preserve">Vyrábí farmářské produkty </w:t>
      </w:r>
      <w:r w:rsidR="00D50825">
        <w:t>–</w:t>
      </w:r>
      <w:r>
        <w:t xml:space="preserve"> prodává nebo zpracovává maso, mléko, vejce, med.</w:t>
      </w:r>
    </w:p>
    <w:p w:rsidR="00296F86" w:rsidRDefault="00296F86" w:rsidP="00296F86">
      <w:pPr>
        <w:pBdr>
          <w:top w:val="nil"/>
          <w:left w:val="nil"/>
          <w:bottom w:val="nil"/>
          <w:right w:val="nil"/>
          <w:between w:val="nil"/>
        </w:pBdr>
        <w:spacing w:after="160" w:line="259" w:lineRule="auto"/>
        <w:ind w:left="720"/>
      </w:pPr>
      <w:r>
        <w:t>Zajímavosti ze života zvířat:</w:t>
      </w:r>
    </w:p>
    <w:p w:rsidR="00296F86" w:rsidRDefault="00D50825" w:rsidP="00296F86">
      <w:pPr>
        <w:pStyle w:val="Odstavecseseznamem"/>
        <w:numPr>
          <w:ilvl w:val="0"/>
          <w:numId w:val="57"/>
        </w:numPr>
        <w:pBdr>
          <w:top w:val="nil"/>
          <w:left w:val="nil"/>
          <w:bottom w:val="nil"/>
          <w:right w:val="nil"/>
          <w:between w:val="nil"/>
        </w:pBdr>
        <w:spacing w:after="160" w:line="259" w:lineRule="auto"/>
      </w:pPr>
      <w:r>
        <w:t>V</w:t>
      </w:r>
      <w:r w:rsidR="00296F86">
        <w:t>íš, za jak dlouho se vylíhne</w:t>
      </w:r>
      <w:r w:rsidR="002014C0">
        <w:t xml:space="preserve"> z </w:t>
      </w:r>
      <w:r w:rsidR="00296F86">
        <w:t>vejce kuře? (21</w:t>
      </w:r>
      <w:r>
        <w:t xml:space="preserve"> </w:t>
      </w:r>
      <w:r w:rsidR="00296F86">
        <w:t>dní)</w:t>
      </w:r>
    </w:p>
    <w:p w:rsidR="00296F86" w:rsidRDefault="00D50825" w:rsidP="00296F86">
      <w:pPr>
        <w:pStyle w:val="Odstavecseseznamem"/>
        <w:numPr>
          <w:ilvl w:val="0"/>
          <w:numId w:val="57"/>
        </w:numPr>
        <w:pBdr>
          <w:top w:val="nil"/>
          <w:left w:val="nil"/>
          <w:bottom w:val="nil"/>
          <w:right w:val="nil"/>
          <w:between w:val="nil"/>
        </w:pBdr>
        <w:spacing w:after="160" w:line="259" w:lineRule="auto"/>
      </w:pPr>
      <w:r>
        <w:t>V</w:t>
      </w:r>
      <w:r w:rsidR="00296F86">
        <w:t xml:space="preserve">íš, jak se jmenuje maminka beránka? (bahnice) </w:t>
      </w:r>
    </w:p>
    <w:p w:rsidR="00D50825" w:rsidRPr="00D50825" w:rsidRDefault="00D50825" w:rsidP="00D50825">
      <w:pPr>
        <w:pStyle w:val="Odstavecseseznamem"/>
        <w:numPr>
          <w:ilvl w:val="0"/>
          <w:numId w:val="57"/>
        </w:numPr>
        <w:pBdr>
          <w:top w:val="nil"/>
          <w:left w:val="nil"/>
          <w:bottom w:val="nil"/>
          <w:right w:val="nil"/>
          <w:between w:val="nil"/>
        </w:pBdr>
        <w:spacing w:after="160" w:line="259" w:lineRule="auto"/>
      </w:pPr>
      <w:r>
        <w:t>V</w:t>
      </w:r>
      <w:r w:rsidR="00296F86">
        <w:t>íš, kolik litrů mléka denně nadojí kráva? (20</w:t>
      </w:r>
      <w:r>
        <w:t xml:space="preserve"> – </w:t>
      </w:r>
      <w:r w:rsidR="00296F86">
        <w:t>40)</w:t>
      </w:r>
      <w:r w:rsidRPr="00D50825">
        <w:rPr>
          <w:color w:val="000000"/>
        </w:rPr>
        <w:br w:type="page"/>
      </w:r>
    </w:p>
    <w:p w:rsidR="00296F86" w:rsidRDefault="00296F86" w:rsidP="00296F86">
      <w:pPr>
        <w:rPr>
          <w:u w:val="single"/>
        </w:rPr>
      </w:pPr>
      <w:r>
        <w:rPr>
          <w:u w:val="single"/>
        </w:rPr>
        <w:lastRenderedPageBreak/>
        <w:t>Zvířecí rodiny – domácí</w:t>
      </w:r>
      <w:r w:rsidR="002014C0">
        <w:rPr>
          <w:u w:val="single"/>
        </w:rPr>
        <w:t xml:space="preserve"> a </w:t>
      </w:r>
      <w:r>
        <w:rPr>
          <w:u w:val="single"/>
        </w:rPr>
        <w:t>užitková zvířata 10 minut</w:t>
      </w:r>
    </w:p>
    <w:p w:rsidR="00296F86" w:rsidRPr="003750F0" w:rsidRDefault="00296F86" w:rsidP="00296F86">
      <w:pPr>
        <w:numPr>
          <w:ilvl w:val="0"/>
          <w:numId w:val="39"/>
        </w:numPr>
        <w:pBdr>
          <w:top w:val="nil"/>
          <w:left w:val="nil"/>
          <w:bottom w:val="nil"/>
          <w:right w:val="nil"/>
          <w:between w:val="nil"/>
        </w:pBdr>
        <w:spacing w:after="160" w:line="259" w:lineRule="auto"/>
        <w:jc w:val="left"/>
      </w:pPr>
      <w:r w:rsidRPr="003750F0">
        <w:rPr>
          <w:rFonts w:ascii="Calibri" w:hAnsi="Calibri"/>
          <w:color w:val="000000"/>
        </w:rPr>
        <w:t>Žák vytvoří správné zvířecí rodiny domácích</w:t>
      </w:r>
      <w:r w:rsidR="002014C0">
        <w:rPr>
          <w:rFonts w:ascii="Calibri" w:hAnsi="Calibri"/>
          <w:color w:val="000000"/>
        </w:rPr>
        <w:t xml:space="preserve"> a </w:t>
      </w:r>
      <w:r w:rsidRPr="003750F0">
        <w:rPr>
          <w:rFonts w:ascii="Calibri" w:hAnsi="Calibri"/>
          <w:color w:val="000000"/>
        </w:rPr>
        <w:t xml:space="preserve">užitkových zvířat. </w:t>
      </w:r>
    </w:p>
    <w:p w:rsidR="00296F86" w:rsidRPr="003750F0" w:rsidRDefault="00296F86" w:rsidP="00296F86">
      <w:pPr>
        <w:rPr>
          <w:u w:val="single"/>
        </w:rPr>
      </w:pPr>
      <w:r w:rsidRPr="003750F0">
        <w:rPr>
          <w:u w:val="single"/>
        </w:rPr>
        <w:t>Pomůcky</w:t>
      </w:r>
    </w:p>
    <w:p w:rsidR="00296F86" w:rsidRDefault="00296F86" w:rsidP="00296F86">
      <w:r w:rsidRPr="003750F0">
        <w:t>obrázky jedinců zvířecích rodin příloha č. 4.6</w:t>
      </w:r>
    </w:p>
    <w:p w:rsidR="00296F86" w:rsidRDefault="00296F86" w:rsidP="00296F86">
      <w:r>
        <w:t>Aktivita směřující</w:t>
      </w:r>
      <w:r w:rsidR="002014C0">
        <w:t xml:space="preserve"> k </w:t>
      </w:r>
      <w:r>
        <w:t>zopakování</w:t>
      </w:r>
      <w:r w:rsidR="002014C0">
        <w:t xml:space="preserve"> a </w:t>
      </w:r>
      <w:r>
        <w:t>upevnění názvů jednotlivců ve zvířecích rodinách žijících na farmě (otec – samec, matka – samice, žák</w:t>
      </w:r>
      <w:r w:rsidR="00D50825">
        <w:t xml:space="preserve"> – mládě). Rozvíjí se kompetence</w:t>
      </w:r>
      <w:r>
        <w:t xml:space="preserve"> schopnost učení, kdy si žáci osvojují nově získané pojmy</w:t>
      </w:r>
      <w:r w:rsidR="002014C0">
        <w:t xml:space="preserve"> a v </w:t>
      </w:r>
      <w:r>
        <w:t>rozvoji kompetence schopnost komunikovat</w:t>
      </w:r>
      <w:r w:rsidR="002014C0">
        <w:t xml:space="preserve"> v </w:t>
      </w:r>
      <w:r>
        <w:t>mateřském jazyce obohacují svoji slovní zásobu</w:t>
      </w:r>
      <w:r w:rsidR="002014C0">
        <w:t xml:space="preserve"> o </w:t>
      </w:r>
      <w:r>
        <w:t>nově nabyté výrazy. Realizátor si před začátkem bloku připraví obrázky</w:t>
      </w:r>
      <w:r w:rsidR="002014C0">
        <w:t xml:space="preserve"> z </w:t>
      </w:r>
      <w:r w:rsidR="00D50825">
        <w:t>přílohy 4.6</w:t>
      </w:r>
      <w:r>
        <w:t xml:space="preserve"> – vždy jednu sadu do dvojice. Sadu obrázků</w:t>
      </w:r>
      <w:r w:rsidR="002014C0">
        <w:t xml:space="preserve"> s </w:t>
      </w:r>
      <w:r>
        <w:t>lístečky realizátor rozdělí na polovinu, toto rozdělení je</w:t>
      </w:r>
      <w:r w:rsidR="002014C0">
        <w:t xml:space="preserve"> z </w:t>
      </w:r>
      <w:r>
        <w:t>důvodu množství kartiček</w:t>
      </w:r>
      <w:r w:rsidR="002014C0">
        <w:t xml:space="preserve"> v </w:t>
      </w:r>
      <w:r>
        <w:t xml:space="preserve">celé sadě, některé žáky by kvantita </w:t>
      </w:r>
      <w:r w:rsidR="00D50825">
        <w:t>kartiček mohla odradit od práce</w:t>
      </w:r>
      <w:r>
        <w:t xml:space="preserve"> či by se mohli</w:t>
      </w:r>
      <w:r w:rsidR="002014C0">
        <w:t xml:space="preserve"> v </w:t>
      </w:r>
      <w:r>
        <w:t>množství ztrácet. Realizátor sadu rozdělí</w:t>
      </w:r>
      <w:r w:rsidR="002014C0">
        <w:t xml:space="preserve"> v </w:t>
      </w:r>
      <w:r>
        <w:t>podobně obtížném poměru, nemělo by se stát, že jedna skupina bude mít zvířecí rodiny snazší</w:t>
      </w:r>
      <w:r w:rsidR="002014C0">
        <w:t xml:space="preserve"> a </w:t>
      </w:r>
      <w:r>
        <w:t xml:space="preserve">druhá složitější.  </w:t>
      </w:r>
    </w:p>
    <w:p w:rsidR="00296F86" w:rsidRDefault="00296F86" w:rsidP="00296F86">
      <w:r>
        <w:t>Žáci mohou zůstat ve dvojicích, které vznikly při zvukové hře, ale mohou být vytvořeny</w:t>
      </w:r>
      <w:r w:rsidR="002014C0">
        <w:t xml:space="preserve"> i </w:t>
      </w:r>
      <w:r>
        <w:t>dvojice nové. Realizátor posoudí podle nálady skupiny</w:t>
      </w:r>
      <w:r w:rsidR="002014C0">
        <w:t xml:space="preserve"> a </w:t>
      </w:r>
      <w:r>
        <w:t>předchozí zkušenosti</w:t>
      </w:r>
      <w:r w:rsidR="002014C0">
        <w:t xml:space="preserve"> s </w:t>
      </w:r>
      <w:r>
        <w:t>dvojicemi. Kaž</w:t>
      </w:r>
      <w:r w:rsidR="00D50825">
        <w:t>dá dvojice dostane polovinu sady</w:t>
      </w:r>
      <w:r>
        <w:t xml:space="preserve"> kartiček obrázků jednotlivých zvířat</w:t>
      </w:r>
      <w:r w:rsidR="002014C0">
        <w:t xml:space="preserve"> a </w:t>
      </w:r>
      <w:r>
        <w:t>sadu lístečků</w:t>
      </w:r>
      <w:r w:rsidR="002014C0">
        <w:t xml:space="preserve"> s </w:t>
      </w:r>
      <w:r>
        <w:t xml:space="preserve">názvy členů rodiny. </w:t>
      </w:r>
      <w:r w:rsidR="00D50825">
        <w:t>Z</w:t>
      </w:r>
      <w:r w:rsidR="002014C0">
        <w:t> </w:t>
      </w:r>
      <w:r>
        <w:t>obrázků</w:t>
      </w:r>
      <w:r w:rsidR="002014C0">
        <w:t xml:space="preserve"> a </w:t>
      </w:r>
      <w:r>
        <w:t xml:space="preserve">názvů se dvojice pokusí sestavit celé rodiny se správným označením. Po ukončení práce všech skupin proběhne společná kontrola všech zvířecích rodin, skupiny, které měly některé příklady špatně, si je opraví. </w:t>
      </w:r>
    </w:p>
    <w:p w:rsidR="00296F86" w:rsidRDefault="00296F86" w:rsidP="00296F86">
      <w:r>
        <w:t>Správné řešení zvířecích rodin</w:t>
      </w:r>
      <w:r w:rsidR="002014C0">
        <w:t xml:space="preserve"> v </w:t>
      </w:r>
      <w:r>
        <w:t>pořadí otec – samec, matka – samice, žák – mládě</w:t>
      </w:r>
    </w:p>
    <w:p w:rsidR="00296F86" w:rsidRDefault="00296F86" w:rsidP="00296F86">
      <w:r>
        <w:t>kůň – kobyla – hříbě</w:t>
      </w:r>
    </w:p>
    <w:p w:rsidR="00296F86" w:rsidRDefault="00296F86" w:rsidP="00296F86">
      <w:r>
        <w:t>kozel – koza – kůzle</w:t>
      </w:r>
    </w:p>
    <w:p w:rsidR="00296F86" w:rsidRDefault="00296F86" w:rsidP="00296F86">
      <w:r>
        <w:t>beran – ovce – jehně</w:t>
      </w:r>
    </w:p>
    <w:p w:rsidR="00296F86" w:rsidRDefault="00296F86" w:rsidP="00296F86">
      <w:r>
        <w:t>prase – prasnice – sele</w:t>
      </w:r>
    </w:p>
    <w:p w:rsidR="00296F86" w:rsidRDefault="00296F86" w:rsidP="00296F86">
      <w:r>
        <w:t>býk – kráva – tele</w:t>
      </w:r>
    </w:p>
    <w:p w:rsidR="00296F86" w:rsidRDefault="00296F86" w:rsidP="00296F86">
      <w:r>
        <w:t>kohout – slepice – kuře</w:t>
      </w:r>
    </w:p>
    <w:p w:rsidR="00296F86" w:rsidRDefault="00296F86" w:rsidP="00296F86">
      <w:r>
        <w:t>kocour – kočka</w:t>
      </w:r>
      <w:r w:rsidR="00D50825">
        <w:t xml:space="preserve"> –</w:t>
      </w:r>
      <w:r>
        <w:t xml:space="preserve"> kotě</w:t>
      </w:r>
    </w:p>
    <w:p w:rsidR="00296F86" w:rsidRDefault="00296F86" w:rsidP="00296F86">
      <w:r>
        <w:t>pes – fena – štěně</w:t>
      </w:r>
    </w:p>
    <w:p w:rsidR="00296F86" w:rsidRDefault="00296F86" w:rsidP="00296F86">
      <w:r>
        <w:t>krocan – krůta – krůtě</w:t>
      </w:r>
    </w:p>
    <w:p w:rsidR="00296F86" w:rsidRDefault="00296F86" w:rsidP="00296F86">
      <w:r>
        <w:t>houser</w:t>
      </w:r>
      <w:r w:rsidR="00D50825">
        <w:t xml:space="preserve"> –</w:t>
      </w:r>
      <w:r>
        <w:t xml:space="preserve"> husa </w:t>
      </w:r>
      <w:r w:rsidR="00D50825">
        <w:t>–</w:t>
      </w:r>
      <w:r>
        <w:t xml:space="preserve"> house</w:t>
      </w:r>
    </w:p>
    <w:p w:rsidR="00296F86" w:rsidRDefault="00296F86" w:rsidP="00296F86">
      <w:pPr>
        <w:rPr>
          <w:u w:val="single"/>
        </w:rPr>
      </w:pPr>
      <w:r>
        <w:rPr>
          <w:u w:val="single"/>
        </w:rPr>
        <w:t>Reflexe 10 minut</w:t>
      </w:r>
    </w:p>
    <w:p w:rsidR="00296F86" w:rsidRDefault="00296F86" w:rsidP="00296F86">
      <w:pPr>
        <w:numPr>
          <w:ilvl w:val="0"/>
          <w:numId w:val="39"/>
        </w:numPr>
        <w:pBdr>
          <w:top w:val="nil"/>
          <w:left w:val="nil"/>
          <w:bottom w:val="nil"/>
          <w:right w:val="nil"/>
          <w:between w:val="nil"/>
        </w:pBdr>
        <w:spacing w:after="160" w:line="259" w:lineRule="auto"/>
        <w:jc w:val="left"/>
      </w:pPr>
      <w:r>
        <w:rPr>
          <w:rFonts w:ascii="Calibri" w:hAnsi="Calibri"/>
          <w:color w:val="000000"/>
        </w:rPr>
        <w:t>Žák zhodnotí program bloku.</w:t>
      </w:r>
    </w:p>
    <w:p w:rsidR="00296F86" w:rsidRPr="00A55533" w:rsidRDefault="00296F86" w:rsidP="00296F86">
      <w:pPr>
        <w:rPr>
          <w:u w:val="single"/>
        </w:rPr>
      </w:pPr>
      <w:r w:rsidRPr="00A55533">
        <w:rPr>
          <w:u w:val="single"/>
        </w:rPr>
        <w:t>Pomůcky</w:t>
      </w:r>
    </w:p>
    <w:p w:rsidR="00296F86" w:rsidRDefault="00296F86" w:rsidP="00296F86">
      <w:r>
        <w:t xml:space="preserve">obrázky zvířat </w:t>
      </w:r>
      <w:r w:rsidR="00D50825">
        <w:t xml:space="preserve">– </w:t>
      </w:r>
      <w:r>
        <w:t>příloha č. 4.7</w:t>
      </w:r>
    </w:p>
    <w:p w:rsidR="00296F86" w:rsidRDefault="00296F86" w:rsidP="00296F86">
      <w:r>
        <w:t>Aktivita zaměřená na reflexi proběhnutého bloku</w:t>
      </w:r>
      <w:r w:rsidR="002014C0">
        <w:t xml:space="preserve"> a </w:t>
      </w:r>
      <w:r>
        <w:t>sebereflexi žáků rozvíjí kompetenci schopnost komunikovat</w:t>
      </w:r>
      <w:r w:rsidR="002014C0">
        <w:t xml:space="preserve"> v </w:t>
      </w:r>
      <w:r>
        <w:t>mateřském jazyce, kdy každý žák formuluje své postoje</w:t>
      </w:r>
      <w:r w:rsidR="002014C0">
        <w:t xml:space="preserve"> k </w:t>
      </w:r>
      <w:r>
        <w:t xml:space="preserve">právě prožité lekci. Reflexe </w:t>
      </w:r>
      <w:r>
        <w:lastRenderedPageBreak/>
        <w:t>je přínosná pro realizátora, který má okamžitou zpětnou vazbu</w:t>
      </w:r>
      <w:r w:rsidR="00D50825">
        <w:t>,</w:t>
      </w:r>
      <w:r w:rsidR="002014C0">
        <w:t xml:space="preserve"> i </w:t>
      </w:r>
      <w:r>
        <w:t>pro samo</w:t>
      </w:r>
      <w:r w:rsidR="00D50825">
        <w:t>tné žáky, kteří si díky reflexi a</w:t>
      </w:r>
      <w:r>
        <w:t xml:space="preserve"> sebereflexi mohou uvědomit, co právě zažili, co nového se dozvěděli, jaké dovednosti si vyzkoušeli, mohou ohodnotit svoji vykonanou práci</w:t>
      </w:r>
      <w:r w:rsidR="002014C0">
        <w:t xml:space="preserve"> a </w:t>
      </w:r>
      <w:r>
        <w:t xml:space="preserve">přemýšlet nad možnostmi zdokonalení svých schopností.   </w:t>
      </w:r>
    </w:p>
    <w:p w:rsidR="00296F86" w:rsidRDefault="00296F86" w:rsidP="00296F86">
      <w:r>
        <w:t>Realizátor si před začátkem lekce připraví obrázky zvířat, které jsou součástí přílohy – příloha č. 4.8, pro každého žáka všechna tři zvířátka, je sice nepravděpodobné, že si všichni vyberou jedno zvíře, ale není žádoucí, aby na některého žáka nezbylo zvíře, kterým chtěl svoji reflexi ilustrovat. Uspořádání žáků je</w:t>
      </w:r>
      <w:r w:rsidR="002014C0">
        <w:t xml:space="preserve"> v </w:t>
      </w:r>
      <w:r>
        <w:t>komunikačním kruhu, kde jsou uprostřed umístěny obrázky zvířat, každý žák si vybere odpovídající zvíře</w:t>
      </w:r>
      <w:r w:rsidR="002014C0">
        <w:t xml:space="preserve"> a </w:t>
      </w:r>
      <w:r>
        <w:t>to si vezme</w:t>
      </w:r>
      <w:r w:rsidR="002014C0">
        <w:t xml:space="preserve"> k </w:t>
      </w:r>
      <w:r>
        <w:t>sobě. Následně po kruhu každý žák vysvětlí, proč si vybral právě toto zvíře</w:t>
      </w:r>
      <w:r w:rsidR="00D50825">
        <w:t>,</w:t>
      </w:r>
      <w:r w:rsidR="002014C0">
        <w:t xml:space="preserve"> a </w:t>
      </w:r>
      <w:r>
        <w:t>konkretizuje na příkladu. Je dobré, aby žáci formulovali pozitiva</w:t>
      </w:r>
      <w:r w:rsidR="002014C0">
        <w:t xml:space="preserve"> i </w:t>
      </w:r>
      <w:r>
        <w:t xml:space="preserve">negativa bloku. </w:t>
      </w:r>
    </w:p>
    <w:p w:rsidR="00296F86" w:rsidRDefault="00296F86" w:rsidP="00296F86">
      <w:bookmarkStart w:id="38" w:name="_heading=h.3as4poj" w:colFirst="0" w:colLast="0"/>
      <w:bookmarkEnd w:id="38"/>
      <w:r>
        <w:t xml:space="preserve">Význam obrázků zvířat: </w:t>
      </w:r>
      <w:r>
        <w:tab/>
        <w:t>kůň – blok byl pro mě zajímavý, líbil se mi</w:t>
      </w:r>
      <w:r w:rsidR="002014C0">
        <w:t xml:space="preserve"> a </w:t>
      </w:r>
      <w:r>
        <w:t>neměnil/a bych</w:t>
      </w:r>
      <w:r w:rsidR="00D50825">
        <w:t xml:space="preserve"> nic</w:t>
      </w:r>
    </w:p>
    <w:p w:rsidR="00296F86" w:rsidRDefault="00296F86" w:rsidP="00296F86">
      <w:r>
        <w:tab/>
      </w:r>
      <w:r>
        <w:tab/>
      </w:r>
      <w:r>
        <w:tab/>
      </w:r>
      <w:r>
        <w:tab/>
        <w:t>ovce – blok byl pro mě přínosný, ale něco málo bych změnil/a</w:t>
      </w:r>
    </w:p>
    <w:p w:rsidR="00D50825" w:rsidRPr="00D50825" w:rsidRDefault="00296F86">
      <w:r>
        <w:tab/>
      </w:r>
      <w:r>
        <w:tab/>
      </w:r>
      <w:r>
        <w:tab/>
      </w:r>
      <w:r>
        <w:tab/>
        <w:t>kuře – blok se mi nelíb</w:t>
      </w:r>
      <w:r w:rsidR="00D50825">
        <w:t>il, chtěl/a bych ho zažít jinak</w:t>
      </w:r>
      <w:r w:rsidR="00D50825">
        <w:rPr>
          <w:b/>
        </w:rPr>
        <w:br w:type="page"/>
      </w:r>
    </w:p>
    <w:p w:rsidR="00296F86" w:rsidRDefault="00296F86" w:rsidP="009A0523">
      <w:pPr>
        <w:pStyle w:val="Nadpis2"/>
      </w:pPr>
      <w:bookmarkStart w:id="39" w:name="_Toc49888609"/>
      <w:r>
        <w:lastRenderedPageBreak/>
        <w:t>3.2 Metodický blok č. 2 Les – 4 hodiny</w:t>
      </w:r>
      <w:bookmarkEnd w:id="39"/>
    </w:p>
    <w:p w:rsidR="00296F86" w:rsidRDefault="00296F86" w:rsidP="00296F86">
      <w:r>
        <w:t>Tematický blok č. 2 je vystavěn na rozšíření znalostí</w:t>
      </w:r>
      <w:r w:rsidR="002014C0">
        <w:t xml:space="preserve"> a </w:t>
      </w:r>
      <w:r>
        <w:t>vědomostí žáků zaměřených na životní prostředí zvířat</w:t>
      </w:r>
      <w:r w:rsidR="002014C0">
        <w:t xml:space="preserve"> v </w:t>
      </w:r>
      <w:r>
        <w:t>lese. Žáci společně charakteriz</w:t>
      </w:r>
      <w:r w:rsidR="00D50825">
        <w:t xml:space="preserve">ují životní prostředí zvířat – </w:t>
      </w:r>
      <w:r>
        <w:t>les. Vyjmenují živočichy, kteří žijí</w:t>
      </w:r>
      <w:r w:rsidR="002014C0">
        <w:t xml:space="preserve"> v</w:t>
      </w:r>
      <w:r w:rsidR="00D50825">
        <w:t> </w:t>
      </w:r>
      <w:r>
        <w:t>lese</w:t>
      </w:r>
      <w:r w:rsidR="00D50825">
        <w:t>,</w:t>
      </w:r>
      <w:r w:rsidR="002014C0">
        <w:t xml:space="preserve"> a </w:t>
      </w:r>
      <w:r>
        <w:t>poznají živočichy nové. Seznámí se</w:t>
      </w:r>
      <w:r w:rsidR="002014C0">
        <w:t xml:space="preserve"> s </w:t>
      </w:r>
      <w:r>
        <w:t>činností myslivce</w:t>
      </w:r>
      <w:r w:rsidR="002014C0">
        <w:t xml:space="preserve"> v </w:t>
      </w:r>
      <w:r>
        <w:t>lese,</w:t>
      </w:r>
      <w:r w:rsidR="002014C0">
        <w:t xml:space="preserve"> s </w:t>
      </w:r>
      <w:r>
        <w:t>jeho povinnostmi, znalostmi</w:t>
      </w:r>
      <w:r w:rsidR="002014C0">
        <w:t xml:space="preserve"> a </w:t>
      </w:r>
      <w:r>
        <w:t>životní filosofií. Pokusí se poznat lesní zvěř ze zvukové nahrávky</w:t>
      </w:r>
      <w:r w:rsidR="002014C0">
        <w:t xml:space="preserve"> a </w:t>
      </w:r>
      <w:r>
        <w:t>vyzkouší si pojmenovat části těla lesní zvěře pomocí myslivecké mluvy. Vyzdobí si samostatně batoh metodou tisku na textil, zahrají si pohybovou hru Medvědi</w:t>
      </w:r>
      <w:r w:rsidR="002014C0">
        <w:t xml:space="preserve"> a </w:t>
      </w:r>
      <w:r>
        <w:t>vlci. Seznámí se</w:t>
      </w:r>
      <w:r w:rsidR="002014C0">
        <w:t xml:space="preserve"> s </w:t>
      </w:r>
      <w:r>
        <w:t>překlady některých druhů lesních zvířat do cizích jazyků. Ve skupině sestaví rodiny lesní zvěře</w:t>
      </w:r>
      <w:r w:rsidR="002014C0">
        <w:t xml:space="preserve"> a </w:t>
      </w:r>
      <w:r>
        <w:t>na závěr si osvojí pravidla při nalezení zdánlivě opuštěného mláděte ve volné přírodě</w:t>
      </w:r>
      <w:r w:rsidR="002014C0">
        <w:t xml:space="preserve"> a </w:t>
      </w:r>
      <w:r>
        <w:t>vhodných možnostech přikrmování zvěře</w:t>
      </w:r>
      <w:r w:rsidR="002014C0">
        <w:t xml:space="preserve"> v </w:t>
      </w:r>
      <w:r>
        <w:t xml:space="preserve">zimě. </w:t>
      </w:r>
    </w:p>
    <w:p w:rsidR="00296F86" w:rsidRDefault="00296F86" w:rsidP="00296F86">
      <w:pPr>
        <w:rPr>
          <w:sz w:val="24"/>
          <w:szCs w:val="24"/>
        </w:rPr>
      </w:pPr>
      <w:r>
        <w:rPr>
          <w:sz w:val="24"/>
          <w:szCs w:val="24"/>
        </w:rPr>
        <w:t>Cíle:</w:t>
      </w:r>
    </w:p>
    <w:p w:rsidR="00296F86" w:rsidRDefault="00296F86" w:rsidP="00296F86">
      <w:pPr>
        <w:numPr>
          <w:ilvl w:val="0"/>
          <w:numId w:val="39"/>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vymyslí zvířata, která začínají na stejná písmena jako žákovo jméno</w:t>
      </w:r>
      <w:r w:rsidR="002014C0">
        <w:rPr>
          <w:rFonts w:ascii="Calibri" w:hAnsi="Calibri"/>
          <w:color w:val="000000"/>
        </w:rPr>
        <w:t xml:space="preserve"> a </w:t>
      </w:r>
      <w:r>
        <w:rPr>
          <w:rFonts w:ascii="Calibri" w:hAnsi="Calibri"/>
          <w:color w:val="000000"/>
        </w:rPr>
        <w:t xml:space="preserve">příjmení. </w:t>
      </w:r>
    </w:p>
    <w:p w:rsidR="00296F86" w:rsidRDefault="00296F86" w:rsidP="00296F86">
      <w:pPr>
        <w:numPr>
          <w:ilvl w:val="0"/>
          <w:numId w:val="39"/>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vymyšlená zvířata zařadí do životních prostředí zvířat dle svých schopností.</w:t>
      </w:r>
    </w:p>
    <w:p w:rsidR="00296F86" w:rsidRDefault="00296F86" w:rsidP="00296F86">
      <w:pPr>
        <w:numPr>
          <w:ilvl w:val="0"/>
          <w:numId w:val="39"/>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ve skupině napíše vše, co ho napadá pod významem slova LES</w:t>
      </w:r>
      <w:r w:rsidR="00D50825">
        <w:rPr>
          <w:rFonts w:ascii="Calibri" w:hAnsi="Calibri"/>
          <w:color w:val="000000"/>
        </w:rPr>
        <w:t>,</w:t>
      </w:r>
      <w:r w:rsidR="002014C0">
        <w:rPr>
          <w:rFonts w:ascii="Calibri" w:hAnsi="Calibri"/>
          <w:color w:val="000000"/>
        </w:rPr>
        <w:t xml:space="preserve"> a </w:t>
      </w:r>
      <w:r>
        <w:rPr>
          <w:rFonts w:ascii="Calibri" w:hAnsi="Calibri"/>
          <w:color w:val="000000"/>
        </w:rPr>
        <w:t>následně svá tvrzení představí ostatním.</w:t>
      </w:r>
    </w:p>
    <w:p w:rsidR="00296F86" w:rsidRDefault="00296F86" w:rsidP="00296F86">
      <w:pPr>
        <w:numPr>
          <w:ilvl w:val="0"/>
          <w:numId w:val="39"/>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ve skupině diskutuje</w:t>
      </w:r>
      <w:r w:rsidR="002014C0">
        <w:rPr>
          <w:rFonts w:ascii="Calibri" w:hAnsi="Calibri"/>
          <w:color w:val="000000"/>
        </w:rPr>
        <w:t xml:space="preserve"> o </w:t>
      </w:r>
      <w:r>
        <w:rPr>
          <w:rFonts w:ascii="Calibri" w:hAnsi="Calibri"/>
          <w:color w:val="000000"/>
        </w:rPr>
        <w:t>vhodném začlenění svých tvrzení do životního prostředí lesa.</w:t>
      </w:r>
    </w:p>
    <w:p w:rsidR="00296F86" w:rsidRDefault="00296F86" w:rsidP="00296F86">
      <w:pPr>
        <w:numPr>
          <w:ilvl w:val="0"/>
          <w:numId w:val="39"/>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společně</w:t>
      </w:r>
      <w:r w:rsidR="002014C0">
        <w:rPr>
          <w:rFonts w:ascii="Calibri" w:hAnsi="Calibri"/>
          <w:color w:val="000000"/>
        </w:rPr>
        <w:t xml:space="preserve"> s </w:t>
      </w:r>
      <w:r>
        <w:rPr>
          <w:rFonts w:ascii="Calibri" w:hAnsi="Calibri"/>
          <w:color w:val="000000"/>
        </w:rPr>
        <w:t>ostatními definuje charakteristiku životního prostředí les.</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Žák vyslechne</w:t>
      </w:r>
      <w:r w:rsidR="002014C0">
        <w:rPr>
          <w:rFonts w:ascii="Calibri" w:hAnsi="Calibri"/>
          <w:color w:val="000000"/>
        </w:rPr>
        <w:t xml:space="preserve"> a </w:t>
      </w:r>
      <w:r>
        <w:rPr>
          <w:rFonts w:ascii="Calibri" w:hAnsi="Calibri"/>
          <w:color w:val="000000"/>
        </w:rPr>
        <w:t>pochopí pravidla nové pohybové hry.</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 xml:space="preserve">Žák si vyzkouší hru zahrát. </w:t>
      </w:r>
    </w:p>
    <w:p w:rsidR="00296F86" w:rsidRDefault="00296F86" w:rsidP="00296F86">
      <w:pPr>
        <w:numPr>
          <w:ilvl w:val="0"/>
          <w:numId w:val="39"/>
        </w:numPr>
        <w:pBdr>
          <w:top w:val="nil"/>
          <w:left w:val="nil"/>
          <w:bottom w:val="nil"/>
          <w:right w:val="nil"/>
          <w:between w:val="nil"/>
        </w:pBdr>
        <w:spacing w:after="0" w:line="259" w:lineRule="auto"/>
        <w:ind w:left="851" w:hanging="567"/>
        <w:jc w:val="left"/>
        <w:rPr>
          <w:rFonts w:ascii="Calibri" w:hAnsi="Calibri"/>
          <w:b/>
          <w:color w:val="000000"/>
        </w:rPr>
      </w:pPr>
      <w:r>
        <w:rPr>
          <w:rFonts w:ascii="Calibri" w:hAnsi="Calibri"/>
          <w:color w:val="000000"/>
        </w:rPr>
        <w:t>Žák si vyslechne informace</w:t>
      </w:r>
      <w:r w:rsidR="002014C0">
        <w:rPr>
          <w:rFonts w:ascii="Calibri" w:hAnsi="Calibri"/>
          <w:color w:val="000000"/>
        </w:rPr>
        <w:t xml:space="preserve"> o </w:t>
      </w:r>
      <w:r>
        <w:rPr>
          <w:rFonts w:ascii="Calibri" w:hAnsi="Calibri"/>
          <w:color w:val="000000"/>
        </w:rPr>
        <w:t>myslivci</w:t>
      </w:r>
      <w:r w:rsidR="002014C0">
        <w:rPr>
          <w:rFonts w:ascii="Calibri" w:hAnsi="Calibri"/>
          <w:color w:val="000000"/>
        </w:rPr>
        <w:t xml:space="preserve"> a </w:t>
      </w:r>
      <w:r>
        <w:rPr>
          <w:rFonts w:ascii="Calibri" w:hAnsi="Calibri"/>
          <w:color w:val="000000"/>
        </w:rPr>
        <w:t>zvěři</w:t>
      </w:r>
      <w:r w:rsidR="002014C0">
        <w:rPr>
          <w:rFonts w:ascii="Calibri" w:hAnsi="Calibri"/>
          <w:color w:val="000000"/>
        </w:rPr>
        <w:t xml:space="preserve"> v </w:t>
      </w:r>
      <w:r>
        <w:rPr>
          <w:rFonts w:ascii="Calibri" w:hAnsi="Calibri"/>
          <w:color w:val="000000"/>
        </w:rPr>
        <w:t>lese.</w:t>
      </w:r>
    </w:p>
    <w:p w:rsidR="00296F86" w:rsidRDefault="00296F86" w:rsidP="00296F86">
      <w:pPr>
        <w:numPr>
          <w:ilvl w:val="0"/>
          <w:numId w:val="39"/>
        </w:numPr>
        <w:pBdr>
          <w:top w:val="nil"/>
          <w:left w:val="nil"/>
          <w:bottom w:val="nil"/>
          <w:right w:val="nil"/>
          <w:between w:val="nil"/>
        </w:pBdr>
        <w:spacing w:after="0" w:line="259" w:lineRule="auto"/>
        <w:ind w:left="851" w:hanging="567"/>
        <w:jc w:val="left"/>
        <w:rPr>
          <w:rFonts w:ascii="Calibri" w:hAnsi="Calibri"/>
          <w:b/>
          <w:color w:val="000000"/>
        </w:rPr>
      </w:pPr>
      <w:r>
        <w:rPr>
          <w:rFonts w:ascii="Calibri" w:hAnsi="Calibri"/>
          <w:color w:val="000000"/>
        </w:rPr>
        <w:t>Žák formuluje vhodné dotazy týkající se myslivosti, zvěře</w:t>
      </w:r>
      <w:r w:rsidR="002014C0">
        <w:rPr>
          <w:rFonts w:ascii="Calibri" w:hAnsi="Calibri"/>
          <w:color w:val="000000"/>
        </w:rPr>
        <w:t xml:space="preserve"> v </w:t>
      </w:r>
      <w:r>
        <w:rPr>
          <w:rFonts w:ascii="Calibri" w:hAnsi="Calibri"/>
          <w:color w:val="000000"/>
        </w:rPr>
        <w:t>lese</w:t>
      </w:r>
      <w:r w:rsidR="002014C0">
        <w:rPr>
          <w:rFonts w:ascii="Calibri" w:hAnsi="Calibri"/>
          <w:color w:val="000000"/>
        </w:rPr>
        <w:t xml:space="preserve"> a </w:t>
      </w:r>
      <w:r>
        <w:rPr>
          <w:rFonts w:ascii="Calibri" w:hAnsi="Calibri"/>
          <w:color w:val="000000"/>
        </w:rPr>
        <w:t xml:space="preserve">lesa. </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Žák se pokusí pojmenovat zvířata, která uslyší na nahrávce.</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 xml:space="preserve">Žák ve skupině správně označí části těla lesní zvěře pomocí myslivecké mluvy. </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Žák se seznámí</w:t>
      </w:r>
      <w:r w:rsidR="002014C0">
        <w:rPr>
          <w:rFonts w:ascii="Calibri" w:hAnsi="Calibri"/>
          <w:color w:val="000000"/>
        </w:rPr>
        <w:t xml:space="preserve"> s </w:t>
      </w:r>
      <w:r>
        <w:rPr>
          <w:rFonts w:ascii="Calibri" w:hAnsi="Calibri"/>
          <w:color w:val="000000"/>
        </w:rPr>
        <w:t>pojmy, které myslivec používá</w:t>
      </w:r>
      <w:r w:rsidR="002014C0">
        <w:rPr>
          <w:rFonts w:ascii="Calibri" w:hAnsi="Calibri"/>
          <w:color w:val="000000"/>
        </w:rPr>
        <w:t xml:space="preserve"> k </w:t>
      </w:r>
      <w:r>
        <w:rPr>
          <w:rFonts w:ascii="Calibri" w:hAnsi="Calibri"/>
          <w:color w:val="000000"/>
        </w:rPr>
        <w:t>označení těla zvěře</w:t>
      </w:r>
      <w:r w:rsidR="00D50825">
        <w:rPr>
          <w:rFonts w:ascii="Calibri" w:hAnsi="Calibri"/>
          <w:color w:val="000000"/>
        </w:rPr>
        <w:t>.</w:t>
      </w:r>
    </w:p>
    <w:p w:rsidR="00296F86" w:rsidRDefault="00296F86" w:rsidP="00296F86">
      <w:pPr>
        <w:numPr>
          <w:ilvl w:val="0"/>
          <w:numId w:val="39"/>
        </w:numPr>
        <w:pBdr>
          <w:top w:val="nil"/>
          <w:left w:val="nil"/>
          <w:bottom w:val="nil"/>
          <w:right w:val="nil"/>
          <w:between w:val="nil"/>
        </w:pBdr>
        <w:spacing w:after="0" w:line="259" w:lineRule="auto"/>
        <w:ind w:left="851" w:hanging="567"/>
        <w:jc w:val="left"/>
      </w:pPr>
      <w:r>
        <w:rPr>
          <w:rFonts w:ascii="Calibri" w:hAnsi="Calibri"/>
          <w:color w:val="000000"/>
        </w:rPr>
        <w:t xml:space="preserve">Žák </w:t>
      </w:r>
      <w:r w:rsidR="00D50825">
        <w:rPr>
          <w:rFonts w:ascii="Calibri" w:hAnsi="Calibri"/>
          <w:color w:val="000000"/>
        </w:rPr>
        <w:t>si ozdobí batoh</w:t>
      </w:r>
      <w:r>
        <w:rPr>
          <w:rFonts w:ascii="Calibri" w:hAnsi="Calibri"/>
          <w:color w:val="000000"/>
        </w:rPr>
        <w:t xml:space="preserve"> metodou tisku na textil.</w:t>
      </w:r>
    </w:p>
    <w:p w:rsidR="00296F86" w:rsidRDefault="00296F86" w:rsidP="00296F86">
      <w:pPr>
        <w:numPr>
          <w:ilvl w:val="0"/>
          <w:numId w:val="39"/>
        </w:numPr>
        <w:pBdr>
          <w:top w:val="nil"/>
          <w:left w:val="nil"/>
          <w:bottom w:val="nil"/>
          <w:right w:val="nil"/>
          <w:between w:val="nil"/>
        </w:pBdr>
        <w:spacing w:after="0" w:line="259" w:lineRule="auto"/>
        <w:ind w:left="851" w:hanging="567"/>
        <w:jc w:val="left"/>
      </w:pPr>
      <w:r>
        <w:rPr>
          <w:rFonts w:ascii="Calibri" w:hAnsi="Calibri"/>
          <w:color w:val="000000"/>
        </w:rPr>
        <w:t xml:space="preserve">Žák dodržuje daná pravidla bezpečnosti práce. </w:t>
      </w:r>
    </w:p>
    <w:p w:rsidR="00296F86" w:rsidRDefault="00296F86" w:rsidP="00296F86">
      <w:pPr>
        <w:numPr>
          <w:ilvl w:val="0"/>
          <w:numId w:val="39"/>
        </w:numPr>
        <w:pBdr>
          <w:top w:val="nil"/>
          <w:left w:val="nil"/>
          <w:bottom w:val="nil"/>
          <w:right w:val="nil"/>
          <w:between w:val="nil"/>
        </w:pBdr>
        <w:spacing w:after="0" w:line="259" w:lineRule="auto"/>
        <w:ind w:left="851" w:hanging="567"/>
        <w:jc w:val="left"/>
      </w:pPr>
      <w:r>
        <w:rPr>
          <w:rFonts w:ascii="Calibri" w:hAnsi="Calibri"/>
          <w:color w:val="000000"/>
        </w:rPr>
        <w:t>Žák se pokusí přiřadit správné výrazy</w:t>
      </w:r>
      <w:r w:rsidR="002014C0">
        <w:rPr>
          <w:rFonts w:ascii="Calibri" w:hAnsi="Calibri"/>
          <w:color w:val="000000"/>
        </w:rPr>
        <w:t xml:space="preserve"> v </w:t>
      </w:r>
      <w:r>
        <w:rPr>
          <w:rFonts w:ascii="Calibri" w:hAnsi="Calibri"/>
          <w:color w:val="000000"/>
        </w:rPr>
        <w:t>cizím jazyce</w:t>
      </w:r>
      <w:r w:rsidR="002014C0">
        <w:rPr>
          <w:rFonts w:ascii="Calibri" w:hAnsi="Calibri"/>
          <w:color w:val="000000"/>
        </w:rPr>
        <w:t xml:space="preserve"> k </w:t>
      </w:r>
      <w:r>
        <w:rPr>
          <w:rFonts w:ascii="Calibri" w:hAnsi="Calibri"/>
          <w:color w:val="000000"/>
        </w:rPr>
        <w:t xml:space="preserve">odpovídajícím českým výrazům lesních zvířat. </w:t>
      </w:r>
    </w:p>
    <w:p w:rsidR="00296F86" w:rsidRPr="007806DC"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Žák se seznámí</w:t>
      </w:r>
      <w:r w:rsidR="002014C0">
        <w:rPr>
          <w:rFonts w:ascii="Calibri" w:hAnsi="Calibri"/>
          <w:color w:val="000000"/>
        </w:rPr>
        <w:t xml:space="preserve"> s </w:t>
      </w:r>
      <w:r>
        <w:rPr>
          <w:rFonts w:ascii="Calibri" w:hAnsi="Calibri"/>
          <w:color w:val="000000"/>
        </w:rPr>
        <w:t>významem června jako měsíce mláďat</w:t>
      </w:r>
      <w:r w:rsidR="002014C0">
        <w:rPr>
          <w:rFonts w:ascii="Calibri" w:hAnsi="Calibri"/>
          <w:color w:val="000000"/>
        </w:rPr>
        <w:t xml:space="preserve"> a </w:t>
      </w:r>
      <w:r>
        <w:rPr>
          <w:rFonts w:ascii="Calibri" w:hAnsi="Calibri"/>
          <w:color w:val="000000"/>
        </w:rPr>
        <w:t xml:space="preserve">vyslechne si pravidla chování při nálezu zdánlivě opuštěného mláděte. </w:t>
      </w:r>
    </w:p>
    <w:p w:rsidR="00296F86" w:rsidRDefault="00296F86" w:rsidP="00296F86">
      <w:pPr>
        <w:numPr>
          <w:ilvl w:val="0"/>
          <w:numId w:val="39"/>
        </w:numPr>
        <w:pBdr>
          <w:top w:val="nil"/>
          <w:left w:val="nil"/>
          <w:bottom w:val="nil"/>
          <w:right w:val="nil"/>
          <w:between w:val="nil"/>
        </w:pBdr>
        <w:spacing w:after="0" w:line="276" w:lineRule="auto"/>
        <w:ind w:left="851" w:hanging="567"/>
        <w:jc w:val="left"/>
      </w:pPr>
      <w:r>
        <w:rPr>
          <w:rFonts w:ascii="Calibri" w:hAnsi="Calibri"/>
          <w:color w:val="000000"/>
        </w:rPr>
        <w:t>Žák bude debatovat nad vhodnou potravou, kterou může donést ke krmelci</w:t>
      </w:r>
      <w:r w:rsidR="002014C0">
        <w:rPr>
          <w:rFonts w:ascii="Calibri" w:hAnsi="Calibri"/>
          <w:color w:val="000000"/>
        </w:rPr>
        <w:t xml:space="preserve"> v </w:t>
      </w:r>
      <w:r>
        <w:rPr>
          <w:rFonts w:ascii="Calibri" w:hAnsi="Calibri"/>
          <w:color w:val="000000"/>
        </w:rPr>
        <w:t>zimním období.</w:t>
      </w:r>
    </w:p>
    <w:p w:rsidR="00296F86" w:rsidRDefault="00296F86" w:rsidP="00296F86">
      <w:pPr>
        <w:numPr>
          <w:ilvl w:val="0"/>
          <w:numId w:val="39"/>
        </w:numPr>
        <w:pBdr>
          <w:top w:val="nil"/>
          <w:left w:val="nil"/>
          <w:bottom w:val="nil"/>
          <w:right w:val="nil"/>
          <w:between w:val="nil"/>
        </w:pBdr>
        <w:spacing w:after="160" w:line="259" w:lineRule="auto"/>
        <w:ind w:left="851" w:hanging="567"/>
        <w:jc w:val="left"/>
      </w:pPr>
      <w:r>
        <w:rPr>
          <w:rFonts w:ascii="Calibri" w:hAnsi="Calibri"/>
          <w:color w:val="000000"/>
        </w:rPr>
        <w:t>Žák zhodnotí program bloku.</w:t>
      </w:r>
    </w:p>
    <w:p w:rsidR="00296F86" w:rsidRDefault="00296F86" w:rsidP="00296F86">
      <w:r>
        <w:t>Rozvoj kompetencí</w:t>
      </w:r>
    </w:p>
    <w:p w:rsidR="00296F86" w:rsidRDefault="00296F86" w:rsidP="00296F86">
      <w:r>
        <w:t>Kompetence schopnost komunikovat</w:t>
      </w:r>
      <w:r w:rsidR="002014C0">
        <w:t xml:space="preserve"> v </w:t>
      </w:r>
      <w:r>
        <w:t>mateřském jazyce je rozvíjena ve společných diskuzích, ve skupinových činnostech, ve formulování svých postojů</w:t>
      </w:r>
      <w:r w:rsidR="002014C0">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komunikovat</w:t>
            </w:r>
            <w:r w:rsidR="002014C0">
              <w:t xml:space="preserve"> s </w:t>
            </w:r>
            <w:r>
              <w:t>realizátorem</w:t>
            </w:r>
            <w:r w:rsidR="002014C0">
              <w:t xml:space="preserve"> a v </w:t>
            </w:r>
            <w:r>
              <w:t>pracovních skupinách.</w:t>
            </w:r>
          </w:p>
        </w:tc>
        <w:tc>
          <w:tcPr>
            <w:tcW w:w="3071" w:type="dxa"/>
          </w:tcPr>
          <w:p w:rsidR="00296F86" w:rsidRDefault="00296F86" w:rsidP="00E646CE">
            <w:r>
              <w:t>Žák se aktivně zapojí do společných diskuzí</w:t>
            </w:r>
            <w:r w:rsidR="002014C0">
              <w:t xml:space="preserve"> a </w:t>
            </w:r>
            <w:r>
              <w:t>adekvátně reaguje na dotazy.</w:t>
            </w:r>
          </w:p>
        </w:tc>
        <w:tc>
          <w:tcPr>
            <w:tcW w:w="3071" w:type="dxa"/>
          </w:tcPr>
          <w:p w:rsidR="00296F86" w:rsidRDefault="00D50825" w:rsidP="00E646CE">
            <w:r>
              <w:t>Žák zvládne formulovat dotaz</w:t>
            </w:r>
            <w:r w:rsidR="00296F86">
              <w:t xml:space="preserve"> týkající se tématu</w:t>
            </w:r>
            <w:r w:rsidR="002014C0">
              <w:t xml:space="preserve"> a </w:t>
            </w:r>
            <w:r w:rsidR="00296F86">
              <w:t>dává prostor ostatním žákům nerušeně komunikovat.</w:t>
            </w:r>
          </w:p>
        </w:tc>
      </w:tr>
    </w:tbl>
    <w:p w:rsidR="00D50825" w:rsidRDefault="00D50825">
      <w:r>
        <w:br w:type="page"/>
      </w:r>
    </w:p>
    <w:p w:rsidR="00296F86" w:rsidRDefault="00296F86" w:rsidP="00296F86">
      <w:r>
        <w:lastRenderedPageBreak/>
        <w:t>Kompetence schopnost učit se je rozvíjena</w:t>
      </w:r>
      <w:r w:rsidR="002014C0">
        <w:t xml:space="preserve"> v </w:t>
      </w:r>
      <w:r>
        <w:t>opakování vědomostí,</w:t>
      </w:r>
      <w:r w:rsidR="002014C0">
        <w:t xml:space="preserve"> v </w:t>
      </w:r>
      <w:r>
        <w:t>rozšiřování dosavadních znalostí</w:t>
      </w:r>
      <w:r w:rsidR="002014C0">
        <w:t xml:space="preserve"> a </w:t>
      </w:r>
      <w:r>
        <w:t>získávání nových vědomostí</w:t>
      </w:r>
      <w:r w:rsidR="002014C0">
        <w:t xml:space="preserve"> a </w:t>
      </w:r>
      <w:r>
        <w:t>znalostí.</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vyjmenovat některé živočichy</w:t>
            </w:r>
            <w:r w:rsidR="002014C0">
              <w:t xml:space="preserve"> a </w:t>
            </w:r>
            <w:r>
              <w:t>rostliny</w:t>
            </w:r>
            <w:r w:rsidR="002014C0">
              <w:t xml:space="preserve"> z </w:t>
            </w:r>
            <w:r>
              <w:t xml:space="preserve">životního prostředí zvířat </w:t>
            </w:r>
            <w:r w:rsidR="00A049B9">
              <w:t>–</w:t>
            </w:r>
            <w:r>
              <w:t xml:space="preserve"> les. </w:t>
            </w:r>
          </w:p>
          <w:p w:rsidR="00296F86" w:rsidRDefault="00296F86" w:rsidP="00E646CE">
            <w:r>
              <w:t>Žák umí pojmenovat základní části těla savce</w:t>
            </w:r>
            <w:r w:rsidR="002014C0">
              <w:t xml:space="preserve"> a </w:t>
            </w:r>
            <w:r>
              <w:t xml:space="preserve">ptáka. </w:t>
            </w:r>
          </w:p>
        </w:tc>
        <w:tc>
          <w:tcPr>
            <w:tcW w:w="3071" w:type="dxa"/>
          </w:tcPr>
          <w:p w:rsidR="00296F86" w:rsidRDefault="00296F86" w:rsidP="00E646CE">
            <w:r>
              <w:t xml:space="preserve">Žák je schopen krátce charakterizovat životní prostředí zvířat – les. </w:t>
            </w:r>
          </w:p>
          <w:p w:rsidR="00296F86" w:rsidRDefault="00296F86" w:rsidP="00E646CE"/>
        </w:tc>
        <w:tc>
          <w:tcPr>
            <w:tcW w:w="3071" w:type="dxa"/>
          </w:tcPr>
          <w:p w:rsidR="00296F86" w:rsidRDefault="00296F86" w:rsidP="00E646CE">
            <w:r>
              <w:t>Žák pochopí zařazení zvířat do životního prostředí lesa.</w:t>
            </w:r>
          </w:p>
          <w:p w:rsidR="00296F86" w:rsidRDefault="00296F86" w:rsidP="00E646CE">
            <w:r>
              <w:t>Žák dokáže jednoduše popsat hlavní činnost myslivce</w:t>
            </w:r>
            <w:r w:rsidR="002014C0">
              <w:t xml:space="preserve"> v </w:t>
            </w:r>
            <w:r>
              <w:t xml:space="preserve">lese. </w:t>
            </w:r>
          </w:p>
          <w:p w:rsidR="00296F86" w:rsidRDefault="00296F86" w:rsidP="00E646CE"/>
        </w:tc>
      </w:tr>
    </w:tbl>
    <w:p w:rsidR="00296F86" w:rsidRDefault="00296F86" w:rsidP="00296F86"/>
    <w:p w:rsidR="00296F86" w:rsidRDefault="00296F86" w:rsidP="00296F86">
      <w:pPr>
        <w:rPr>
          <w:b/>
        </w:rPr>
      </w:pPr>
      <w:r>
        <w:rPr>
          <w:b/>
        </w:rPr>
        <w:t>3.2.1</w:t>
      </w:r>
      <w:r w:rsidR="00A049B9">
        <w:rPr>
          <w:b/>
        </w:rPr>
        <w:t xml:space="preserve"> Téma č. 1 Životní prostředí les –</w:t>
      </w:r>
      <w:r>
        <w:rPr>
          <w:b/>
        </w:rPr>
        <w:t xml:space="preserve"> 65 minut</w:t>
      </w:r>
    </w:p>
    <w:p w:rsidR="00296F86" w:rsidRDefault="00296F86" w:rsidP="00296F86">
      <w:pPr>
        <w:rPr>
          <w:u w:val="single"/>
        </w:rPr>
      </w:pPr>
      <w:r>
        <w:rPr>
          <w:u w:val="single"/>
        </w:rPr>
        <w:t>Přivítání</w:t>
      </w:r>
      <w:r w:rsidR="002014C0">
        <w:rPr>
          <w:u w:val="single"/>
        </w:rPr>
        <w:t xml:space="preserve"> a </w:t>
      </w:r>
      <w:r w:rsidR="00A049B9">
        <w:rPr>
          <w:u w:val="single"/>
        </w:rPr>
        <w:t>rozmluvení</w:t>
      </w:r>
      <w:r>
        <w:rPr>
          <w:u w:val="single"/>
        </w:rPr>
        <w:t xml:space="preserve"> 10 minut</w:t>
      </w:r>
    </w:p>
    <w:p w:rsidR="00296F86" w:rsidRDefault="00296F86" w:rsidP="00296F86">
      <w:pPr>
        <w:numPr>
          <w:ilvl w:val="0"/>
          <w:numId w:val="2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vymyslí zvířata, která začínají na stejná písmena jako žákovo jméno</w:t>
      </w:r>
      <w:r w:rsidR="002014C0">
        <w:rPr>
          <w:rFonts w:ascii="Calibri" w:hAnsi="Calibri"/>
          <w:color w:val="000000"/>
        </w:rPr>
        <w:t xml:space="preserve"> a </w:t>
      </w:r>
      <w:r>
        <w:rPr>
          <w:rFonts w:ascii="Calibri" w:hAnsi="Calibri"/>
          <w:color w:val="000000"/>
        </w:rPr>
        <w:t xml:space="preserve">příjmení. </w:t>
      </w:r>
    </w:p>
    <w:p w:rsidR="00296F86" w:rsidRDefault="00296F86" w:rsidP="00296F86">
      <w:pPr>
        <w:numPr>
          <w:ilvl w:val="0"/>
          <w:numId w:val="29"/>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vymyšlená zvířata zařadí do životních prostředí zvířat dle svých schopností.</w:t>
      </w:r>
    </w:p>
    <w:p w:rsidR="00296F86" w:rsidRPr="00107400" w:rsidRDefault="00296F86" w:rsidP="00296F86">
      <w:pPr>
        <w:rPr>
          <w:u w:val="single"/>
        </w:rPr>
      </w:pPr>
      <w:r w:rsidRPr="00107400">
        <w:rPr>
          <w:u w:val="single"/>
        </w:rPr>
        <w:t>Pomůcky</w:t>
      </w:r>
    </w:p>
    <w:p w:rsidR="00296F86" w:rsidRDefault="00296F86" w:rsidP="00296F86">
      <w:r>
        <w:t>čisté listy papíru, tužky</w:t>
      </w:r>
    </w:p>
    <w:p w:rsidR="00296F86" w:rsidRDefault="00296F86" w:rsidP="00296F86">
      <w:r>
        <w:t>Realizátor přivítá žáky</w:t>
      </w:r>
      <w:r w:rsidR="002014C0">
        <w:t xml:space="preserve"> a </w:t>
      </w:r>
      <w:r>
        <w:t>požádá je</w:t>
      </w:r>
      <w:r w:rsidR="002014C0">
        <w:t xml:space="preserve"> o </w:t>
      </w:r>
      <w:r>
        <w:t>vytvoření komunikačního kruhu, který je využíván pro pocit sounáležitosti celé skupiny</w:t>
      </w:r>
      <w:r w:rsidR="002014C0">
        <w:t xml:space="preserve"> a </w:t>
      </w:r>
      <w:r>
        <w:t>pro vhodné podmínky pro budoucí společnou komunikaci celé skupiny. Realizátor si před začátkem připraví čisté listy papíru</w:t>
      </w:r>
      <w:r w:rsidR="002014C0">
        <w:t xml:space="preserve"> a </w:t>
      </w:r>
      <w:r>
        <w:t>tužky pro každého žáka. Po vytvoření komunikačního kruhu realizátor přivítá všechny žáky</w:t>
      </w:r>
      <w:r w:rsidR="002014C0">
        <w:t xml:space="preserve"> v </w:t>
      </w:r>
      <w:r>
        <w:t>kruhu společně</w:t>
      </w:r>
      <w:r w:rsidR="002014C0">
        <w:t xml:space="preserve"> a </w:t>
      </w:r>
      <w:r>
        <w:t>krátce jim pohovoří</w:t>
      </w:r>
      <w:r w:rsidR="002014C0">
        <w:t xml:space="preserve"> o </w:t>
      </w:r>
      <w:r>
        <w:t>aktivitách, které je</w:t>
      </w:r>
      <w:r w:rsidR="002014C0">
        <w:t xml:space="preserve"> v </w:t>
      </w:r>
      <w:r>
        <w:t>rámci tohoto výukového bloku čekají, což jsou tentokrát představení pomocí písmen, seznámení</w:t>
      </w:r>
      <w:r w:rsidR="002014C0">
        <w:t xml:space="preserve"> s </w:t>
      </w:r>
      <w:r>
        <w:t>dalším prostředím</w:t>
      </w:r>
      <w:r w:rsidR="002014C0">
        <w:t xml:space="preserve"> a </w:t>
      </w:r>
      <w:r>
        <w:t>hra Medvědi</w:t>
      </w:r>
      <w:r w:rsidR="002014C0">
        <w:t xml:space="preserve"> a </w:t>
      </w:r>
      <w:r>
        <w:t>vlci. První aktivita je pro žáky zahřívací, motivující</w:t>
      </w:r>
      <w:r w:rsidR="002014C0">
        <w:t xml:space="preserve"> a </w:t>
      </w:r>
      <w:r>
        <w:t>je vhodná</w:t>
      </w:r>
      <w:r w:rsidR="002014C0">
        <w:t xml:space="preserve"> k </w:t>
      </w:r>
      <w:r>
        <w:t>rozmluvení skupiny. Při této aktivitě každý žák rozvíjí kompetenci schopnost komunikovat</w:t>
      </w:r>
      <w:r w:rsidR="002014C0">
        <w:t xml:space="preserve"> v </w:t>
      </w:r>
      <w:r>
        <w:t>mateřském jazyce, kdy se pokusí ilustrovat své křestní jméno</w:t>
      </w:r>
      <w:r w:rsidR="002014C0">
        <w:t xml:space="preserve"> a </w:t>
      </w:r>
      <w:r>
        <w:t>příjmení, tedy přesně začínající písmena svého křestního jména</w:t>
      </w:r>
      <w:r w:rsidR="002014C0">
        <w:t xml:space="preserve"> a </w:t>
      </w:r>
      <w:r>
        <w:t>příjmení</w:t>
      </w:r>
      <w:r w:rsidR="00A049B9">
        <w:t>,</w:t>
      </w:r>
      <w:r>
        <w:t xml:space="preserve"> zvířaty, která začínají na stejné písmeno. </w:t>
      </w:r>
    </w:p>
    <w:p w:rsidR="00296F86" w:rsidRDefault="00296F86" w:rsidP="00296F86">
      <w:r>
        <w:t>Příklady:</w:t>
      </w:r>
    </w:p>
    <w:p w:rsidR="00296F86" w:rsidRDefault="00296F86" w:rsidP="00296F86">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Františka Kvapilová</w:t>
      </w:r>
      <w:r>
        <w:rPr>
          <w:rFonts w:ascii="Calibri" w:hAnsi="Calibri"/>
          <w:color w:val="000000"/>
        </w:rPr>
        <w:tab/>
      </w:r>
      <w:r w:rsidR="00A049B9">
        <w:rPr>
          <w:rFonts w:ascii="Calibri" w:hAnsi="Calibri"/>
          <w:color w:val="000000"/>
        </w:rPr>
        <w:tab/>
      </w:r>
      <w:r>
        <w:rPr>
          <w:rFonts w:ascii="Calibri" w:hAnsi="Calibri"/>
          <w:color w:val="000000"/>
        </w:rPr>
        <w:t>→ F jako fretka</w:t>
      </w:r>
      <w:r w:rsidR="00A049B9">
        <w:rPr>
          <w:rFonts w:ascii="Calibri" w:hAnsi="Calibri"/>
          <w:color w:val="000000"/>
        </w:rPr>
        <w:t xml:space="preserve"> a K</w:t>
      </w:r>
      <w:r w:rsidR="002014C0">
        <w:rPr>
          <w:rFonts w:ascii="Calibri" w:hAnsi="Calibri"/>
          <w:color w:val="000000"/>
        </w:rPr>
        <w:t> </w:t>
      </w:r>
      <w:r>
        <w:rPr>
          <w:rFonts w:ascii="Calibri" w:hAnsi="Calibri"/>
          <w:color w:val="000000"/>
        </w:rPr>
        <w:t>jako kapr</w:t>
      </w:r>
    </w:p>
    <w:p w:rsidR="00296F86" w:rsidRDefault="00296F86" w:rsidP="00296F86">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Hubert Mach</w:t>
      </w:r>
      <w:r>
        <w:rPr>
          <w:rFonts w:ascii="Calibri" w:hAnsi="Calibri"/>
          <w:color w:val="000000"/>
        </w:rPr>
        <w:tab/>
      </w:r>
      <w:r>
        <w:rPr>
          <w:rFonts w:ascii="Calibri" w:hAnsi="Calibri"/>
          <w:color w:val="000000"/>
        </w:rPr>
        <w:tab/>
        <w:t>→ H jako hlemýžď</w:t>
      </w:r>
      <w:r w:rsidR="002014C0">
        <w:rPr>
          <w:rFonts w:ascii="Calibri" w:hAnsi="Calibri"/>
          <w:color w:val="000000"/>
        </w:rPr>
        <w:t xml:space="preserve"> a </w:t>
      </w:r>
      <w:r>
        <w:rPr>
          <w:rFonts w:ascii="Calibri" w:hAnsi="Calibri"/>
          <w:color w:val="000000"/>
        </w:rPr>
        <w:t>M jako medvěd</w:t>
      </w:r>
    </w:p>
    <w:p w:rsidR="00296F86" w:rsidRDefault="00296F86" w:rsidP="00296F86">
      <w:pPr>
        <w:numPr>
          <w:ilvl w:val="0"/>
          <w:numId w:val="31"/>
        </w:numPr>
        <w:pBdr>
          <w:top w:val="nil"/>
          <w:left w:val="nil"/>
          <w:bottom w:val="nil"/>
          <w:right w:val="nil"/>
          <w:between w:val="nil"/>
        </w:pBdr>
        <w:spacing w:line="276" w:lineRule="auto"/>
        <w:jc w:val="left"/>
        <w:rPr>
          <w:rFonts w:ascii="Calibri" w:hAnsi="Calibri"/>
          <w:color w:val="000000"/>
        </w:rPr>
      </w:pPr>
      <w:r>
        <w:rPr>
          <w:rFonts w:ascii="Calibri" w:hAnsi="Calibri"/>
          <w:color w:val="000000"/>
        </w:rPr>
        <w:t>Drahomíra Suchá</w:t>
      </w:r>
      <w:r>
        <w:rPr>
          <w:rFonts w:ascii="Calibri" w:hAnsi="Calibri"/>
          <w:color w:val="000000"/>
        </w:rPr>
        <w:tab/>
      </w:r>
      <w:r>
        <w:rPr>
          <w:rFonts w:ascii="Calibri" w:hAnsi="Calibri"/>
          <w:color w:val="000000"/>
        </w:rPr>
        <w:tab/>
        <w:t>→D jako daněk</w:t>
      </w:r>
      <w:r w:rsidR="00A049B9">
        <w:rPr>
          <w:rFonts w:ascii="Calibri" w:hAnsi="Calibri"/>
          <w:color w:val="000000"/>
        </w:rPr>
        <w:t xml:space="preserve"> a S</w:t>
      </w:r>
      <w:r w:rsidR="002014C0">
        <w:rPr>
          <w:rFonts w:ascii="Calibri" w:hAnsi="Calibri"/>
          <w:color w:val="000000"/>
        </w:rPr>
        <w:t> </w:t>
      </w:r>
      <w:r>
        <w:rPr>
          <w:rFonts w:ascii="Calibri" w:hAnsi="Calibri"/>
          <w:color w:val="000000"/>
        </w:rPr>
        <w:t>jako sele.</w:t>
      </w:r>
    </w:p>
    <w:p w:rsidR="00296F86" w:rsidRDefault="00296F86" w:rsidP="00296F86">
      <w:r>
        <w:t>Každý žák dále představí svá zvířata ostatním</w:t>
      </w:r>
      <w:r w:rsidR="002014C0">
        <w:t xml:space="preserve"> a </w:t>
      </w:r>
      <w:r>
        <w:t xml:space="preserve">pokusí se </w:t>
      </w:r>
      <w:r w:rsidR="00A049B9">
        <w:t xml:space="preserve">je </w:t>
      </w:r>
      <w:r>
        <w:t>podle svých schopností</w:t>
      </w:r>
      <w:r w:rsidR="002014C0">
        <w:t xml:space="preserve"> a </w:t>
      </w:r>
      <w:r>
        <w:t xml:space="preserve">znalostí umístit do odpovídajících životních prostředí zvířat. </w:t>
      </w:r>
    </w:p>
    <w:p w:rsidR="00296F86" w:rsidRDefault="00296F86" w:rsidP="00296F86">
      <w:pPr>
        <w:rPr>
          <w:u w:val="single"/>
        </w:rPr>
      </w:pPr>
      <w:r>
        <w:rPr>
          <w:u w:val="single"/>
        </w:rPr>
        <w:t>Zam</w:t>
      </w:r>
      <w:r w:rsidR="00A049B9">
        <w:rPr>
          <w:u w:val="single"/>
        </w:rPr>
        <w:t>ěření na životní prostředí les</w:t>
      </w:r>
      <w:r>
        <w:rPr>
          <w:u w:val="single"/>
        </w:rPr>
        <w:t xml:space="preserve"> 15 minut</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napíše vše, co ho napadá při slově LES</w:t>
      </w:r>
      <w:r w:rsidR="00A049B9">
        <w:rPr>
          <w:rFonts w:ascii="Calibri" w:hAnsi="Calibri"/>
          <w:color w:val="000000"/>
        </w:rPr>
        <w:t>,</w:t>
      </w:r>
      <w:r w:rsidR="002014C0">
        <w:rPr>
          <w:rFonts w:ascii="Calibri" w:hAnsi="Calibri"/>
          <w:color w:val="000000"/>
        </w:rPr>
        <w:t xml:space="preserve"> a </w:t>
      </w:r>
      <w:r>
        <w:rPr>
          <w:rFonts w:ascii="Calibri" w:hAnsi="Calibri"/>
          <w:color w:val="000000"/>
        </w:rPr>
        <w:t>následně svá tvrzení představí ostatním.</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2014C0">
        <w:rPr>
          <w:rFonts w:ascii="Calibri" w:hAnsi="Calibri"/>
          <w:color w:val="000000"/>
        </w:rPr>
        <w:t xml:space="preserve"> o </w:t>
      </w:r>
      <w:r>
        <w:rPr>
          <w:rFonts w:ascii="Calibri" w:hAnsi="Calibri"/>
          <w:color w:val="000000"/>
        </w:rPr>
        <w:t>vhodném začlenění svých tvrzení do životního prostředí lesa.</w:t>
      </w:r>
    </w:p>
    <w:p w:rsidR="00A049B9" w:rsidRPr="00A049B9" w:rsidRDefault="00296F86" w:rsidP="00A049B9">
      <w:pPr>
        <w:numPr>
          <w:ilvl w:val="0"/>
          <w:numId w:val="33"/>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společně</w:t>
      </w:r>
      <w:r w:rsidR="002014C0">
        <w:rPr>
          <w:rFonts w:ascii="Calibri" w:hAnsi="Calibri"/>
          <w:color w:val="000000"/>
        </w:rPr>
        <w:t xml:space="preserve"> s </w:t>
      </w:r>
      <w:r>
        <w:rPr>
          <w:rFonts w:ascii="Calibri" w:hAnsi="Calibri"/>
          <w:color w:val="000000"/>
        </w:rPr>
        <w:t>ostatními definuje charakteristiku životního prostředí lesa.</w:t>
      </w:r>
      <w:r w:rsidR="00A049B9" w:rsidRPr="00A049B9">
        <w:rPr>
          <w:u w:val="single"/>
        </w:rPr>
        <w:br w:type="page"/>
      </w:r>
    </w:p>
    <w:p w:rsidR="00296F86" w:rsidRPr="00107400" w:rsidRDefault="00296F86" w:rsidP="00296F86">
      <w:pPr>
        <w:rPr>
          <w:u w:val="single"/>
        </w:rPr>
      </w:pPr>
      <w:r w:rsidRPr="00107400">
        <w:rPr>
          <w:u w:val="single"/>
        </w:rPr>
        <w:lastRenderedPageBreak/>
        <w:t>Pomůcky</w:t>
      </w:r>
    </w:p>
    <w:p w:rsidR="00296F86" w:rsidRDefault="00296F86" w:rsidP="00296F86">
      <w:r>
        <w:t xml:space="preserve">pracovní list se stromem </w:t>
      </w:r>
      <w:r w:rsidR="00A049B9">
        <w:t xml:space="preserve">– </w:t>
      </w:r>
      <w:r>
        <w:t xml:space="preserve">příloha č. 4.8, tužky, ukázka řešení pracovního listu se stromem </w:t>
      </w:r>
      <w:r w:rsidR="00A049B9">
        <w:t xml:space="preserve">4.8 – </w:t>
      </w:r>
      <w:r>
        <w:t>příloha č. 5.3</w:t>
      </w:r>
      <w:r w:rsidR="00A049B9">
        <w:t>,</w:t>
      </w:r>
      <w:r>
        <w:t xml:space="preserve"> barevný plakát životního prostředí les </w:t>
      </w:r>
      <w:r w:rsidR="00A049B9">
        <w:t xml:space="preserve">– </w:t>
      </w:r>
      <w:r>
        <w:t>příloha č. 4.9</w:t>
      </w:r>
    </w:p>
    <w:p w:rsidR="00296F86" w:rsidRDefault="00296F86" w:rsidP="00296F86">
      <w:r>
        <w:t>Aktivita rozdělena do dvou na sebe navazujících částí.</w:t>
      </w:r>
      <w:r w:rsidR="00A049B9">
        <w:t xml:space="preserve"> V</w:t>
      </w:r>
      <w:r w:rsidR="002014C0">
        <w:t> </w:t>
      </w:r>
      <w:r>
        <w:t xml:space="preserve">první části </w:t>
      </w:r>
      <w:r w:rsidR="00A049B9">
        <w:t xml:space="preserve">se </w:t>
      </w:r>
      <w:r>
        <w:t>žáci rozdělí do menších skupin, maximálně po čtyřech,</w:t>
      </w:r>
      <w:r w:rsidR="002014C0">
        <w:t xml:space="preserve"> a </w:t>
      </w:r>
      <w:r>
        <w:t>od realizátora dostanou pracovní list, který je součást</w:t>
      </w:r>
      <w:r w:rsidR="00A049B9">
        <w:t>í přílohy – příloha č. 4.8, který</w:t>
      </w:r>
      <w:r>
        <w:t xml:space="preserve"> si realizátor připravil před začátkem výukového bloku. Žáci ve skupině mají za úkol společně </w:t>
      </w:r>
      <w:r w:rsidR="00A049B9">
        <w:t>vymyslet, co nejvíce slov, která</w:t>
      </w:r>
      <w:r>
        <w:t xml:space="preserve"> </w:t>
      </w:r>
      <w:r w:rsidR="00A049B9">
        <w:t>se jim vybaví při slovu</w:t>
      </w:r>
      <w:r>
        <w:t xml:space="preserve"> les. Tato část aktivity</w:t>
      </w:r>
      <w:r w:rsidR="002014C0">
        <w:t xml:space="preserve"> u </w:t>
      </w:r>
      <w:r>
        <w:t>žáků rozvíjí kompetenci schopnost komunikovat</w:t>
      </w:r>
      <w:r w:rsidR="002014C0">
        <w:t xml:space="preserve"> v </w:t>
      </w:r>
      <w:r>
        <w:t>mateřském jazyce</w:t>
      </w:r>
      <w:r w:rsidR="00A049B9">
        <w:t>,</w:t>
      </w:r>
      <w:r>
        <w:t xml:space="preserve"> zvláště při formulování vlastních myšlenek</w:t>
      </w:r>
      <w:r w:rsidR="002014C0">
        <w:t xml:space="preserve"> a </w:t>
      </w:r>
      <w:r>
        <w:t>prosazování svého názoru</w:t>
      </w:r>
      <w:r w:rsidR="002014C0">
        <w:t xml:space="preserve"> u </w:t>
      </w:r>
      <w:r>
        <w:t>ostatních. Druhá část aktivity je realizována formou hromadné výuky, kdy žáci předst</w:t>
      </w:r>
      <w:r w:rsidR="00A049B9">
        <w:t>avují svá tvrzení, která sepsali</w:t>
      </w:r>
      <w:r>
        <w:t xml:space="preserve"> na pracovní listy ostatním. Po představení všech pracovních listů žáci společně debatují nad jednotlivými informacemi, které sepsali</w:t>
      </w:r>
      <w:r w:rsidR="00A049B9">
        <w:t>,</w:t>
      </w:r>
      <w:r w:rsidR="002014C0">
        <w:t xml:space="preserve"> a </w:t>
      </w:r>
      <w:r>
        <w:t>rozhodují, jestli se tato tvrzení hodí do životního prostředí lesa. Pro lepší představivost žáků, co vše může</w:t>
      </w:r>
      <w:r w:rsidR="002014C0">
        <w:t xml:space="preserve"> v </w:t>
      </w:r>
      <w:r>
        <w:t>lese být, realizátor předloží žákům výukový plakát životního prostředí lesa, který je součástí přílohy – příloha č. 4.9. Realizátor</w:t>
      </w:r>
      <w:r w:rsidR="002014C0">
        <w:t xml:space="preserve"> v </w:t>
      </w:r>
      <w:r>
        <w:t>této části funguje jako kontrolor</w:t>
      </w:r>
      <w:r w:rsidR="002014C0">
        <w:t xml:space="preserve"> a </w:t>
      </w:r>
      <w:r>
        <w:t>zasahuje pouze ve chvílích, kdy se žáci snaží dosadit do životního prostředí lesa velmi zavádějící tvrzení,</w:t>
      </w:r>
      <w:r w:rsidR="002014C0">
        <w:t xml:space="preserve"> a </w:t>
      </w:r>
      <w:r>
        <w:t>doplňuje znalosti žáků</w:t>
      </w:r>
      <w:r w:rsidR="002014C0">
        <w:t xml:space="preserve"> o </w:t>
      </w:r>
      <w:r>
        <w:t>nové informace. T</w:t>
      </w:r>
      <w:r w:rsidR="00A049B9">
        <w:t>outo částí aktivity žáci rozvíjejí</w:t>
      </w:r>
      <w:r>
        <w:t xml:space="preserve"> zejména kompetenci schopnost učit se, kdy od ostatních přijímají nové informace</w:t>
      </w:r>
      <w:r w:rsidR="002014C0">
        <w:t xml:space="preserve"> o </w:t>
      </w:r>
      <w:r>
        <w:t>životním prostředí lesa. Realizátor si před samotnou výukou nastuduje obecné informace</w:t>
      </w:r>
      <w:r w:rsidR="002014C0">
        <w:t xml:space="preserve"> o </w:t>
      </w:r>
      <w:r>
        <w:t>životní</w:t>
      </w:r>
      <w:r w:rsidR="00A049B9">
        <w:t>m</w:t>
      </w:r>
      <w:r>
        <w:t xml:space="preserve"> prostředí lesa. Níže jsou uvedeny minimální informace</w:t>
      </w:r>
      <w:r w:rsidR="002014C0">
        <w:t xml:space="preserve"> o </w:t>
      </w:r>
      <w:r>
        <w:t xml:space="preserve">charakteristice životního prostředí lesa. </w:t>
      </w:r>
    </w:p>
    <w:p w:rsidR="00296F86" w:rsidRDefault="00296F86" w:rsidP="00296F86">
      <w:r>
        <w:t xml:space="preserve">Životní prostředí les: </w:t>
      </w:r>
    </w:p>
    <w:p w:rsidR="00296F86" w:rsidRDefault="00296F86" w:rsidP="00296F86">
      <w:r>
        <w:t xml:space="preserve">Les je definován jako území hojně porostlé stromy. </w:t>
      </w:r>
      <w:r w:rsidR="00A049B9">
        <w:t>H</w:t>
      </w:r>
      <w:r>
        <w:t>lavní složkou lesa jsou dřeviny stromového vzrůstu. Les je složitý</w:t>
      </w:r>
      <w:r w:rsidR="00A049B9">
        <w:t>,</w:t>
      </w:r>
      <w:r>
        <w:t xml:space="preserve"> navzájem propojený systém rostlinné</w:t>
      </w:r>
      <w:r w:rsidR="002014C0">
        <w:t xml:space="preserve"> a </w:t>
      </w:r>
      <w:r>
        <w:t>živočišné složky přírody. Pro zajímavost jedna</w:t>
      </w:r>
      <w:r w:rsidR="002014C0">
        <w:t xml:space="preserve"> z </w:t>
      </w:r>
      <w:r>
        <w:t xml:space="preserve">mnoha definic lesa uvádí, že </w:t>
      </w:r>
      <w:r w:rsidR="00A049B9">
        <w:t xml:space="preserve">za les se považuje to území, </w:t>
      </w:r>
      <w:r>
        <w:t>které je hojně porostlé dřevinami dorůstající</w:t>
      </w:r>
      <w:r w:rsidR="00A049B9">
        <w:t>mi</w:t>
      </w:r>
      <w:r>
        <w:t xml:space="preserve"> minimálně 5metrové výšky. Lesy může dělit na listnaté, jehličnaté</w:t>
      </w:r>
      <w:r w:rsidR="002014C0">
        <w:t xml:space="preserve"> a </w:t>
      </w:r>
      <w:r>
        <w:t>smíšené – název se odvodil od převažujících druhů stromových dřevin, které na daném území rostou.</w:t>
      </w:r>
      <w:r w:rsidR="00A049B9">
        <w:t xml:space="preserve"> V</w:t>
      </w:r>
      <w:r w:rsidR="002014C0">
        <w:t> </w:t>
      </w:r>
      <w:r>
        <w:t xml:space="preserve">České republice mezi významné dřeviny podle procent jejich výskytu patří smrk </w:t>
      </w:r>
      <w:proofErr w:type="spellStart"/>
      <w:r>
        <w:t>ztepilý</w:t>
      </w:r>
      <w:proofErr w:type="spellEnd"/>
      <w:r>
        <w:t>, borovice lesní, bus lesní, duby, modřín opadavý, bříza bělokorá, jedle bělokorá</w:t>
      </w:r>
      <w:r w:rsidR="002014C0">
        <w:t xml:space="preserve"> a </w:t>
      </w:r>
      <w:r>
        <w:t>poté</w:t>
      </w:r>
      <w:r w:rsidR="002014C0">
        <w:t xml:space="preserve"> v </w:t>
      </w:r>
      <w:r>
        <w:t>menším množství ostatní listnaté</w:t>
      </w:r>
      <w:r w:rsidR="002014C0">
        <w:t xml:space="preserve"> a </w:t>
      </w:r>
      <w:r>
        <w:t xml:space="preserve">jehličnaté stromy. </w:t>
      </w:r>
    </w:p>
    <w:p w:rsidR="00296F86" w:rsidRDefault="00296F86" w:rsidP="00296F86">
      <w:r>
        <w:t>Les je pro lidstvo cenným krajinným prvkem</w:t>
      </w:r>
      <w:r w:rsidR="002014C0">
        <w:t xml:space="preserve"> s </w:t>
      </w:r>
      <w:r>
        <w:t>vysokou různorodostí rostlin</w:t>
      </w:r>
      <w:r w:rsidR="002014C0">
        <w:t xml:space="preserve"> a </w:t>
      </w:r>
      <w:r>
        <w:t>živočichů. To je hlavně díky výškové struktuře porostu, kde jsou většinou zastoupena všechna vegetační patra</w:t>
      </w:r>
      <w:r w:rsidR="002014C0">
        <w:t xml:space="preserve"> a </w:t>
      </w:r>
      <w:r>
        <w:t>různé stáří jednotlivých stromů. Les je zdrojem kyslíku, lapač prachových částic</w:t>
      </w:r>
      <w:r w:rsidR="002014C0">
        <w:t xml:space="preserve"> a </w:t>
      </w:r>
      <w:r>
        <w:t xml:space="preserve">podílí se na odstraňování škodlivých látek ze vzduchu. Význam lesa pro člověka je také ve zdroji dřeva, které patří mezi obnovitelnou surovinu ve stavebnictví, papírenství, při výrobě nábytku atd. Dále jako zdroj tepelné energie. </w:t>
      </w:r>
      <w:r w:rsidR="00A049B9">
        <w:t>Díky své kořenové základně</w:t>
      </w:r>
      <w:r>
        <w:t xml:space="preserve"> je les považován za protierozní krajinný prvek, který snižuje odnos půdy zejména ve svažitých terénech. Dále je les místem pro rekreaci</w:t>
      </w:r>
      <w:r w:rsidR="002014C0">
        <w:t xml:space="preserve"> a </w:t>
      </w:r>
      <w:r>
        <w:t>je prokázán jeho pozitivní vliv na lidskou psychiku.</w:t>
      </w:r>
      <w:r w:rsidR="00A049B9">
        <w:t xml:space="preserve"> V</w:t>
      </w:r>
      <w:r w:rsidR="002014C0">
        <w:t> </w:t>
      </w:r>
      <w:r>
        <w:t>lese je stabilně vlhčí ovzduší než</w:t>
      </w:r>
      <w:r w:rsidR="002014C0">
        <w:t xml:space="preserve"> v </w:t>
      </w:r>
      <w:r>
        <w:t>okolní krajině</w:t>
      </w:r>
      <w:r w:rsidR="00A049B9">
        <w:t xml:space="preserve"> a les působí také jako </w:t>
      </w:r>
      <w:r>
        <w:t>protipovodňová ochrana,</w:t>
      </w:r>
      <w:r w:rsidR="002014C0">
        <w:t xml:space="preserve"> v </w:t>
      </w:r>
      <w:r w:rsidR="00A049B9">
        <w:t>lese s</w:t>
      </w:r>
      <w:r>
        <w:t>e srážky rozdělí rovnoměrněji</w:t>
      </w:r>
      <w:r w:rsidR="002014C0">
        <w:t xml:space="preserve"> a </w:t>
      </w:r>
      <w:r>
        <w:t>vysoká absorpce mechu snižuje vyšší odtoky</w:t>
      </w:r>
      <w:r w:rsidR="002014C0">
        <w:t xml:space="preserve"> z </w:t>
      </w:r>
      <w:r>
        <w:t>lesních povodí</w:t>
      </w:r>
      <w:r w:rsidR="002014C0">
        <w:t xml:space="preserve"> a </w:t>
      </w:r>
      <w:r>
        <w:t xml:space="preserve">tím snižuje riziko povodní. </w:t>
      </w:r>
    </w:p>
    <w:p w:rsidR="00296F86" w:rsidRDefault="00296F86" w:rsidP="00296F86">
      <w:r>
        <w:t>Živočichové českých lesů</w:t>
      </w:r>
    </w:p>
    <w:p w:rsidR="00296F86" w:rsidRDefault="00296F86" w:rsidP="00296F86">
      <w:pPr>
        <w:ind w:left="567" w:hanging="567"/>
      </w:pPr>
      <w:r>
        <w:t>savci: jelen evropský, srnec obecný, prase divoké, daněk skvrnitý, jezevec lesní, rejsek obecný, myš polní, lasice kolčava, ježek západní, mýval severní, lasice hranostaj, krtek obecný, netopýr ušatý, králík divoký, zajíc polní, liška obecná, veverka obecná, plšík lískový, křeček polní, vlk obecný, medvěd hnědý, vydra říční, kuna lesní, rys ostrovid</w:t>
      </w:r>
    </w:p>
    <w:p w:rsidR="00296F86" w:rsidRDefault="00296F86" w:rsidP="00296F86">
      <w:pPr>
        <w:ind w:left="567" w:hanging="567"/>
      </w:pPr>
      <w:r>
        <w:t xml:space="preserve">ptáci: datel černý, sýkora koňadra, pěnkava obecná, kukačka obecná, výr velký, sova pálená, puštík obecný, hrdlička divoká, ledňáček obecný, špaček obecný, žluva hajní, slavík obecný, ostříž </w:t>
      </w:r>
      <w:r>
        <w:lastRenderedPageBreak/>
        <w:t>lesní, poštolka obecná, pěnkava obecná, sýček obecný, dudek chocholatý, káně lesní, bažant obecný, sokol stěhovavý, žluva hajní, brhlík lesní, kavka obecná, kos černý, orel křiklavý, sojka obecná, tetřev hlušec</w:t>
      </w:r>
    </w:p>
    <w:p w:rsidR="00296F86" w:rsidRDefault="00A049B9" w:rsidP="00296F86">
      <w:r>
        <w:t>plazi</w:t>
      </w:r>
      <w:r w:rsidR="00296F86">
        <w:t>: zmije obecná, ještěrka zelená, užovka obecná, slepýš východní, želva bahenní</w:t>
      </w:r>
    </w:p>
    <w:p w:rsidR="00296F86" w:rsidRDefault="00296F86" w:rsidP="00296F86">
      <w:r>
        <w:t>obojživelníci: ropucha obecná, skokan hnědý, čolek obecný</w:t>
      </w:r>
    </w:p>
    <w:p w:rsidR="00296F86" w:rsidRDefault="00296F86" w:rsidP="00296F86">
      <w:pPr>
        <w:ind w:left="1134" w:hanging="1134"/>
      </w:pPr>
      <w:r>
        <w:t xml:space="preserve">bezobratlí: mravenec lesní, vosa obecná, ploštice vroubenka, světluška větší, můra noční, lišaj borový, klíště obecné, pavouk křižák, pavouk sekáč, včela lesní, pestřenka pruhovaná, lýkožrout smrkový, babočka paví oko, </w:t>
      </w:r>
      <w:proofErr w:type="spellStart"/>
      <w:r>
        <w:t>otakárek</w:t>
      </w:r>
      <w:proofErr w:type="spellEnd"/>
      <w:r>
        <w:t xml:space="preserve"> fenyklový, čmelák, sršeň obecná, modrásek jetelový, žluťásek řešetlákový, plzák lesní, hlemýžď zahradní, roháč obecný, střevlík zlatý</w:t>
      </w:r>
    </w:p>
    <w:p w:rsidR="00296F86" w:rsidRDefault="00296F86" w:rsidP="00296F86">
      <w:pPr>
        <w:ind w:left="1134" w:hanging="1134"/>
        <w:rPr>
          <w:color w:val="FF0000"/>
        </w:rPr>
      </w:pPr>
      <w:r>
        <w:rPr>
          <w:color w:val="FF0000"/>
        </w:rPr>
        <w:tab/>
      </w:r>
      <w:r>
        <w:rPr>
          <w:color w:val="FF0000"/>
        </w:rPr>
        <w:tab/>
      </w:r>
      <w:r>
        <w:rPr>
          <w:color w:val="FF0000"/>
        </w:rPr>
        <w:tab/>
      </w:r>
      <w:r>
        <w:rPr>
          <w:color w:val="FF0000"/>
        </w:rPr>
        <w:tab/>
      </w:r>
      <w:r>
        <w:rPr>
          <w:color w:val="FF0000"/>
        </w:rPr>
        <w:tab/>
      </w:r>
      <w:r>
        <w:rPr>
          <w:color w:val="FF0000"/>
        </w:rPr>
        <w:tab/>
      </w:r>
      <w:r>
        <w:rPr>
          <w:color w:val="FF0000"/>
        </w:rPr>
        <w:tab/>
      </w:r>
      <w:r>
        <w:rPr>
          <w:color w:val="FF0000"/>
        </w:rPr>
        <w:tab/>
      </w:r>
    </w:p>
    <w:p w:rsidR="00296F86" w:rsidRDefault="00296F86" w:rsidP="00296F86">
      <w:pPr>
        <w:ind w:left="1134" w:hanging="1134"/>
      </w:pPr>
      <w:r>
        <w:t>Ukázka pracovního listu – příloha č. 4.8</w:t>
      </w:r>
      <w:r>
        <w:tab/>
      </w:r>
      <w:r>
        <w:tab/>
        <w:t>Ukázka řešení pracovního listu – příloha 5.3</w:t>
      </w:r>
    </w:p>
    <w:p w:rsidR="00296F86" w:rsidRDefault="00296F86" w:rsidP="00296F86">
      <w:pPr>
        <w:ind w:left="1134" w:hanging="1134"/>
      </w:pPr>
      <w:r>
        <w:rPr>
          <w:noProof/>
        </w:rPr>
        <w:drawing>
          <wp:inline distT="0" distB="0" distL="0" distR="0">
            <wp:extent cx="2209800" cy="3125637"/>
            <wp:effectExtent l="0" t="0" r="0" b="0"/>
            <wp:docPr id="48" name="image8.png" descr="Les pracovní list.png"/>
            <wp:cNvGraphicFramePr/>
            <a:graphic xmlns:a="http://schemas.openxmlformats.org/drawingml/2006/main">
              <a:graphicData uri="http://schemas.openxmlformats.org/drawingml/2006/picture">
                <pic:pic xmlns:pic="http://schemas.openxmlformats.org/drawingml/2006/picture">
                  <pic:nvPicPr>
                    <pic:cNvPr id="0" name="image8.png" descr="Les pracovní list.png"/>
                    <pic:cNvPicPr preferRelativeResize="0"/>
                  </pic:nvPicPr>
                  <pic:blipFill>
                    <a:blip r:embed="rId81" cstate="print"/>
                    <a:srcRect/>
                    <a:stretch>
                      <a:fillRect/>
                    </a:stretch>
                  </pic:blipFill>
                  <pic:spPr>
                    <a:xfrm>
                      <a:off x="0" y="0"/>
                      <a:ext cx="2209800" cy="3125637"/>
                    </a:xfrm>
                    <a:prstGeom prst="rect">
                      <a:avLst/>
                    </a:prstGeom>
                    <a:ln/>
                  </pic:spPr>
                </pic:pic>
              </a:graphicData>
            </a:graphic>
          </wp:inline>
        </w:drawing>
      </w:r>
      <w:r>
        <w:tab/>
      </w:r>
      <w:r>
        <w:tab/>
      </w:r>
      <w:r>
        <w:rPr>
          <w:noProof/>
        </w:rPr>
        <w:drawing>
          <wp:inline distT="0" distB="0" distL="0" distR="0">
            <wp:extent cx="2212344" cy="3129236"/>
            <wp:effectExtent l="0" t="0" r="0" b="0"/>
            <wp:docPr id="49" name="image10.png" descr="Les pracovní list - vyplněný.png"/>
            <wp:cNvGraphicFramePr/>
            <a:graphic xmlns:a="http://schemas.openxmlformats.org/drawingml/2006/main">
              <a:graphicData uri="http://schemas.openxmlformats.org/drawingml/2006/picture">
                <pic:pic xmlns:pic="http://schemas.openxmlformats.org/drawingml/2006/picture">
                  <pic:nvPicPr>
                    <pic:cNvPr id="0" name="image10.png" descr="Les pracovní list - vyplněný.png"/>
                    <pic:cNvPicPr preferRelativeResize="0"/>
                  </pic:nvPicPr>
                  <pic:blipFill>
                    <a:blip r:embed="rId82" cstate="print"/>
                    <a:srcRect/>
                    <a:stretch>
                      <a:fillRect/>
                    </a:stretch>
                  </pic:blipFill>
                  <pic:spPr>
                    <a:xfrm>
                      <a:off x="0" y="0"/>
                      <a:ext cx="2212344" cy="3129236"/>
                    </a:xfrm>
                    <a:prstGeom prst="rect">
                      <a:avLst/>
                    </a:prstGeom>
                    <a:ln/>
                  </pic:spPr>
                </pic:pic>
              </a:graphicData>
            </a:graphic>
          </wp:inline>
        </w:drawing>
      </w:r>
    </w:p>
    <w:p w:rsidR="00296F86" w:rsidRPr="00A049B9" w:rsidRDefault="00296F86" w:rsidP="00296F86">
      <w:pPr>
        <w:rPr>
          <w:u w:val="single"/>
        </w:rPr>
      </w:pPr>
      <w:r w:rsidRPr="00A049B9">
        <w:rPr>
          <w:u w:val="single"/>
        </w:rPr>
        <w:t>Hra na odreagování – medvědi</w:t>
      </w:r>
      <w:r w:rsidR="002014C0" w:rsidRPr="00A049B9">
        <w:rPr>
          <w:u w:val="single"/>
        </w:rPr>
        <w:t xml:space="preserve"> a </w:t>
      </w:r>
      <w:r w:rsidR="00A049B9">
        <w:rPr>
          <w:u w:val="single"/>
        </w:rPr>
        <w:t xml:space="preserve">vlci </w:t>
      </w:r>
      <w:r w:rsidRPr="00A049B9">
        <w:rPr>
          <w:u w:val="single"/>
        </w:rPr>
        <w:t>10 minut</w:t>
      </w:r>
    </w:p>
    <w:p w:rsidR="00296F86" w:rsidRDefault="00296F86" w:rsidP="00296F86">
      <w:pPr>
        <w:numPr>
          <w:ilvl w:val="0"/>
          <w:numId w:val="35"/>
        </w:numPr>
        <w:pBdr>
          <w:top w:val="nil"/>
          <w:left w:val="nil"/>
          <w:bottom w:val="nil"/>
          <w:right w:val="nil"/>
          <w:between w:val="nil"/>
        </w:pBdr>
        <w:spacing w:after="0" w:line="276" w:lineRule="auto"/>
        <w:jc w:val="left"/>
      </w:pPr>
      <w:r>
        <w:rPr>
          <w:rFonts w:ascii="Calibri" w:hAnsi="Calibri"/>
          <w:color w:val="000000"/>
        </w:rPr>
        <w:t>Žák vyslechne</w:t>
      </w:r>
      <w:r w:rsidR="002014C0">
        <w:rPr>
          <w:rFonts w:ascii="Calibri" w:hAnsi="Calibri"/>
          <w:color w:val="000000"/>
        </w:rPr>
        <w:t xml:space="preserve"> a </w:t>
      </w:r>
      <w:r>
        <w:rPr>
          <w:rFonts w:ascii="Calibri" w:hAnsi="Calibri"/>
          <w:color w:val="000000"/>
        </w:rPr>
        <w:t>pochopí pravidla nové pohybové hry.</w:t>
      </w:r>
    </w:p>
    <w:p w:rsidR="00296F86" w:rsidRDefault="00296F86" w:rsidP="00296F86">
      <w:pPr>
        <w:numPr>
          <w:ilvl w:val="0"/>
          <w:numId w:val="35"/>
        </w:numPr>
        <w:pBdr>
          <w:top w:val="nil"/>
          <w:left w:val="nil"/>
          <w:bottom w:val="nil"/>
          <w:right w:val="nil"/>
          <w:between w:val="nil"/>
        </w:pBdr>
        <w:spacing w:line="276" w:lineRule="auto"/>
        <w:jc w:val="left"/>
      </w:pPr>
      <w:r>
        <w:rPr>
          <w:rFonts w:ascii="Calibri" w:hAnsi="Calibri"/>
          <w:color w:val="000000"/>
        </w:rPr>
        <w:t xml:space="preserve">Žák si vyzkouší hru zahrát. </w:t>
      </w:r>
    </w:p>
    <w:p w:rsidR="00296F86" w:rsidRDefault="00296F86" w:rsidP="00296F86">
      <w:r>
        <w:t>bez pomůcek</w:t>
      </w:r>
    </w:p>
    <w:p w:rsidR="00296F86" w:rsidRDefault="00296F86" w:rsidP="00296F86">
      <w:r>
        <w:t>Aktivita zaměřená na odpočinek žáků</w:t>
      </w:r>
      <w:r w:rsidR="002014C0">
        <w:t xml:space="preserve"> a </w:t>
      </w:r>
      <w:r>
        <w:t>jejich protažení. Realizátor si předem nastuduje pravidla hry medvědi</w:t>
      </w:r>
      <w:r w:rsidR="002014C0">
        <w:t xml:space="preserve"> a </w:t>
      </w:r>
      <w:r>
        <w:t>vlci, nejlépe si vyzkouší hru</w:t>
      </w:r>
      <w:r w:rsidR="002014C0">
        <w:t xml:space="preserve"> s </w:t>
      </w:r>
      <w:r>
        <w:t>jinou skupinou. Před samotnou realizací hry zhodnotí prostředí, ve kterém se bude hra konat</w:t>
      </w:r>
      <w:r w:rsidR="00A049B9">
        <w:t>,</w:t>
      </w:r>
      <w:r w:rsidR="002014C0">
        <w:t xml:space="preserve"> a </w:t>
      </w:r>
      <w:r>
        <w:t>vyhodnotí případná nebezpečí, např. blízkost lavic, velmi malý prost</w:t>
      </w:r>
      <w:r w:rsidR="00A049B9">
        <w:t>or či kluzká podlaha. Na základ</w:t>
      </w:r>
      <w:r>
        <w:t>ě tohoto zjištění realizátor na tyto skutečnosti žáky upozorní</w:t>
      </w:r>
      <w:r w:rsidR="002014C0">
        <w:t xml:space="preserve"> a </w:t>
      </w:r>
      <w:r>
        <w:t>domluví se společně na dodržování bezpečnosti</w:t>
      </w:r>
      <w:r w:rsidR="002014C0">
        <w:t xml:space="preserve"> a </w:t>
      </w:r>
      <w:r>
        <w:t>pravidel hry. Žáci mimo odreagování od práce</w:t>
      </w:r>
      <w:r w:rsidR="002014C0">
        <w:t xml:space="preserve"> a </w:t>
      </w:r>
      <w:r>
        <w:t>protažení těla také rozvíj</w:t>
      </w:r>
      <w:r w:rsidR="00A049B9">
        <w:t>ej</w:t>
      </w:r>
      <w:r>
        <w:t>í kompetenci schopnost učit se</w:t>
      </w:r>
      <w:r w:rsidR="00E646CE">
        <w:t>,</w:t>
      </w:r>
      <w:r w:rsidR="002014C0">
        <w:t xml:space="preserve"> a </w:t>
      </w:r>
      <w:r w:rsidR="00A049B9">
        <w:t>to převedením slovně vyřčených pravidel</w:t>
      </w:r>
      <w:r>
        <w:t xml:space="preserve"> do skutečné hry.</w:t>
      </w:r>
    </w:p>
    <w:p w:rsidR="00296F86" w:rsidRDefault="00296F86" w:rsidP="00296F86">
      <w:r>
        <w:t xml:space="preserve">Základem hry je rozdělení žáků do dvou podobně fyzicky silných družstev, popřípadě družstev, ve </w:t>
      </w:r>
      <w:r>
        <w:lastRenderedPageBreak/>
        <w:t>kterých je shodný počet chlapců</w:t>
      </w:r>
      <w:r w:rsidR="002014C0">
        <w:t xml:space="preserve"> a </w:t>
      </w:r>
      <w:r>
        <w:t xml:space="preserve">dívek. Jedna skupina budou medvědi, </w:t>
      </w:r>
      <w:r w:rsidR="00CB09A8">
        <w:t>ti se budou pohybovat v dřepu</w:t>
      </w:r>
      <w:r>
        <w:t xml:space="preserve"> jako tzv. kačenky, druhá skupina budou vlci, kteří polezou po čtyřech. </w:t>
      </w:r>
      <w:r w:rsidR="00CB09A8">
        <w:t>Obě skupiny mají za úkol dostat</w:t>
      </w:r>
      <w:r>
        <w:t xml:space="preserve"> co nejvíce protihráčů na lopatky, jakmile je protihráč na lopatkách, stává </w:t>
      </w:r>
      <w:r w:rsidR="00CB09A8">
        <w:t xml:space="preserve">se </w:t>
      </w:r>
      <w:r>
        <w:t>členem druhého družstva</w:t>
      </w:r>
      <w:r w:rsidR="002014C0">
        <w:t xml:space="preserve"> a </w:t>
      </w:r>
      <w:r>
        <w:t>hraje</w:t>
      </w:r>
      <w:r w:rsidR="002014C0">
        <w:t xml:space="preserve"> s </w:t>
      </w:r>
      <w:r>
        <w:t>nimi. Hra je</w:t>
      </w:r>
      <w:r w:rsidR="002014C0">
        <w:t xml:space="preserve"> u </w:t>
      </w:r>
      <w:r>
        <w:t>konce ve chvíli, kdy už zbývají</w:t>
      </w:r>
      <w:r w:rsidR="00CB09A8">
        <w:t xml:space="preserve"> pouze zástupci jednoho </w:t>
      </w:r>
      <w:proofErr w:type="gramStart"/>
      <w:r w:rsidR="00CB09A8">
        <w:t>zvířete</w:t>
      </w:r>
      <w:r>
        <w:t xml:space="preserve"> či</w:t>
      </w:r>
      <w:proofErr w:type="gramEnd"/>
      <w:r>
        <w:t xml:space="preserve"> realizátor usoudí, že hra již byla dostatečně dlouhá</w:t>
      </w:r>
      <w:r w:rsidR="002014C0">
        <w:t xml:space="preserve"> a </w:t>
      </w:r>
      <w:r w:rsidR="00CB09A8">
        <w:t>další posun</w:t>
      </w:r>
      <w:r w:rsidR="002014C0">
        <w:t xml:space="preserve"> k </w:t>
      </w:r>
      <w:r>
        <w:t>přetažení zbývajících hráčů na</w:t>
      </w:r>
      <w:r w:rsidR="00CB09A8">
        <w:t xml:space="preserve"> protihráčovu stranu není možný. Realizátor</w:t>
      </w:r>
      <w:r>
        <w:t xml:space="preserve"> hru ukončí</w:t>
      </w:r>
      <w:r w:rsidR="002014C0">
        <w:t xml:space="preserve"> a </w:t>
      </w:r>
      <w:r>
        <w:t xml:space="preserve">vítězí to družstvo, které má více členů. Realizátor na začátku žáky upozorní na zakázané pohyby, např. kopání do hlavy, štípání, tahání za vlasy, apod. </w:t>
      </w:r>
    </w:p>
    <w:p w:rsidR="00296F86" w:rsidRPr="00CB09A8" w:rsidRDefault="00CB09A8" w:rsidP="00296F86">
      <w:pPr>
        <w:rPr>
          <w:bCs/>
          <w:u w:val="single"/>
        </w:rPr>
      </w:pPr>
      <w:r w:rsidRPr="00CB09A8">
        <w:rPr>
          <w:bCs/>
          <w:u w:val="single"/>
        </w:rPr>
        <w:t xml:space="preserve">Myslivec </w:t>
      </w:r>
      <w:r w:rsidR="00296F86" w:rsidRPr="00CB09A8">
        <w:rPr>
          <w:bCs/>
          <w:u w:val="single"/>
        </w:rPr>
        <w:t>30 minut</w:t>
      </w:r>
    </w:p>
    <w:p w:rsidR="00296F86" w:rsidRDefault="00296F86" w:rsidP="00296F86">
      <w:pPr>
        <w:numPr>
          <w:ilvl w:val="0"/>
          <w:numId w:val="41"/>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2014C0">
        <w:rPr>
          <w:rFonts w:ascii="Calibri" w:hAnsi="Calibri"/>
          <w:color w:val="000000"/>
        </w:rPr>
        <w:t xml:space="preserve"> o </w:t>
      </w:r>
      <w:r>
        <w:rPr>
          <w:rFonts w:ascii="Calibri" w:hAnsi="Calibri"/>
          <w:color w:val="000000"/>
        </w:rPr>
        <w:t>myslivci</w:t>
      </w:r>
      <w:r w:rsidR="002014C0">
        <w:rPr>
          <w:rFonts w:ascii="Calibri" w:hAnsi="Calibri"/>
          <w:color w:val="000000"/>
        </w:rPr>
        <w:t xml:space="preserve"> a </w:t>
      </w:r>
      <w:r>
        <w:rPr>
          <w:rFonts w:ascii="Calibri" w:hAnsi="Calibri"/>
          <w:color w:val="000000"/>
        </w:rPr>
        <w:t>zvěři</w:t>
      </w:r>
      <w:r w:rsidR="002014C0">
        <w:rPr>
          <w:rFonts w:ascii="Calibri" w:hAnsi="Calibri"/>
          <w:color w:val="000000"/>
        </w:rPr>
        <w:t xml:space="preserve"> v </w:t>
      </w:r>
      <w:r>
        <w:rPr>
          <w:rFonts w:ascii="Calibri" w:hAnsi="Calibri"/>
          <w:color w:val="000000"/>
        </w:rPr>
        <w:t>lese.</w:t>
      </w:r>
    </w:p>
    <w:p w:rsidR="00296F86" w:rsidRDefault="00296F86" w:rsidP="00296F86">
      <w:pPr>
        <w:numPr>
          <w:ilvl w:val="0"/>
          <w:numId w:val="41"/>
        </w:numPr>
        <w:pBdr>
          <w:top w:val="nil"/>
          <w:left w:val="nil"/>
          <w:bottom w:val="nil"/>
          <w:right w:val="nil"/>
          <w:between w:val="nil"/>
        </w:pBdr>
        <w:spacing w:after="160" w:line="259" w:lineRule="auto"/>
        <w:jc w:val="left"/>
        <w:rPr>
          <w:rFonts w:ascii="Calibri" w:hAnsi="Calibri"/>
          <w:b/>
          <w:color w:val="000000"/>
        </w:rPr>
      </w:pPr>
      <w:r>
        <w:rPr>
          <w:rFonts w:ascii="Calibri" w:hAnsi="Calibri"/>
          <w:color w:val="000000"/>
        </w:rPr>
        <w:t>Žák formuluje vhodné dotazy týkající se myslivosti, zvěře</w:t>
      </w:r>
      <w:r w:rsidR="002014C0">
        <w:rPr>
          <w:rFonts w:ascii="Calibri" w:hAnsi="Calibri"/>
          <w:color w:val="000000"/>
        </w:rPr>
        <w:t xml:space="preserve"> v </w:t>
      </w:r>
      <w:r>
        <w:rPr>
          <w:rFonts w:ascii="Calibri" w:hAnsi="Calibri"/>
          <w:color w:val="000000"/>
        </w:rPr>
        <w:t>lese</w:t>
      </w:r>
      <w:r w:rsidR="002014C0">
        <w:rPr>
          <w:rFonts w:ascii="Calibri" w:hAnsi="Calibri"/>
          <w:color w:val="000000"/>
        </w:rPr>
        <w:t xml:space="preserve"> a </w:t>
      </w:r>
      <w:r>
        <w:rPr>
          <w:rFonts w:ascii="Calibri" w:hAnsi="Calibri"/>
          <w:color w:val="000000"/>
        </w:rPr>
        <w:t xml:space="preserve">lesa. </w:t>
      </w:r>
    </w:p>
    <w:p w:rsidR="00296F86" w:rsidRDefault="00296F86" w:rsidP="00296F86">
      <w:r>
        <w:t>Pomůcky</w:t>
      </w:r>
    </w:p>
    <w:p w:rsidR="00296F86" w:rsidRDefault="00296F86" w:rsidP="00296F86">
      <w:r>
        <w:t>bez pomůcek (popřípadě pomůcky podle zaměření výkladu realizátora)</w:t>
      </w:r>
    </w:p>
    <w:p w:rsidR="00296F86" w:rsidRDefault="00296F86" w:rsidP="00296F86">
      <w:pPr>
        <w:spacing w:after="0"/>
      </w:pPr>
      <w:r>
        <w:t>Aktivita zaměřená na výklad informací týkající</w:t>
      </w:r>
      <w:r w:rsidR="00CB09A8">
        <w:t>ch</w:t>
      </w:r>
      <w:r>
        <w:t xml:space="preserve"> se myslivosti</w:t>
      </w:r>
      <w:r w:rsidR="002014C0">
        <w:t xml:space="preserve"> a </w:t>
      </w:r>
      <w:r>
        <w:t>myslivců, zvěře</w:t>
      </w:r>
      <w:r w:rsidR="002014C0">
        <w:t xml:space="preserve"> v </w:t>
      </w:r>
      <w:r>
        <w:t>lese</w:t>
      </w:r>
      <w:r w:rsidR="002014C0">
        <w:t xml:space="preserve"> a </w:t>
      </w:r>
      <w:r>
        <w:t>zajímavostí</w:t>
      </w:r>
      <w:r w:rsidR="002014C0">
        <w:t xml:space="preserve"> z </w:t>
      </w:r>
      <w:r>
        <w:t>lesního prostředí. Žák rozvíjí kompetenci schopnost učit se získáním nových vědomostí. Aktivita může být realizována dvěma způsoby. První možností je, že realizátor povede debatu sám</w:t>
      </w:r>
      <w:r w:rsidR="002014C0">
        <w:t xml:space="preserve"> a </w:t>
      </w:r>
      <w:r>
        <w:t>nastuduje si potřebné materiály, které žákům během výkladu</w:t>
      </w:r>
      <w:r w:rsidR="002014C0">
        <w:t xml:space="preserve"> a </w:t>
      </w:r>
      <w:r>
        <w:t>následující debaty představí. Druhou možností realizace této aktivity je debata</w:t>
      </w:r>
      <w:r w:rsidR="002014C0">
        <w:t xml:space="preserve"> s </w:t>
      </w:r>
      <w:r>
        <w:t>myslivcem</w:t>
      </w:r>
      <w:r w:rsidR="002014C0">
        <w:t xml:space="preserve"> z </w:t>
      </w:r>
      <w:r>
        <w:t>okolí.</w:t>
      </w:r>
      <w:r w:rsidR="00CB09A8">
        <w:t xml:space="preserve"> V</w:t>
      </w:r>
      <w:r w:rsidR="002014C0">
        <w:t> </w:t>
      </w:r>
      <w:r>
        <w:t>obou dvou případech se realizátor</w:t>
      </w:r>
      <w:r w:rsidR="002014C0">
        <w:t xml:space="preserve"> i </w:t>
      </w:r>
      <w:r>
        <w:t>host drží</w:t>
      </w:r>
      <w:r w:rsidR="002014C0">
        <w:t xml:space="preserve"> z </w:t>
      </w:r>
      <w:r>
        <w:t>počátku následujících bodů, aby si usnadnil vstup do diskuze. Nadále mohou pokračovat dle svých preferencí</w:t>
      </w:r>
      <w:r w:rsidR="002014C0">
        <w:t xml:space="preserve"> a </w:t>
      </w:r>
      <w:r w:rsidR="00CB09A8">
        <w:t>otázek od žáků.</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zná někdo nějakého myslivce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byl někdo již</w:t>
      </w:r>
      <w:r w:rsidR="002014C0">
        <w:rPr>
          <w:rFonts w:ascii="Calibri" w:hAnsi="Calibri"/>
          <w:color w:val="000000"/>
        </w:rPr>
        <w:t xml:space="preserve"> s </w:t>
      </w:r>
      <w:r>
        <w:rPr>
          <w:rFonts w:ascii="Calibri" w:hAnsi="Calibri"/>
          <w:color w:val="000000"/>
        </w:rPr>
        <w:t>myslivcem</w:t>
      </w:r>
      <w:r w:rsidR="002014C0">
        <w:rPr>
          <w:rFonts w:ascii="Calibri" w:hAnsi="Calibri"/>
          <w:color w:val="000000"/>
        </w:rPr>
        <w:t xml:space="preserve"> v </w:t>
      </w:r>
      <w:r>
        <w:rPr>
          <w:rFonts w:ascii="Calibri" w:hAnsi="Calibri"/>
          <w:color w:val="000000"/>
        </w:rPr>
        <w:t>lese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popis činnosti myslivce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co přesně myslivec</w:t>
      </w:r>
      <w:r w:rsidR="002014C0">
        <w:rPr>
          <w:rFonts w:ascii="Calibri" w:hAnsi="Calibri"/>
          <w:color w:val="000000"/>
        </w:rPr>
        <w:t xml:space="preserve"> v </w:t>
      </w:r>
      <w:r>
        <w:rPr>
          <w:rFonts w:ascii="Calibri" w:hAnsi="Calibri"/>
          <w:color w:val="000000"/>
        </w:rPr>
        <w:t>lese dělá</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co všechno myslivec může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mohu stát myslivcem</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myslivec stará</w:t>
      </w:r>
      <w:r w:rsidR="002014C0">
        <w:rPr>
          <w:rFonts w:ascii="Calibri" w:hAnsi="Calibri"/>
          <w:color w:val="000000"/>
        </w:rPr>
        <w:t xml:space="preserve"> o </w:t>
      </w:r>
      <w:r>
        <w:rPr>
          <w:rFonts w:ascii="Calibri" w:hAnsi="Calibri"/>
          <w:color w:val="000000"/>
        </w:rPr>
        <w:t>zvěř</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w:t>
      </w:r>
      <w:r w:rsidR="002014C0">
        <w:rPr>
          <w:rFonts w:ascii="Calibri" w:hAnsi="Calibri"/>
          <w:color w:val="000000"/>
        </w:rPr>
        <w:t xml:space="preserve"> a </w:t>
      </w:r>
      <w:r>
        <w:rPr>
          <w:rFonts w:ascii="Calibri" w:hAnsi="Calibri"/>
          <w:color w:val="000000"/>
        </w:rPr>
        <w:t>povinnosti myslivce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myslivec obléká</w:t>
      </w:r>
    </w:p>
    <w:p w:rsidR="00296F86" w:rsidRDefault="00296F86" w:rsidP="00296F86">
      <w:pPr>
        <w:numPr>
          <w:ilvl w:val="0"/>
          <w:numId w:val="18"/>
        </w:numPr>
        <w:pBdr>
          <w:top w:val="nil"/>
          <w:left w:val="nil"/>
          <w:bottom w:val="nil"/>
          <w:right w:val="nil"/>
          <w:between w:val="nil"/>
        </w:pBdr>
        <w:spacing w:line="276" w:lineRule="auto"/>
        <w:jc w:val="left"/>
        <w:rPr>
          <w:rFonts w:ascii="Calibri" w:hAnsi="Calibri"/>
          <w:color w:val="000000"/>
        </w:rPr>
      </w:pPr>
      <w:r>
        <w:rPr>
          <w:rFonts w:ascii="Calibri" w:hAnsi="Calibri"/>
          <w:color w:val="000000"/>
        </w:rPr>
        <w:t>co vše musí myslivec umět</w:t>
      </w:r>
    </w:p>
    <w:p w:rsidR="00296F86" w:rsidRDefault="00296F86" w:rsidP="00296F86">
      <w:pPr>
        <w:spacing w:after="0"/>
      </w:pPr>
      <w:r>
        <w:t>Popis činnosti myslivce:</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Myslivost je soubor činností prováděných</w:t>
      </w:r>
      <w:r w:rsidR="002014C0">
        <w:rPr>
          <w:rFonts w:ascii="Calibri" w:hAnsi="Calibri"/>
          <w:color w:val="000000"/>
        </w:rPr>
        <w:t xml:space="preserve"> v </w:t>
      </w:r>
      <w:r>
        <w:rPr>
          <w:rFonts w:ascii="Calibri" w:hAnsi="Calibri"/>
          <w:color w:val="000000"/>
        </w:rPr>
        <w:t>přírodě ve vztahu</w:t>
      </w:r>
      <w:r w:rsidR="002014C0">
        <w:rPr>
          <w:rFonts w:ascii="Calibri" w:hAnsi="Calibri"/>
          <w:color w:val="000000"/>
        </w:rPr>
        <w:t xml:space="preserve"> k </w:t>
      </w:r>
      <w:r>
        <w:rPr>
          <w:rFonts w:ascii="Calibri" w:hAnsi="Calibri"/>
          <w:color w:val="000000"/>
        </w:rPr>
        <w:t>volně žijící zvěři jako součásti ekosystému</w:t>
      </w:r>
      <w:r w:rsidR="002014C0">
        <w:rPr>
          <w:rFonts w:ascii="Calibri" w:hAnsi="Calibri"/>
          <w:color w:val="000000"/>
        </w:rPr>
        <w:t xml:space="preserve"> a </w:t>
      </w:r>
      <w:r>
        <w:rPr>
          <w:rFonts w:ascii="Calibri" w:hAnsi="Calibri"/>
          <w:color w:val="000000"/>
        </w:rPr>
        <w:t>spolková činnost směřující</w:t>
      </w:r>
      <w:r w:rsidR="002014C0">
        <w:rPr>
          <w:rFonts w:ascii="Calibri" w:hAnsi="Calibri"/>
          <w:color w:val="000000"/>
        </w:rPr>
        <w:t xml:space="preserve"> k </w:t>
      </w:r>
      <w:r>
        <w:rPr>
          <w:rFonts w:ascii="Calibri" w:hAnsi="Calibri"/>
          <w:color w:val="000000"/>
        </w:rPr>
        <w:t>udržení</w:t>
      </w:r>
      <w:r w:rsidR="002014C0">
        <w:rPr>
          <w:rFonts w:ascii="Calibri" w:hAnsi="Calibri"/>
          <w:color w:val="000000"/>
        </w:rPr>
        <w:t xml:space="preserve"> a </w:t>
      </w:r>
      <w:r>
        <w:rPr>
          <w:rFonts w:ascii="Calibri" w:hAnsi="Calibri"/>
          <w:color w:val="000000"/>
        </w:rPr>
        <w:t>rozvíjení mysliveckých tradic</w:t>
      </w:r>
      <w:r w:rsidR="002014C0">
        <w:rPr>
          <w:rFonts w:ascii="Calibri" w:hAnsi="Calibri"/>
          <w:color w:val="000000"/>
        </w:rPr>
        <w:t xml:space="preserve"> a </w:t>
      </w:r>
      <w:r>
        <w:rPr>
          <w:rFonts w:ascii="Calibri" w:hAnsi="Calibri"/>
          <w:color w:val="000000"/>
        </w:rPr>
        <w:t xml:space="preserve">zvyků jako součást českého národního kulturního dědictví. </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Myslivec je člověk, který se stará</w:t>
      </w:r>
      <w:r w:rsidR="002014C0">
        <w:rPr>
          <w:rFonts w:ascii="Calibri" w:hAnsi="Calibri"/>
          <w:color w:val="000000"/>
        </w:rPr>
        <w:t xml:space="preserve"> o </w:t>
      </w:r>
      <w:r>
        <w:rPr>
          <w:rFonts w:ascii="Calibri" w:hAnsi="Calibri"/>
          <w:color w:val="000000"/>
        </w:rPr>
        <w:t>zvěř</w:t>
      </w:r>
      <w:r w:rsidR="002014C0">
        <w:rPr>
          <w:rFonts w:ascii="Calibri" w:hAnsi="Calibri"/>
          <w:color w:val="000000"/>
        </w:rPr>
        <w:t xml:space="preserve"> v </w:t>
      </w:r>
      <w:r>
        <w:rPr>
          <w:rFonts w:ascii="Calibri" w:hAnsi="Calibri"/>
          <w:color w:val="000000"/>
        </w:rPr>
        <w:t>honitbě. Pečuje</w:t>
      </w:r>
      <w:r w:rsidR="002014C0">
        <w:rPr>
          <w:rFonts w:ascii="Calibri" w:hAnsi="Calibri"/>
          <w:color w:val="000000"/>
        </w:rPr>
        <w:t xml:space="preserve"> o </w:t>
      </w:r>
      <w:r>
        <w:rPr>
          <w:rFonts w:ascii="Calibri" w:hAnsi="Calibri"/>
          <w:color w:val="000000"/>
        </w:rPr>
        <w:t>její chov</w:t>
      </w:r>
      <w:r w:rsidR="002014C0">
        <w:rPr>
          <w:rFonts w:ascii="Calibri" w:hAnsi="Calibri"/>
          <w:color w:val="000000"/>
        </w:rPr>
        <w:t xml:space="preserve"> a </w:t>
      </w:r>
      <w:r>
        <w:rPr>
          <w:rFonts w:ascii="Calibri" w:hAnsi="Calibri"/>
          <w:color w:val="000000"/>
        </w:rPr>
        <w:t>současně zabezpečuje počty jedinců tak, aby nedocházelo</w:t>
      </w:r>
      <w:r w:rsidR="002014C0">
        <w:rPr>
          <w:rFonts w:ascii="Calibri" w:hAnsi="Calibri"/>
          <w:color w:val="000000"/>
        </w:rPr>
        <w:t xml:space="preserve"> k </w:t>
      </w:r>
      <w:r>
        <w:rPr>
          <w:rFonts w:ascii="Calibri" w:hAnsi="Calibri"/>
          <w:color w:val="000000"/>
        </w:rPr>
        <w:t>jejich přemnožení</w:t>
      </w:r>
      <w:r w:rsidR="002014C0">
        <w:rPr>
          <w:rFonts w:ascii="Calibri" w:hAnsi="Calibri"/>
          <w:color w:val="000000"/>
        </w:rPr>
        <w:t xml:space="preserve"> v </w:t>
      </w:r>
      <w:r>
        <w:rPr>
          <w:rFonts w:ascii="Calibri" w:hAnsi="Calibri"/>
          <w:color w:val="000000"/>
        </w:rPr>
        <w:t>rámci jednoho druhu, které by následně vedlo</w:t>
      </w:r>
      <w:r w:rsidR="002014C0">
        <w:rPr>
          <w:rFonts w:ascii="Calibri" w:hAnsi="Calibri"/>
          <w:color w:val="000000"/>
        </w:rPr>
        <w:t xml:space="preserve"> k </w:t>
      </w:r>
      <w:r>
        <w:rPr>
          <w:rFonts w:ascii="Calibri" w:hAnsi="Calibri"/>
          <w:color w:val="000000"/>
        </w:rPr>
        <w:t>nadměrným škodám na lesních porostech</w:t>
      </w:r>
      <w:r w:rsidR="00E646CE">
        <w:rPr>
          <w:rFonts w:ascii="Calibri" w:hAnsi="Calibri"/>
          <w:color w:val="000000"/>
        </w:rPr>
        <w:t xml:space="preserve">, </w:t>
      </w:r>
      <w:r>
        <w:rPr>
          <w:rFonts w:ascii="Calibri" w:hAnsi="Calibri"/>
          <w:color w:val="000000"/>
        </w:rPr>
        <w:t>popřípadě zemědělských plodinách. Lovem myslivec odstraňuje ty zvířecí jednice, kteří by nebyli zárukou budoucího kvalitního chovu</w:t>
      </w:r>
      <w:r w:rsidR="00CB09A8">
        <w:rPr>
          <w:rFonts w:ascii="Calibri" w:hAnsi="Calibri"/>
          <w:color w:val="000000"/>
        </w:rPr>
        <w:t>.</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Z definice myslivosti vyplývá, že se myslivec musí starat</w:t>
      </w:r>
      <w:r w:rsidR="002014C0">
        <w:rPr>
          <w:rFonts w:ascii="Calibri" w:hAnsi="Calibri"/>
          <w:color w:val="000000"/>
        </w:rPr>
        <w:t xml:space="preserve"> o </w:t>
      </w:r>
      <w:r>
        <w:rPr>
          <w:rFonts w:ascii="Calibri" w:hAnsi="Calibri"/>
          <w:color w:val="000000"/>
        </w:rPr>
        <w:t>zvěř,</w:t>
      </w:r>
      <w:r w:rsidR="002014C0">
        <w:rPr>
          <w:rFonts w:ascii="Calibri" w:hAnsi="Calibri"/>
          <w:color w:val="000000"/>
        </w:rPr>
        <w:t xml:space="preserve"> a </w:t>
      </w:r>
      <w:r>
        <w:rPr>
          <w:rFonts w:ascii="Calibri" w:hAnsi="Calibri"/>
          <w:color w:val="000000"/>
        </w:rPr>
        <w:t>to takovým způsobem, aby neničil přírodu. Zároveň musí dbát na myslivecké tradice</w:t>
      </w:r>
      <w:r w:rsidR="002014C0">
        <w:rPr>
          <w:rFonts w:ascii="Calibri" w:hAnsi="Calibri"/>
          <w:color w:val="000000"/>
        </w:rPr>
        <w:t xml:space="preserve"> a </w:t>
      </w:r>
      <w:r>
        <w:rPr>
          <w:rFonts w:ascii="Calibri" w:hAnsi="Calibri"/>
          <w:color w:val="000000"/>
        </w:rPr>
        <w:t>zvyky, které jsou českým národním dědictvím. Mezi hlavní činnosti myslivce patří chov, ochrana, lov zvěře</w:t>
      </w:r>
      <w:r w:rsidR="002014C0">
        <w:rPr>
          <w:rFonts w:ascii="Calibri" w:hAnsi="Calibri"/>
          <w:color w:val="000000"/>
        </w:rPr>
        <w:t xml:space="preserve"> a </w:t>
      </w:r>
      <w:r>
        <w:rPr>
          <w:rFonts w:ascii="Calibri" w:hAnsi="Calibri"/>
          <w:color w:val="000000"/>
        </w:rPr>
        <w:t>její využití.</w:t>
      </w:r>
    </w:p>
    <w:p w:rsidR="00296F86" w:rsidRDefault="00296F86" w:rsidP="00296F86">
      <w:pPr>
        <w:pBdr>
          <w:top w:val="nil"/>
          <w:left w:val="nil"/>
          <w:bottom w:val="nil"/>
          <w:right w:val="nil"/>
          <w:between w:val="nil"/>
        </w:pBdr>
        <w:spacing w:after="0"/>
        <w:ind w:hanging="720"/>
        <w:jc w:val="left"/>
        <w:rPr>
          <w:rFonts w:ascii="Calibri" w:hAnsi="Calibri"/>
          <w:color w:val="000000"/>
        </w:rPr>
      </w:pPr>
      <w:r>
        <w:rPr>
          <w:rFonts w:ascii="Calibri" w:hAnsi="Calibri"/>
          <w:color w:val="000000"/>
        </w:rPr>
        <w:tab/>
      </w:r>
      <w:r>
        <w:rPr>
          <w:rFonts w:ascii="Calibri" w:hAnsi="Calibri"/>
          <w:color w:val="000000"/>
        </w:rPr>
        <w:tab/>
      </w:r>
      <w:r>
        <w:rPr>
          <w:rFonts w:ascii="Calibri" w:hAnsi="Calibri"/>
          <w:color w:val="000000"/>
        </w:rPr>
        <w:tab/>
      </w:r>
    </w:p>
    <w:p w:rsidR="00296F86" w:rsidRDefault="00296F86" w:rsidP="00296F86">
      <w:pPr>
        <w:pBdr>
          <w:top w:val="nil"/>
          <w:left w:val="nil"/>
          <w:bottom w:val="nil"/>
          <w:right w:val="nil"/>
          <w:between w:val="nil"/>
        </w:pBdr>
        <w:spacing w:after="0"/>
        <w:jc w:val="left"/>
        <w:rPr>
          <w:rFonts w:ascii="Open Sans" w:hAnsi="Open Sans"/>
          <w:color w:val="454545"/>
          <w:shd w:val="clear" w:color="auto" w:fill="FFFFFF"/>
        </w:rPr>
      </w:pPr>
      <w:r>
        <w:rPr>
          <w:rFonts w:ascii="Open Sans" w:hAnsi="Open Sans"/>
          <w:color w:val="454545"/>
          <w:shd w:val="clear" w:color="auto" w:fill="FFFFFF"/>
        </w:rPr>
        <w:t xml:space="preserve">BEDNÁŘ, Vladimír, Jaroslav ČERVENÝ, Jan DVOŘÁK, </w:t>
      </w:r>
      <w:proofErr w:type="spellStart"/>
      <w:r>
        <w:rPr>
          <w:rFonts w:ascii="Open Sans" w:hAnsi="Open Sans"/>
          <w:color w:val="454545"/>
          <w:shd w:val="clear" w:color="auto" w:fill="FFFFFF"/>
        </w:rPr>
        <w:t>et</w:t>
      </w:r>
      <w:proofErr w:type="spellEnd"/>
      <w:r>
        <w:rPr>
          <w:rFonts w:ascii="Open Sans" w:hAnsi="Open Sans"/>
          <w:color w:val="454545"/>
          <w:shd w:val="clear" w:color="auto" w:fill="FFFFFF"/>
        </w:rPr>
        <w:t xml:space="preserve"> </w:t>
      </w:r>
      <w:proofErr w:type="spellStart"/>
      <w:r>
        <w:rPr>
          <w:rFonts w:ascii="Open Sans" w:hAnsi="Open Sans"/>
          <w:color w:val="454545"/>
          <w:shd w:val="clear" w:color="auto" w:fill="FFFFFF"/>
        </w:rPr>
        <w:t>al</w:t>
      </w:r>
      <w:proofErr w:type="spellEnd"/>
      <w:r>
        <w:rPr>
          <w:rFonts w:ascii="Open Sans" w:hAnsi="Open Sans"/>
          <w:color w:val="454545"/>
          <w:shd w:val="clear" w:color="auto" w:fill="FFFFFF"/>
        </w:rPr>
        <w:t>. </w:t>
      </w:r>
      <w:r>
        <w:rPr>
          <w:rFonts w:ascii="Open Sans" w:hAnsi="Open Sans"/>
          <w:i/>
          <w:iCs/>
          <w:color w:val="454545"/>
          <w:shd w:val="clear" w:color="auto" w:fill="FFFFFF"/>
        </w:rPr>
        <w:t>Penzum: myslivost pro teorii</w:t>
      </w:r>
      <w:r w:rsidR="002014C0">
        <w:rPr>
          <w:rFonts w:ascii="Open Sans" w:hAnsi="Open Sans"/>
          <w:i/>
          <w:iCs/>
          <w:color w:val="454545"/>
          <w:shd w:val="clear" w:color="auto" w:fill="FFFFFF"/>
        </w:rPr>
        <w:t xml:space="preserve"> a </w:t>
      </w:r>
      <w:r>
        <w:rPr>
          <w:rFonts w:ascii="Open Sans" w:hAnsi="Open Sans"/>
          <w:i/>
          <w:iCs/>
          <w:color w:val="454545"/>
          <w:shd w:val="clear" w:color="auto" w:fill="FFFFFF"/>
        </w:rPr>
        <w:t>praxi</w:t>
      </w:r>
      <w:r>
        <w:rPr>
          <w:rFonts w:ascii="Open Sans" w:hAnsi="Open Sans"/>
          <w:color w:val="454545"/>
          <w:shd w:val="clear" w:color="auto" w:fill="FFFFFF"/>
        </w:rPr>
        <w:t xml:space="preserve">. XV. vydání. Praha: </w:t>
      </w:r>
      <w:proofErr w:type="spellStart"/>
      <w:r>
        <w:rPr>
          <w:rFonts w:ascii="Open Sans" w:hAnsi="Open Sans"/>
          <w:color w:val="454545"/>
          <w:shd w:val="clear" w:color="auto" w:fill="FFFFFF"/>
        </w:rPr>
        <w:t>Druckvo</w:t>
      </w:r>
      <w:proofErr w:type="spellEnd"/>
      <w:r>
        <w:rPr>
          <w:rFonts w:ascii="Open Sans" w:hAnsi="Open Sans"/>
          <w:color w:val="454545"/>
          <w:shd w:val="clear" w:color="auto" w:fill="FFFFFF"/>
        </w:rPr>
        <w:t>, spol.</w:t>
      </w:r>
      <w:r w:rsidR="002014C0">
        <w:rPr>
          <w:rFonts w:ascii="Open Sans" w:hAnsi="Open Sans"/>
          <w:color w:val="454545"/>
          <w:shd w:val="clear" w:color="auto" w:fill="FFFFFF"/>
        </w:rPr>
        <w:t xml:space="preserve"> s </w:t>
      </w:r>
      <w:r>
        <w:rPr>
          <w:rFonts w:ascii="Open Sans" w:hAnsi="Open Sans"/>
          <w:color w:val="454545"/>
          <w:shd w:val="clear" w:color="auto" w:fill="FFFFFF"/>
        </w:rPr>
        <w:t>r.o., 2018. Myslivost pro praxi. ISBN 9788087668368.</w:t>
      </w:r>
    </w:p>
    <w:p w:rsidR="00296F86" w:rsidRDefault="00296F86" w:rsidP="00296F86">
      <w:pPr>
        <w:pBdr>
          <w:top w:val="nil"/>
          <w:left w:val="nil"/>
          <w:bottom w:val="nil"/>
          <w:right w:val="nil"/>
          <w:between w:val="nil"/>
        </w:pBdr>
        <w:spacing w:after="0"/>
        <w:jc w:val="left"/>
        <w:rPr>
          <w:rFonts w:ascii="Calibri" w:hAnsi="Calibri"/>
          <w:color w:val="000000"/>
        </w:rPr>
      </w:pP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lastRenderedPageBreak/>
        <w:t> Kladné rysy myslivce, vlastnosti, které by měl každý myslivec mít.</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ukázněnost</w:t>
      </w:r>
      <w:r w:rsidR="002014C0">
        <w:rPr>
          <w:rFonts w:ascii="Calibri" w:hAnsi="Calibri"/>
          <w:color w:val="000000"/>
        </w:rPr>
        <w:t xml:space="preserve"> a </w:t>
      </w:r>
      <w:r>
        <w:rPr>
          <w:rFonts w:ascii="Calibri" w:hAnsi="Calibri"/>
          <w:color w:val="000000"/>
        </w:rPr>
        <w:t>dodržování bezpečnosti při zacházení se zbraní</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potlačení „střelecké vášně“</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rozvaha</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sebeovládání</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stálé sebevzdělávání</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poctivost</w:t>
      </w:r>
      <w:r w:rsidR="002014C0">
        <w:rPr>
          <w:rFonts w:ascii="Calibri" w:hAnsi="Calibri"/>
          <w:color w:val="000000"/>
        </w:rPr>
        <w:t xml:space="preserve"> a </w:t>
      </w:r>
      <w:r>
        <w:rPr>
          <w:rFonts w:ascii="Calibri" w:hAnsi="Calibri"/>
          <w:color w:val="000000"/>
        </w:rPr>
        <w:t>čestnost</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slušnost</w:t>
      </w:r>
      <w:r w:rsidR="002014C0">
        <w:rPr>
          <w:rFonts w:ascii="Calibri" w:hAnsi="Calibri"/>
          <w:color w:val="000000"/>
        </w:rPr>
        <w:t xml:space="preserve"> a </w:t>
      </w:r>
      <w:r>
        <w:rPr>
          <w:rFonts w:ascii="Calibri" w:hAnsi="Calibri"/>
          <w:color w:val="000000"/>
        </w:rPr>
        <w:t>nezištnost</w:t>
      </w:r>
    </w:p>
    <w:p w:rsidR="00296F86" w:rsidRDefault="00296F86" w:rsidP="00296F86">
      <w:pPr>
        <w:numPr>
          <w:ilvl w:val="0"/>
          <w:numId w:val="21"/>
        </w:numPr>
        <w:pBdr>
          <w:top w:val="nil"/>
          <w:left w:val="nil"/>
          <w:bottom w:val="nil"/>
          <w:right w:val="nil"/>
          <w:between w:val="nil"/>
        </w:pBdr>
        <w:spacing w:after="0" w:line="259" w:lineRule="auto"/>
        <w:jc w:val="left"/>
      </w:pPr>
      <w:r>
        <w:rPr>
          <w:rFonts w:ascii="Calibri" w:hAnsi="Calibri"/>
          <w:color w:val="000000"/>
        </w:rPr>
        <w:t>družnost</w:t>
      </w:r>
      <w:r w:rsidR="002014C0">
        <w:rPr>
          <w:rFonts w:ascii="Calibri" w:hAnsi="Calibri"/>
          <w:color w:val="000000"/>
        </w:rPr>
        <w:t xml:space="preserve"> a </w:t>
      </w:r>
      <w:r>
        <w:rPr>
          <w:rFonts w:ascii="Calibri" w:hAnsi="Calibri"/>
          <w:color w:val="000000"/>
        </w:rPr>
        <w:t>ochota pomoci</w:t>
      </w:r>
    </w:p>
    <w:p w:rsidR="00296F86" w:rsidRDefault="00296F86" w:rsidP="00296F86">
      <w:pPr>
        <w:numPr>
          <w:ilvl w:val="0"/>
          <w:numId w:val="21"/>
        </w:numPr>
        <w:pBdr>
          <w:top w:val="nil"/>
          <w:left w:val="nil"/>
          <w:bottom w:val="nil"/>
          <w:right w:val="nil"/>
          <w:between w:val="nil"/>
        </w:pBdr>
        <w:spacing w:after="160" w:line="259" w:lineRule="auto"/>
        <w:jc w:val="left"/>
      </w:pPr>
      <w:r>
        <w:rPr>
          <w:rFonts w:ascii="Calibri" w:hAnsi="Calibri"/>
          <w:color w:val="000000"/>
        </w:rPr>
        <w:t>skromnost</w:t>
      </w:r>
    </w:p>
    <w:p w:rsidR="00296F86" w:rsidRDefault="00296F86" w:rsidP="00296F86">
      <w:pPr>
        <w:spacing w:after="0"/>
      </w:pPr>
      <w:r>
        <w:t>Co přesně myslivec</w:t>
      </w:r>
      <w:r w:rsidR="002014C0">
        <w:t xml:space="preserve"> v </w:t>
      </w:r>
      <w:r>
        <w:t>lese dělá:</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pečuje</w:t>
      </w:r>
      <w:r w:rsidR="002014C0">
        <w:rPr>
          <w:rFonts w:ascii="Calibri" w:hAnsi="Calibri"/>
          <w:color w:val="000000"/>
        </w:rPr>
        <w:t xml:space="preserve"> o </w:t>
      </w:r>
      <w:r>
        <w:rPr>
          <w:rFonts w:ascii="Calibri" w:hAnsi="Calibri"/>
          <w:color w:val="000000"/>
        </w:rPr>
        <w:t>zvěř</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staví krmelce</w:t>
      </w:r>
      <w:r w:rsidR="002014C0">
        <w:rPr>
          <w:rFonts w:ascii="Calibri" w:hAnsi="Calibri"/>
          <w:color w:val="000000"/>
        </w:rPr>
        <w:t xml:space="preserve"> a </w:t>
      </w:r>
      <w:r>
        <w:rPr>
          <w:rFonts w:ascii="Calibri" w:hAnsi="Calibri"/>
          <w:color w:val="000000"/>
        </w:rPr>
        <w:t>krmeliště</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krmí zvěř</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zajišťuje potravu přes zimní období</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 xml:space="preserve">kontroluje revíry </w:t>
      </w:r>
    </w:p>
    <w:p w:rsidR="00296F86" w:rsidRDefault="00296F86" w:rsidP="00296F86">
      <w:pPr>
        <w:numPr>
          <w:ilvl w:val="1"/>
          <w:numId w:val="20"/>
        </w:numPr>
        <w:pBdr>
          <w:top w:val="nil"/>
          <w:left w:val="nil"/>
          <w:bottom w:val="nil"/>
          <w:right w:val="nil"/>
          <w:between w:val="nil"/>
        </w:pBdr>
        <w:spacing w:after="0" w:line="259" w:lineRule="auto"/>
        <w:ind w:hanging="1014"/>
        <w:jc w:val="left"/>
      </w:pPr>
      <w:r>
        <w:rPr>
          <w:rFonts w:ascii="Calibri" w:hAnsi="Calibri"/>
          <w:color w:val="000000"/>
        </w:rPr>
        <w:t>reguluje počtů zvěře</w:t>
      </w:r>
    </w:p>
    <w:p w:rsidR="00296F86" w:rsidRDefault="00296F86" w:rsidP="00296F86">
      <w:pPr>
        <w:numPr>
          <w:ilvl w:val="1"/>
          <w:numId w:val="20"/>
        </w:numPr>
        <w:pBdr>
          <w:top w:val="nil"/>
          <w:left w:val="nil"/>
          <w:bottom w:val="nil"/>
          <w:right w:val="nil"/>
          <w:between w:val="nil"/>
        </w:pBdr>
        <w:spacing w:line="259" w:lineRule="auto"/>
        <w:ind w:hanging="1014"/>
        <w:jc w:val="left"/>
      </w:pPr>
      <w:r>
        <w:rPr>
          <w:rFonts w:ascii="Calibri" w:hAnsi="Calibri"/>
          <w:color w:val="000000"/>
        </w:rPr>
        <w:t>staví posedy</w:t>
      </w:r>
      <w:r w:rsidR="002014C0">
        <w:rPr>
          <w:rFonts w:ascii="Calibri" w:hAnsi="Calibri"/>
          <w:color w:val="000000"/>
        </w:rPr>
        <w:t xml:space="preserve"> a </w:t>
      </w:r>
      <w:r>
        <w:rPr>
          <w:rFonts w:ascii="Calibri" w:hAnsi="Calibri"/>
          <w:color w:val="000000"/>
        </w:rPr>
        <w:t>sedátka</w:t>
      </w:r>
    </w:p>
    <w:p w:rsidR="00296F86" w:rsidRDefault="00296F86" w:rsidP="00296F86">
      <w:pPr>
        <w:spacing w:after="0" w:line="259" w:lineRule="auto"/>
      </w:pPr>
      <w:r>
        <w:t>Co všechno myslivec může:</w:t>
      </w:r>
    </w:p>
    <w:p w:rsidR="00296F86" w:rsidRDefault="00296F86" w:rsidP="00296F86">
      <w:pPr>
        <w:spacing w:after="0"/>
      </w:pPr>
      <w:r>
        <w:t>Vymezení toho, co myslivec může</w:t>
      </w:r>
      <w:r w:rsidR="00CB09A8">
        <w:t>,</w:t>
      </w:r>
      <w:r>
        <w:t xml:space="preserve"> je dost složité. Například myslivec může:</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pečovat</w:t>
      </w:r>
      <w:r w:rsidR="002014C0">
        <w:rPr>
          <w:rFonts w:ascii="Calibri" w:hAnsi="Calibri"/>
          <w:color w:val="000000"/>
        </w:rPr>
        <w:t xml:space="preserve"> o </w:t>
      </w:r>
      <w:r>
        <w:rPr>
          <w:rFonts w:ascii="Calibri" w:hAnsi="Calibri"/>
          <w:color w:val="000000"/>
        </w:rPr>
        <w:t>zvěř</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krmit zvěř</w:t>
      </w:r>
    </w:p>
    <w:p w:rsidR="00296F86" w:rsidRDefault="00CB09A8"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zvěř lovit</w:t>
      </w:r>
      <w:r w:rsidR="00296F86">
        <w:rPr>
          <w:rFonts w:ascii="Calibri" w:hAnsi="Calibri"/>
          <w:color w:val="000000"/>
        </w:rPr>
        <w:t xml:space="preserve"> podle stanovených dob lovu</w:t>
      </w:r>
    </w:p>
    <w:p w:rsidR="00296F86" w:rsidRDefault="00CB09A8"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odstřelování</w:t>
      </w:r>
      <w:r w:rsidR="00296F86">
        <w:rPr>
          <w:rFonts w:ascii="Calibri" w:hAnsi="Calibri"/>
          <w:color w:val="000000"/>
        </w:rPr>
        <w:t xml:space="preserve"> zvěř</w:t>
      </w:r>
      <w:r>
        <w:rPr>
          <w:rFonts w:ascii="Calibri" w:hAnsi="Calibri"/>
          <w:color w:val="000000"/>
        </w:rPr>
        <w:t>e, které</w:t>
      </w:r>
      <w:r w:rsidR="00296F86">
        <w:rPr>
          <w:rFonts w:ascii="Calibri" w:hAnsi="Calibri"/>
          <w:color w:val="000000"/>
        </w:rPr>
        <w:t xml:space="preserve"> je vázáno na</w:t>
      </w:r>
      <w:r>
        <w:rPr>
          <w:rFonts w:ascii="Calibri" w:hAnsi="Calibri"/>
          <w:color w:val="000000"/>
        </w:rPr>
        <w:t xml:space="preserve"> plán lovu, který schvaluje obec</w:t>
      </w:r>
      <w:r w:rsidR="002014C0">
        <w:rPr>
          <w:rFonts w:ascii="Calibri" w:hAnsi="Calibri"/>
          <w:color w:val="000000"/>
        </w:rPr>
        <w:t xml:space="preserve"> s </w:t>
      </w:r>
      <w:r w:rsidR="00296F86">
        <w:rPr>
          <w:rFonts w:ascii="Calibri" w:hAnsi="Calibri"/>
          <w:color w:val="000000"/>
        </w:rPr>
        <w:t>rozšířenou působností</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chodit na čekanou</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starat se</w:t>
      </w:r>
      <w:r w:rsidR="002014C0">
        <w:rPr>
          <w:rFonts w:ascii="Calibri" w:hAnsi="Calibri"/>
          <w:color w:val="000000"/>
        </w:rPr>
        <w:t xml:space="preserve"> o </w:t>
      </w:r>
      <w:r>
        <w:rPr>
          <w:rFonts w:ascii="Calibri" w:hAnsi="Calibri"/>
          <w:color w:val="000000"/>
        </w:rPr>
        <w:t>zvěř</w:t>
      </w:r>
      <w:r w:rsidR="002014C0">
        <w:rPr>
          <w:rFonts w:ascii="Calibri" w:hAnsi="Calibri"/>
          <w:color w:val="000000"/>
        </w:rPr>
        <w:t xml:space="preserve"> v </w:t>
      </w:r>
      <w:r>
        <w:rPr>
          <w:rFonts w:ascii="Calibri" w:hAnsi="Calibri"/>
          <w:color w:val="000000"/>
        </w:rPr>
        <w:t>zimním období</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kontrolovat svěřené revíry</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regulovat počty zvěře</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sčítat zvěř</w:t>
      </w:r>
    </w:p>
    <w:p w:rsidR="00296F86" w:rsidRPr="00042A32" w:rsidRDefault="00296F86" w:rsidP="00296F86">
      <w:pPr>
        <w:numPr>
          <w:ilvl w:val="0"/>
          <w:numId w:val="22"/>
        </w:numPr>
        <w:pBdr>
          <w:top w:val="nil"/>
          <w:left w:val="nil"/>
          <w:bottom w:val="nil"/>
          <w:right w:val="nil"/>
          <w:between w:val="nil"/>
        </w:pBdr>
        <w:spacing w:line="259" w:lineRule="auto"/>
        <w:ind w:left="709" w:hanging="283"/>
        <w:jc w:val="left"/>
      </w:pPr>
      <w:r>
        <w:rPr>
          <w:rFonts w:ascii="Calibri" w:hAnsi="Calibri"/>
          <w:color w:val="000000"/>
        </w:rPr>
        <w:t>stavět posedy</w:t>
      </w:r>
      <w:r w:rsidR="002014C0">
        <w:rPr>
          <w:rFonts w:ascii="Calibri" w:hAnsi="Calibri"/>
          <w:color w:val="000000"/>
        </w:rPr>
        <w:t xml:space="preserve"> a </w:t>
      </w:r>
      <w:r>
        <w:rPr>
          <w:rFonts w:ascii="Calibri" w:hAnsi="Calibri"/>
          <w:color w:val="000000"/>
        </w:rPr>
        <w:t>sedátka</w:t>
      </w:r>
    </w:p>
    <w:p w:rsidR="00296F86" w:rsidRDefault="00CB09A8" w:rsidP="00296F86">
      <w:pPr>
        <w:spacing w:after="0" w:line="259" w:lineRule="auto"/>
      </w:pPr>
      <w:r>
        <w:t xml:space="preserve">Příklady dob lovů: </w:t>
      </w:r>
      <w:r>
        <w:tab/>
        <w:t>jelen evropský</w:t>
      </w:r>
      <w:r w:rsidR="00296F86">
        <w:t xml:space="preserve"> 1. 8. – 8. 1.</w:t>
      </w:r>
    </w:p>
    <w:p w:rsidR="00296F86" w:rsidRDefault="00296F86" w:rsidP="00296F86">
      <w:pPr>
        <w:spacing w:after="0" w:line="259" w:lineRule="auto"/>
      </w:pPr>
      <w:r>
        <w:tab/>
      </w:r>
      <w:r>
        <w:tab/>
      </w:r>
      <w:r>
        <w:tab/>
        <w:t xml:space="preserve">srnec obecný 16. 5. – 30. 9. </w:t>
      </w:r>
    </w:p>
    <w:p w:rsidR="00296F86" w:rsidRDefault="00296F86" w:rsidP="00296F86">
      <w:pPr>
        <w:spacing w:after="0" w:line="259" w:lineRule="auto"/>
      </w:pPr>
      <w:r>
        <w:tab/>
      </w:r>
      <w:r>
        <w:tab/>
      </w:r>
      <w:r>
        <w:tab/>
        <w:t>prase divoké 1. 1. – 31. 12.</w:t>
      </w:r>
    </w:p>
    <w:p w:rsidR="00296F86" w:rsidRDefault="00296F86" w:rsidP="00296F86">
      <w:pPr>
        <w:spacing w:line="259" w:lineRule="auto"/>
      </w:pPr>
      <w:r>
        <w:tab/>
      </w:r>
      <w:r>
        <w:tab/>
      </w:r>
      <w:r>
        <w:tab/>
        <w:t>bažant obecný (kohout) 16. 10. – 31. 12.</w:t>
      </w:r>
    </w:p>
    <w:p w:rsidR="00296F86" w:rsidRDefault="00296F86" w:rsidP="00296F86">
      <w:pPr>
        <w:spacing w:after="0" w:line="259" w:lineRule="auto"/>
      </w:pPr>
      <w:r>
        <w:t>Jak se mohu stát myslivcem:</w:t>
      </w:r>
    </w:p>
    <w:p w:rsidR="00296F86" w:rsidRDefault="00296F86" w:rsidP="00D06001">
      <w:r>
        <w:t>Myslivcem se člověk může stát, když splní tyto 4 podmínky</w:t>
      </w:r>
    </w:p>
    <w:p w:rsidR="00296F86" w:rsidRDefault="00D06001" w:rsidP="00D06001">
      <w:pPr>
        <w:pStyle w:val="Odstavecseseznamem"/>
      </w:pPr>
      <w:r>
        <w:t xml:space="preserve">1. </w:t>
      </w:r>
      <w:r w:rsidR="00296F86">
        <w:t>absolvuje myslivecké zkoušky</w:t>
      </w:r>
    </w:p>
    <w:p w:rsidR="00296F86" w:rsidRDefault="00D06001" w:rsidP="00D06001">
      <w:pPr>
        <w:pStyle w:val="Odstavecseseznamem"/>
      </w:pPr>
      <w:r>
        <w:t xml:space="preserve">2. </w:t>
      </w:r>
      <w:r w:rsidR="00296F86">
        <w:t>získá povolenku</w:t>
      </w:r>
      <w:r w:rsidR="002014C0">
        <w:t xml:space="preserve"> k </w:t>
      </w:r>
      <w:r w:rsidR="00296F86">
        <w:t>lovu</w:t>
      </w:r>
    </w:p>
    <w:p w:rsidR="00296F86" w:rsidRDefault="00D06001" w:rsidP="00D06001">
      <w:pPr>
        <w:pStyle w:val="Odstavecseseznamem"/>
      </w:pPr>
      <w:r>
        <w:t xml:space="preserve">3. </w:t>
      </w:r>
      <w:r w:rsidR="00296F86">
        <w:t>bude mít lovecký lístek, lovecký lístek může mít ten kdo:</w:t>
      </w:r>
    </w:p>
    <w:p w:rsidR="00296F86" w:rsidRDefault="00D06001" w:rsidP="00D06001">
      <w:r>
        <w:rPr>
          <w:rFonts w:ascii="Times New Roman" w:eastAsia="Times New Roman" w:hAnsi="Times New Roman" w:cs="Times New Roman"/>
        </w:rPr>
        <w:tab/>
      </w:r>
      <w:r w:rsidR="00296F86">
        <w:rPr>
          <w:rFonts w:ascii="Times New Roman" w:eastAsia="Times New Roman" w:hAnsi="Times New Roman" w:cs="Times New Roman"/>
        </w:rPr>
        <w:t>a)</w:t>
      </w:r>
      <w:r w:rsidR="00CB09A8">
        <w:rPr>
          <w:rFonts w:ascii="Times New Roman" w:eastAsia="Times New Roman" w:hAnsi="Times New Roman" w:cs="Times New Roman"/>
        </w:rPr>
        <w:t xml:space="preserve"> </w:t>
      </w:r>
      <w:r w:rsidR="00296F86">
        <w:t>je starší 16 let,</w:t>
      </w:r>
    </w:p>
    <w:p w:rsidR="00296F86" w:rsidRDefault="00296F86" w:rsidP="00296F86">
      <w:pPr>
        <w:pBdr>
          <w:top w:val="nil"/>
          <w:left w:val="nil"/>
          <w:bottom w:val="nil"/>
          <w:right w:val="nil"/>
          <w:between w:val="nil"/>
        </w:pBdr>
        <w:shd w:val="clear" w:color="auto" w:fill="FFFFFF"/>
        <w:spacing w:after="0"/>
        <w:ind w:left="720"/>
        <w:rPr>
          <w:rFonts w:ascii="Calibri" w:hAnsi="Calibri"/>
          <w:color w:val="000000"/>
        </w:rPr>
      </w:pPr>
      <w:r>
        <w:rPr>
          <w:rFonts w:ascii="Times New Roman" w:eastAsia="Times New Roman" w:hAnsi="Times New Roman" w:cs="Times New Roman"/>
          <w:color w:val="000000"/>
        </w:rPr>
        <w:t>b)</w:t>
      </w:r>
      <w:r w:rsidR="00CB09A8">
        <w:rPr>
          <w:rFonts w:ascii="Times New Roman" w:eastAsia="Times New Roman" w:hAnsi="Times New Roman" w:cs="Times New Roman"/>
          <w:color w:val="000000"/>
        </w:rPr>
        <w:t xml:space="preserve"> </w:t>
      </w:r>
      <w:r>
        <w:rPr>
          <w:rFonts w:ascii="Calibri" w:hAnsi="Calibri"/>
          <w:color w:val="000000"/>
        </w:rPr>
        <w:t>má způsobilost</w:t>
      </w:r>
      <w:r w:rsidR="002014C0">
        <w:rPr>
          <w:rFonts w:ascii="Calibri" w:hAnsi="Calibri"/>
          <w:color w:val="000000"/>
        </w:rPr>
        <w:t xml:space="preserve"> k </w:t>
      </w:r>
      <w:r>
        <w:rPr>
          <w:rFonts w:ascii="Calibri" w:hAnsi="Calibri"/>
          <w:color w:val="000000"/>
        </w:rPr>
        <w:t>právním úkonům,</w:t>
      </w:r>
    </w:p>
    <w:p w:rsidR="00296F86" w:rsidRDefault="00296F86" w:rsidP="00296F86">
      <w:pPr>
        <w:pBdr>
          <w:top w:val="nil"/>
          <w:left w:val="nil"/>
          <w:bottom w:val="nil"/>
          <w:right w:val="nil"/>
          <w:between w:val="nil"/>
        </w:pBdr>
        <w:shd w:val="clear" w:color="auto" w:fill="FFFFFF"/>
        <w:spacing w:after="0"/>
        <w:ind w:left="720"/>
        <w:rPr>
          <w:rFonts w:ascii="Calibri" w:hAnsi="Calibri"/>
          <w:color w:val="000000"/>
        </w:rPr>
      </w:pPr>
      <w:r>
        <w:rPr>
          <w:rFonts w:ascii="Times New Roman" w:eastAsia="Times New Roman" w:hAnsi="Times New Roman" w:cs="Times New Roman"/>
          <w:color w:val="000000"/>
        </w:rPr>
        <w:t>c)</w:t>
      </w:r>
      <w:r w:rsidR="00CB09A8">
        <w:rPr>
          <w:rFonts w:ascii="Times New Roman" w:eastAsia="Times New Roman" w:hAnsi="Times New Roman" w:cs="Times New Roman"/>
          <w:color w:val="000000"/>
        </w:rPr>
        <w:t xml:space="preserve"> </w:t>
      </w:r>
      <w:r>
        <w:rPr>
          <w:rFonts w:ascii="Calibri" w:hAnsi="Calibri"/>
          <w:color w:val="000000"/>
        </w:rPr>
        <w:t>složil zkoušku</w:t>
      </w:r>
      <w:r w:rsidR="002014C0">
        <w:rPr>
          <w:rFonts w:ascii="Calibri" w:hAnsi="Calibri"/>
          <w:color w:val="000000"/>
        </w:rPr>
        <w:t xml:space="preserve"> z </w:t>
      </w:r>
      <w:r>
        <w:rPr>
          <w:rFonts w:ascii="Calibri" w:hAnsi="Calibri"/>
          <w:color w:val="000000"/>
        </w:rPr>
        <w:t>myslivosti nebo zkoušku</w:t>
      </w:r>
      <w:r w:rsidR="002014C0">
        <w:rPr>
          <w:rFonts w:ascii="Calibri" w:hAnsi="Calibri"/>
          <w:color w:val="000000"/>
        </w:rPr>
        <w:t xml:space="preserve"> z </w:t>
      </w:r>
      <w:r>
        <w:rPr>
          <w:rFonts w:ascii="Calibri" w:hAnsi="Calibri"/>
          <w:color w:val="000000"/>
        </w:rPr>
        <w:t>myslivosti na vysoké škole, na které se vyučuje myslivost, nebo je žákem, posluchačem nebo absolventem střední nebo vyšší odborné školy, na které je myslivost studijním oborem nebo povinným vyučovacím předmětem;</w:t>
      </w:r>
      <w:r w:rsidR="002014C0">
        <w:rPr>
          <w:rFonts w:ascii="Calibri" w:hAnsi="Calibri"/>
          <w:color w:val="000000"/>
        </w:rPr>
        <w:t xml:space="preserve"> u </w:t>
      </w:r>
      <w:r>
        <w:rPr>
          <w:rFonts w:ascii="Calibri" w:hAnsi="Calibri"/>
          <w:color w:val="000000"/>
        </w:rPr>
        <w:t xml:space="preserve">cizince se </w:t>
      </w:r>
      <w:r>
        <w:rPr>
          <w:rFonts w:ascii="Calibri" w:hAnsi="Calibri"/>
          <w:color w:val="000000"/>
        </w:rPr>
        <w:lastRenderedPageBreak/>
        <w:t>za průkaz</w:t>
      </w:r>
      <w:r w:rsidR="002014C0">
        <w:rPr>
          <w:rFonts w:ascii="Calibri" w:hAnsi="Calibri"/>
          <w:color w:val="000000"/>
        </w:rPr>
        <w:t xml:space="preserve"> o </w:t>
      </w:r>
      <w:r>
        <w:rPr>
          <w:rFonts w:ascii="Calibri" w:hAnsi="Calibri"/>
          <w:color w:val="000000"/>
        </w:rPr>
        <w:t>složení zkoušky</w:t>
      </w:r>
      <w:r w:rsidR="002014C0">
        <w:rPr>
          <w:rFonts w:ascii="Calibri" w:hAnsi="Calibri"/>
          <w:color w:val="000000"/>
        </w:rPr>
        <w:t xml:space="preserve"> z </w:t>
      </w:r>
      <w:r>
        <w:rPr>
          <w:rFonts w:ascii="Calibri" w:hAnsi="Calibri"/>
          <w:color w:val="000000"/>
        </w:rPr>
        <w:t>myslivosti považuje platný doklad opravňující</w:t>
      </w:r>
      <w:r w:rsidR="002014C0">
        <w:rPr>
          <w:rFonts w:ascii="Calibri" w:hAnsi="Calibri"/>
          <w:color w:val="000000"/>
        </w:rPr>
        <w:t xml:space="preserve"> k </w:t>
      </w:r>
      <w:r>
        <w:rPr>
          <w:rFonts w:ascii="Calibri" w:hAnsi="Calibri"/>
          <w:color w:val="000000"/>
        </w:rPr>
        <w:t>lovu vystavený</w:t>
      </w:r>
      <w:r w:rsidR="002014C0">
        <w:rPr>
          <w:rFonts w:ascii="Calibri" w:hAnsi="Calibri"/>
          <w:color w:val="000000"/>
        </w:rPr>
        <w:t xml:space="preserve"> v </w:t>
      </w:r>
      <w:r>
        <w:rPr>
          <w:rFonts w:ascii="Calibri" w:hAnsi="Calibri"/>
          <w:color w:val="000000"/>
        </w:rPr>
        <w:t>cizině; potvrzení</w:t>
      </w:r>
      <w:r w:rsidR="002014C0">
        <w:rPr>
          <w:rFonts w:ascii="Calibri" w:hAnsi="Calibri"/>
          <w:color w:val="000000"/>
        </w:rPr>
        <w:t xml:space="preserve"> o </w:t>
      </w:r>
      <w:r>
        <w:rPr>
          <w:rFonts w:ascii="Calibri" w:hAnsi="Calibri"/>
          <w:color w:val="000000"/>
        </w:rPr>
        <w:t>vykonané zkoušce</w:t>
      </w:r>
      <w:r w:rsidR="002014C0">
        <w:rPr>
          <w:rFonts w:ascii="Calibri" w:hAnsi="Calibri"/>
          <w:color w:val="000000"/>
        </w:rPr>
        <w:t xml:space="preserve"> z </w:t>
      </w:r>
      <w:r>
        <w:rPr>
          <w:rFonts w:ascii="Calibri" w:hAnsi="Calibri"/>
          <w:color w:val="000000"/>
        </w:rPr>
        <w:t>myslivosti vystavené jejím pořadatelem je veřejnou listinou,</w:t>
      </w:r>
    </w:p>
    <w:p w:rsidR="00296F86" w:rsidRDefault="00296F86" w:rsidP="00296F86">
      <w:pPr>
        <w:pBdr>
          <w:top w:val="nil"/>
          <w:left w:val="nil"/>
          <w:bottom w:val="nil"/>
          <w:right w:val="nil"/>
          <w:between w:val="nil"/>
        </w:pBdr>
        <w:shd w:val="clear" w:color="auto" w:fill="FFFFFF"/>
        <w:spacing w:after="0"/>
        <w:ind w:left="720"/>
        <w:rPr>
          <w:rFonts w:ascii="Calibri" w:hAnsi="Calibri"/>
          <w:color w:val="000000"/>
        </w:rPr>
      </w:pPr>
      <w:r>
        <w:rPr>
          <w:rFonts w:ascii="Calibri" w:hAnsi="Calibri"/>
          <w:color w:val="000000"/>
        </w:rPr>
        <w:t>d) je bezúhonný</w:t>
      </w:r>
    </w:p>
    <w:p w:rsidR="00296F86" w:rsidRDefault="00296F86" w:rsidP="00296F86">
      <w:pPr>
        <w:pBdr>
          <w:top w:val="nil"/>
          <w:left w:val="nil"/>
          <w:bottom w:val="nil"/>
          <w:right w:val="nil"/>
          <w:between w:val="nil"/>
        </w:pBdr>
        <w:shd w:val="clear" w:color="auto" w:fill="FFFFFF"/>
        <w:spacing w:after="0"/>
        <w:ind w:left="720"/>
        <w:rPr>
          <w:rFonts w:ascii="Calibri" w:hAnsi="Calibri"/>
          <w:color w:val="000000"/>
        </w:rPr>
      </w:pPr>
      <w:r>
        <w:rPr>
          <w:rFonts w:ascii="Times New Roman" w:eastAsia="Times New Roman" w:hAnsi="Times New Roman" w:cs="Times New Roman"/>
          <w:color w:val="000000"/>
        </w:rPr>
        <w:t>e)</w:t>
      </w:r>
      <w:r w:rsidR="00CB09A8">
        <w:rPr>
          <w:rFonts w:ascii="Times New Roman" w:eastAsia="Times New Roman" w:hAnsi="Times New Roman" w:cs="Times New Roman"/>
          <w:color w:val="000000"/>
        </w:rPr>
        <w:t xml:space="preserve"> </w:t>
      </w:r>
      <w:r>
        <w:rPr>
          <w:rFonts w:ascii="Calibri" w:hAnsi="Calibri"/>
          <w:color w:val="000000"/>
        </w:rPr>
        <w:t>je pojištěn</w:t>
      </w:r>
    </w:p>
    <w:p w:rsidR="00296F86" w:rsidRDefault="00D06001" w:rsidP="00D06001">
      <w:pPr>
        <w:pStyle w:val="Nadpis3"/>
        <w:keepNext w:val="0"/>
        <w:keepLines w:val="0"/>
        <w:shd w:val="clear" w:color="auto" w:fill="FFFFFF"/>
        <w:spacing w:before="0"/>
        <w:ind w:left="720"/>
        <w:jc w:val="left"/>
        <w:rPr>
          <w:rFonts w:ascii="Calibri" w:eastAsia="Calibri" w:hAnsi="Calibri" w:cs="Calibri"/>
          <w:color w:val="000000"/>
          <w:sz w:val="22"/>
          <w:szCs w:val="22"/>
        </w:rPr>
      </w:pPr>
      <w:bookmarkStart w:id="40" w:name="_Toc49888610"/>
      <w:r>
        <w:rPr>
          <w:rFonts w:ascii="Calibri" w:eastAsia="Calibri" w:hAnsi="Calibri" w:cs="Calibri"/>
          <w:color w:val="000000"/>
          <w:sz w:val="22"/>
          <w:szCs w:val="22"/>
        </w:rPr>
        <w:t xml:space="preserve">4. </w:t>
      </w:r>
      <w:r w:rsidR="00296F86">
        <w:rPr>
          <w:rFonts w:ascii="Calibri" w:eastAsia="Calibri" w:hAnsi="Calibri" w:cs="Calibri"/>
          <w:color w:val="000000"/>
          <w:sz w:val="22"/>
          <w:szCs w:val="22"/>
        </w:rPr>
        <w:t>má povinné pojištění.</w:t>
      </w:r>
      <w:bookmarkEnd w:id="40"/>
      <w:r w:rsidR="00296F86">
        <w:rPr>
          <w:rFonts w:ascii="Calibri" w:eastAsia="Calibri" w:hAnsi="Calibri" w:cs="Calibri"/>
          <w:color w:val="000000"/>
          <w:sz w:val="22"/>
          <w:szCs w:val="22"/>
        </w:rPr>
        <w:t xml:space="preserve"> </w:t>
      </w:r>
    </w:p>
    <w:p w:rsidR="00296F86" w:rsidRDefault="00296F86" w:rsidP="00296F86">
      <w:pPr>
        <w:spacing w:after="0" w:line="259" w:lineRule="auto"/>
      </w:pPr>
    </w:p>
    <w:p w:rsidR="00296F86" w:rsidRDefault="00296F86" w:rsidP="00296F86">
      <w:r>
        <w:t>Jak se myslivec stará</w:t>
      </w:r>
      <w:r w:rsidR="002014C0">
        <w:t xml:space="preserve"> o </w:t>
      </w:r>
      <w:r>
        <w:t>zvěř:</w:t>
      </w:r>
    </w:p>
    <w:p w:rsidR="00296F86" w:rsidRDefault="00296F86" w:rsidP="00296F86">
      <w:r>
        <w:t>Myslivec pro zvěř staví krmelce, krmí</w:t>
      </w:r>
      <w:r w:rsidR="002014C0">
        <w:t xml:space="preserve"> a </w:t>
      </w:r>
      <w:r>
        <w:t>přikrmuje zvěř.</w:t>
      </w:r>
    </w:p>
    <w:p w:rsidR="00296F86" w:rsidRDefault="00296F86" w:rsidP="00296F86">
      <w:pPr>
        <w:spacing w:after="0" w:line="259" w:lineRule="auto"/>
      </w:pPr>
      <w:r>
        <w:t>Práva</w:t>
      </w:r>
      <w:r w:rsidR="002014C0">
        <w:t xml:space="preserve"> a </w:t>
      </w:r>
      <w:r>
        <w:t>povinnosti myslivce:</w:t>
      </w:r>
    </w:p>
    <w:p w:rsidR="00296F86" w:rsidRDefault="00296F86" w:rsidP="00296F86">
      <w:pPr>
        <w:spacing w:after="0"/>
      </w:pPr>
      <w:r>
        <w:t>Práva</w:t>
      </w:r>
      <w:r w:rsidR="002014C0">
        <w:t xml:space="preserve"> a </w:t>
      </w:r>
      <w:r>
        <w:t>povinnosti myslivce se liší dle postavení. Jiné povinnosti má řadový myslivec, myslivecký hospodář</w:t>
      </w:r>
      <w:r w:rsidR="002014C0">
        <w:t xml:space="preserve"> a </w:t>
      </w:r>
      <w:r>
        <w:t>myslivecká stráž.</w:t>
      </w:r>
    </w:p>
    <w:p w:rsidR="00296F86" w:rsidRDefault="00296F86" w:rsidP="00CB09A8">
      <w:r>
        <w:t>Veškerá práva</w:t>
      </w:r>
      <w:r w:rsidR="002014C0">
        <w:t xml:space="preserve"> a </w:t>
      </w:r>
      <w:r>
        <w:t>povinnosti mysliveckého hospodáře</w:t>
      </w:r>
      <w:r w:rsidR="002014C0">
        <w:t xml:space="preserve"> a </w:t>
      </w:r>
      <w:r>
        <w:t>myslivecké stráže jsou uvedena</w:t>
      </w:r>
      <w:r w:rsidR="002014C0">
        <w:t xml:space="preserve"> v </w:t>
      </w:r>
      <w:r>
        <w:t>zákoně</w:t>
      </w:r>
      <w:r w:rsidR="002014C0">
        <w:t xml:space="preserve"> o </w:t>
      </w:r>
      <w:r>
        <w:t>Myslivosti 49/2001 Sb.</w:t>
      </w:r>
    </w:p>
    <w:p w:rsidR="00296F86" w:rsidRDefault="00296F86" w:rsidP="00296F86">
      <w:pPr>
        <w:spacing w:after="0"/>
      </w:pPr>
      <w:r>
        <w:t>Myslivecká stráž – Myslivecká stráž (přísežná stráž) je </w:t>
      </w:r>
      <w:hyperlink r:id="rId83">
        <w:r>
          <w:t>veřejná stráž</w:t>
        </w:r>
      </w:hyperlink>
      <w:r>
        <w:t>, která má dohlížet na dodržování </w:t>
      </w:r>
      <w:hyperlink r:id="rId84">
        <w:r>
          <w:t>zákonů</w:t>
        </w:r>
      </w:hyperlink>
      <w:r w:rsidR="002014C0">
        <w:t xml:space="preserve"> a </w:t>
      </w:r>
      <w:r>
        <w:t>myslivecké </w:t>
      </w:r>
      <w:hyperlink r:id="rId85">
        <w:r>
          <w:t>etik</w:t>
        </w:r>
      </w:hyperlink>
      <w:r w:rsidR="00CB09A8">
        <w:t>y</w:t>
      </w:r>
      <w:r>
        <w:t>.</w:t>
      </w:r>
    </w:p>
    <w:p w:rsidR="00296F86" w:rsidRDefault="00CB09A8" w:rsidP="00296F86">
      <w:pPr>
        <w:spacing w:after="0"/>
      </w:pPr>
      <w:r>
        <w:t xml:space="preserve">Myslivecký hospodář </w:t>
      </w:r>
      <w:r w:rsidR="00296F86">
        <w:t>má na starosti hospodaření se zvěří, pře</w:t>
      </w:r>
      <w:r>
        <w:t>d</w:t>
      </w:r>
      <w:r w:rsidR="00296F86">
        <w:t>kládá návrhy hospodaření</w:t>
      </w:r>
      <w:r w:rsidR="002014C0">
        <w:t xml:space="preserve"> a </w:t>
      </w:r>
      <w:r w:rsidR="00296F86">
        <w:t>plány lovu.</w:t>
      </w:r>
      <w:r>
        <w:t xml:space="preserve"> Z</w:t>
      </w:r>
      <w:r w:rsidR="00296F86">
        <w:t>ároveň dohlíží</w:t>
      </w:r>
      <w:r w:rsidR="002014C0">
        <w:t xml:space="preserve"> a </w:t>
      </w:r>
      <w:r w:rsidR="00296F86">
        <w:t>zodpovídá za hospodaření se zvěří.</w:t>
      </w:r>
    </w:p>
    <w:p w:rsidR="00296F86" w:rsidRDefault="00296F86" w:rsidP="00296F86">
      <w:pPr>
        <w:spacing w:after="0"/>
      </w:pPr>
      <w:r>
        <w:t>Základní práva</w:t>
      </w:r>
      <w:r w:rsidR="002014C0">
        <w:t xml:space="preserve"> a </w:t>
      </w:r>
      <w:r>
        <w:t>povinnosti, které musí každý myslivec dodržovat.</w:t>
      </w:r>
    </w:p>
    <w:p w:rsidR="00296F86" w:rsidRDefault="00296F86" w:rsidP="00296F86">
      <w:pPr>
        <w:numPr>
          <w:ilvl w:val="0"/>
          <w:numId w:val="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highlight w:val="white"/>
        </w:rPr>
        <w:t xml:space="preserve">Práva myslivosti </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souhrn práv</w:t>
      </w:r>
      <w:r w:rsidR="002014C0">
        <w:rPr>
          <w:rFonts w:ascii="Calibri" w:hAnsi="Calibri"/>
          <w:color w:val="000000"/>
        </w:rPr>
        <w:t xml:space="preserve"> a </w:t>
      </w:r>
      <w:r>
        <w:rPr>
          <w:rFonts w:ascii="Calibri" w:hAnsi="Calibri"/>
          <w:color w:val="000000"/>
        </w:rPr>
        <w:t>povinností zvěř chránit, cílevědomě chovat, lovit, přivlastňovat si ulovenou nebo nalezenou uhynulou zvěř, její vývojová stadia</w:t>
      </w:r>
      <w:r w:rsidR="002014C0">
        <w:rPr>
          <w:rFonts w:ascii="Calibri" w:hAnsi="Calibri"/>
          <w:color w:val="000000"/>
        </w:rPr>
        <w:t xml:space="preserve"> a </w:t>
      </w:r>
      <w:r>
        <w:rPr>
          <w:rFonts w:ascii="Calibri" w:hAnsi="Calibri"/>
          <w:color w:val="000000"/>
        </w:rPr>
        <w:t>shozy paroží, jakož</w:t>
      </w:r>
      <w:r w:rsidR="002014C0">
        <w:rPr>
          <w:rFonts w:ascii="Calibri" w:hAnsi="Calibri"/>
          <w:color w:val="000000"/>
        </w:rPr>
        <w:t xml:space="preserve"> i </w:t>
      </w:r>
      <w:r>
        <w:rPr>
          <w:rFonts w:ascii="Calibri" w:hAnsi="Calibri"/>
          <w:color w:val="000000"/>
        </w:rPr>
        <w:t>užívat</w:t>
      </w:r>
      <w:r w:rsidR="002014C0">
        <w:rPr>
          <w:rFonts w:ascii="Calibri" w:hAnsi="Calibri"/>
          <w:color w:val="000000"/>
        </w:rPr>
        <w:t xml:space="preserve"> k </w:t>
      </w:r>
      <w:r>
        <w:rPr>
          <w:rFonts w:ascii="Calibri" w:hAnsi="Calibri"/>
          <w:color w:val="000000"/>
        </w:rPr>
        <w:t>tomu</w:t>
      </w:r>
      <w:r w:rsidR="002014C0">
        <w:rPr>
          <w:rFonts w:ascii="Calibri" w:hAnsi="Calibri"/>
          <w:color w:val="000000"/>
        </w:rPr>
        <w:t xml:space="preserve"> v </w:t>
      </w:r>
      <w:r>
        <w:rPr>
          <w:rFonts w:ascii="Calibri" w:hAnsi="Calibri"/>
          <w:color w:val="000000"/>
        </w:rPr>
        <w:t>nezbytné míře honebních pozemků.</w:t>
      </w:r>
    </w:p>
    <w:p w:rsidR="00296F86" w:rsidRDefault="00296F86" w:rsidP="00296F86">
      <w:pPr>
        <w:numPr>
          <w:ilvl w:val="0"/>
          <w:numId w:val="3"/>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Povinnosti</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krmit zvěř</w:t>
      </w:r>
      <w:r w:rsidR="002014C0">
        <w:rPr>
          <w:rFonts w:ascii="Calibri" w:hAnsi="Calibri"/>
          <w:color w:val="000000"/>
        </w:rPr>
        <w:t xml:space="preserve"> v </w:t>
      </w:r>
      <w:r>
        <w:rPr>
          <w:rFonts w:ascii="Calibri" w:hAnsi="Calibri"/>
          <w:color w:val="000000"/>
        </w:rPr>
        <w:t>době nouze</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pečovat</w:t>
      </w:r>
      <w:r w:rsidR="002014C0">
        <w:rPr>
          <w:rFonts w:ascii="Calibri" w:hAnsi="Calibri"/>
          <w:color w:val="000000"/>
        </w:rPr>
        <w:t xml:space="preserve"> o </w:t>
      </w:r>
      <w:r>
        <w:rPr>
          <w:rFonts w:ascii="Calibri" w:hAnsi="Calibri"/>
          <w:color w:val="000000"/>
        </w:rPr>
        <w:t>zvěř</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doby hájení</w:t>
      </w:r>
      <w:r w:rsidR="002014C0">
        <w:rPr>
          <w:rFonts w:ascii="Calibri" w:hAnsi="Calibri"/>
          <w:color w:val="000000"/>
        </w:rPr>
        <w:t xml:space="preserve"> a </w:t>
      </w:r>
      <w:r>
        <w:rPr>
          <w:rFonts w:ascii="Calibri" w:hAnsi="Calibri"/>
          <w:color w:val="000000"/>
        </w:rPr>
        <w:t>doby lovu</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řídit se lesním zákon</w:t>
      </w:r>
      <w:r w:rsidR="00CB09A8">
        <w:rPr>
          <w:rFonts w:ascii="Calibri" w:hAnsi="Calibri"/>
          <w:color w:val="000000"/>
        </w:rPr>
        <w:t>em</w:t>
      </w:r>
      <w:r w:rsidR="002014C0">
        <w:rPr>
          <w:rFonts w:ascii="Calibri" w:hAnsi="Calibri"/>
          <w:color w:val="000000"/>
        </w:rPr>
        <w:t xml:space="preserve"> a </w:t>
      </w:r>
      <w:r>
        <w:rPr>
          <w:rFonts w:ascii="Calibri" w:hAnsi="Calibri"/>
          <w:color w:val="000000"/>
        </w:rPr>
        <w:t>zákonem</w:t>
      </w:r>
      <w:r w:rsidR="002014C0">
        <w:rPr>
          <w:rFonts w:ascii="Calibri" w:hAnsi="Calibri"/>
          <w:color w:val="000000"/>
        </w:rPr>
        <w:t xml:space="preserve"> o </w:t>
      </w:r>
      <w:r>
        <w:rPr>
          <w:rFonts w:ascii="Calibri" w:hAnsi="Calibri"/>
          <w:color w:val="000000"/>
        </w:rPr>
        <w:t>Myslivosti</w:t>
      </w:r>
      <w:r w:rsidR="002014C0">
        <w:rPr>
          <w:rFonts w:ascii="Calibri" w:hAnsi="Calibri"/>
          <w:color w:val="000000"/>
        </w:rPr>
        <w:t xml:space="preserve"> a </w:t>
      </w:r>
      <w:r>
        <w:rPr>
          <w:rFonts w:ascii="Calibri" w:hAnsi="Calibri"/>
          <w:color w:val="000000"/>
        </w:rPr>
        <w:t>nejednat</w:t>
      </w:r>
      <w:r w:rsidR="002014C0">
        <w:rPr>
          <w:rFonts w:ascii="Calibri" w:hAnsi="Calibri"/>
          <w:color w:val="000000"/>
        </w:rPr>
        <w:t xml:space="preserve"> v </w:t>
      </w:r>
      <w:r>
        <w:rPr>
          <w:rFonts w:ascii="Calibri" w:hAnsi="Calibri"/>
          <w:color w:val="000000"/>
        </w:rPr>
        <w:t>rozporu</w:t>
      </w:r>
      <w:r w:rsidR="002014C0">
        <w:rPr>
          <w:rFonts w:ascii="Calibri" w:hAnsi="Calibri"/>
          <w:color w:val="000000"/>
        </w:rPr>
        <w:t xml:space="preserve"> s </w:t>
      </w:r>
      <w:r>
        <w:rPr>
          <w:rFonts w:ascii="Calibri" w:hAnsi="Calibri"/>
          <w:color w:val="000000"/>
        </w:rPr>
        <w:t>nimi</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pravidla bezpečnosti</w:t>
      </w:r>
      <w:r w:rsidR="002014C0">
        <w:rPr>
          <w:rFonts w:ascii="Calibri" w:hAnsi="Calibri"/>
          <w:color w:val="000000"/>
        </w:rPr>
        <w:t xml:space="preserve"> s </w:t>
      </w:r>
      <w:r>
        <w:rPr>
          <w:rFonts w:ascii="Calibri" w:hAnsi="Calibri"/>
          <w:color w:val="000000"/>
        </w:rPr>
        <w:t>nakládáním se zbraní</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myslivecké zvyky</w:t>
      </w:r>
      <w:r w:rsidR="002014C0">
        <w:rPr>
          <w:rFonts w:ascii="Calibri" w:hAnsi="Calibri"/>
          <w:color w:val="000000"/>
        </w:rPr>
        <w:t xml:space="preserve"> a </w:t>
      </w:r>
      <w:r>
        <w:rPr>
          <w:rFonts w:ascii="Calibri" w:hAnsi="Calibri"/>
          <w:color w:val="000000"/>
        </w:rPr>
        <w:t>tradice</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chovat se</w:t>
      </w:r>
      <w:r w:rsidR="002014C0">
        <w:rPr>
          <w:rFonts w:ascii="Calibri" w:hAnsi="Calibri"/>
          <w:color w:val="000000"/>
        </w:rPr>
        <w:t xml:space="preserve"> s </w:t>
      </w:r>
      <w:r>
        <w:rPr>
          <w:rFonts w:ascii="Calibri" w:hAnsi="Calibri"/>
          <w:color w:val="000000"/>
        </w:rPr>
        <w:t>úctou</w:t>
      </w:r>
      <w:r w:rsidR="002014C0">
        <w:rPr>
          <w:rFonts w:ascii="Calibri" w:hAnsi="Calibri"/>
          <w:color w:val="000000"/>
        </w:rPr>
        <w:t xml:space="preserve"> a </w:t>
      </w:r>
      <w:r>
        <w:rPr>
          <w:rFonts w:ascii="Calibri" w:hAnsi="Calibri"/>
          <w:color w:val="000000"/>
        </w:rPr>
        <w:t xml:space="preserve">etikou ke zvěři </w:t>
      </w:r>
    </w:p>
    <w:p w:rsidR="00296F86" w:rsidRDefault="00296F86" w:rsidP="00296F86">
      <w:pPr>
        <w:numPr>
          <w:ilvl w:val="1"/>
          <w:numId w:val="2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předkládat trofeje</w:t>
      </w:r>
    </w:p>
    <w:p w:rsidR="00296F86" w:rsidRDefault="00CB09A8" w:rsidP="00296F86">
      <w:pPr>
        <w:numPr>
          <w:ilvl w:val="1"/>
          <w:numId w:val="20"/>
        </w:numPr>
        <w:pBdr>
          <w:top w:val="nil"/>
          <w:left w:val="nil"/>
          <w:bottom w:val="nil"/>
          <w:right w:val="nil"/>
          <w:between w:val="nil"/>
        </w:pBdr>
        <w:spacing w:after="160" w:line="259" w:lineRule="auto"/>
        <w:jc w:val="left"/>
        <w:rPr>
          <w:rFonts w:ascii="Calibri" w:hAnsi="Calibri"/>
          <w:color w:val="000000"/>
        </w:rPr>
      </w:pPr>
      <w:r>
        <w:rPr>
          <w:rFonts w:ascii="Calibri" w:hAnsi="Calibri"/>
          <w:color w:val="000000"/>
        </w:rPr>
        <w:t>hlásit střelené kusy zvěře</w:t>
      </w:r>
    </w:p>
    <w:p w:rsidR="00296F86" w:rsidRDefault="00296F86" w:rsidP="00296F86">
      <w:pPr>
        <w:spacing w:after="0" w:line="259" w:lineRule="auto"/>
      </w:pPr>
      <w:r>
        <w:t>Jak se myslivec obléká:</w:t>
      </w:r>
    </w:p>
    <w:p w:rsidR="00296F86" w:rsidRDefault="00296F86" w:rsidP="00296F86">
      <w:pPr>
        <w:spacing w:after="0" w:line="259" w:lineRule="auto"/>
      </w:pPr>
      <w:r>
        <w:t>Lovecký oděv, který je samozřejmě přizpůsoben roční době</w:t>
      </w:r>
      <w:r w:rsidR="002014C0">
        <w:t xml:space="preserve"> a </w:t>
      </w:r>
      <w:r w:rsidR="00CB09A8">
        <w:t>počasí</w:t>
      </w:r>
      <w:r>
        <w:t xml:space="preserve"> na individuální nebo společný lov je projevem kultury myslivce. Pří</w:t>
      </w:r>
      <w:r w:rsidR="00CB09A8">
        <w:t>pustné barvy pro lovecký oděv jsou</w:t>
      </w:r>
      <w:r>
        <w:t xml:space="preserve"> zelená, šedá nebo hnědá</w:t>
      </w:r>
      <w:r w:rsidR="002014C0">
        <w:t xml:space="preserve"> s </w:t>
      </w:r>
      <w:r>
        <w:t>nevýraznými</w:t>
      </w:r>
      <w:r w:rsidR="002014C0">
        <w:t xml:space="preserve"> a </w:t>
      </w:r>
      <w:r w:rsidR="00CB09A8">
        <w:t xml:space="preserve">nenápadnými doplňky. </w:t>
      </w:r>
      <w:r>
        <w:t>Nevhodné jsou jiné nebo křiklavé barvy, teplákové nebo sportovní soupravy. Oděvy pocházející</w:t>
      </w:r>
      <w:r w:rsidR="002014C0">
        <w:t xml:space="preserve"> z </w:t>
      </w:r>
      <w:r>
        <w:t>vojenských uniforem nebo bezpečnostních sborů</w:t>
      </w:r>
      <w:r w:rsidR="002014C0">
        <w:t xml:space="preserve"> a </w:t>
      </w:r>
      <w:r>
        <w:t>podobné nejsou sice</w:t>
      </w:r>
      <w:r w:rsidR="002014C0">
        <w:t xml:space="preserve"> v </w:t>
      </w:r>
      <w:r>
        <w:t>souladu</w:t>
      </w:r>
      <w:r w:rsidR="002014C0">
        <w:t xml:space="preserve"> s </w:t>
      </w:r>
      <w:r>
        <w:t>mysliveckými tradicemi, ale bývají ušity</w:t>
      </w:r>
      <w:r w:rsidR="002014C0">
        <w:t xml:space="preserve"> z </w:t>
      </w:r>
      <w:r>
        <w:t>velmi kvalitních</w:t>
      </w:r>
      <w:r w:rsidR="002014C0">
        <w:t xml:space="preserve"> a </w:t>
      </w:r>
      <w:r>
        <w:t>pohodlných materiálů</w:t>
      </w:r>
      <w:r w:rsidR="002014C0">
        <w:t xml:space="preserve"> a </w:t>
      </w:r>
      <w:r>
        <w:t>je možné je použít při práci</w:t>
      </w:r>
      <w:r w:rsidR="002014C0">
        <w:t xml:space="preserve"> v </w:t>
      </w:r>
      <w:r>
        <w:t>honitbě pro jejich praktičnost.</w:t>
      </w:r>
    </w:p>
    <w:p w:rsidR="00296F86" w:rsidRDefault="00296F86" w:rsidP="00296F86">
      <w:pPr>
        <w:spacing w:after="0" w:line="259" w:lineRule="auto"/>
      </w:pPr>
      <w:r>
        <w:t>Na společné lovy jsou naopak vhodné doplňky</w:t>
      </w:r>
      <w:r w:rsidR="002014C0">
        <w:t xml:space="preserve"> z </w:t>
      </w:r>
      <w:r>
        <w:t>reflexních barev pro snadnou viditelnost.</w:t>
      </w:r>
      <w:r w:rsidR="00CB09A8">
        <w:t xml:space="preserve"> V</w:t>
      </w:r>
      <w:r w:rsidR="002014C0">
        <w:t> </w:t>
      </w:r>
      <w:r>
        <w:t>některých zemích jako například</w:t>
      </w:r>
      <w:r w:rsidR="002014C0">
        <w:t xml:space="preserve"> v </w:t>
      </w:r>
      <w:r>
        <w:t>USA nebo Skandinávii je nošení takových doplňků (čepic, pásků nebo vest) nařízeno zákonem,</w:t>
      </w:r>
      <w:r w:rsidR="002014C0">
        <w:t xml:space="preserve"> a </w:t>
      </w:r>
      <w:r>
        <w:t xml:space="preserve">to dokonce už při pouhých dvou účastnících lovu. </w:t>
      </w:r>
    </w:p>
    <w:p w:rsidR="00296F86" w:rsidRDefault="00296F86" w:rsidP="00296F86">
      <w:pPr>
        <w:spacing w:after="0" w:line="259" w:lineRule="auto"/>
      </w:pPr>
      <w:r>
        <w:t>Žádný myslivec by neměl nosit maskáčové oblečení, protože maskáče nejsou myslivecké, ale vojenské.</w:t>
      </w:r>
      <w:r w:rsidR="00CB09A8">
        <w:t xml:space="preserve"> A</w:t>
      </w:r>
      <w:r w:rsidR="002014C0">
        <w:t> </w:t>
      </w:r>
      <w:r>
        <w:t>každý myslivec by měl nosit myslivecký klobouk.</w:t>
      </w:r>
    </w:p>
    <w:p w:rsidR="00296F86" w:rsidRDefault="00296F86" w:rsidP="00296F86">
      <w:pPr>
        <w:spacing w:line="259" w:lineRule="auto"/>
      </w:pPr>
      <w:r>
        <w:lastRenderedPageBreak/>
        <w:t>Každý myslivec má společenskou mysliveckou uniformu, kterou obléká při slavnostních příležitostech, jako je pasování na myslivce, pasovaní na lovce, mysliv</w:t>
      </w:r>
      <w:r w:rsidR="00CB09A8">
        <w:t>ecký ples, myslivecká přehlídka</w:t>
      </w:r>
      <w:r>
        <w:t xml:space="preserve"> atd. Myslivecká uniforma se skládá</w:t>
      </w:r>
      <w:r w:rsidR="002014C0">
        <w:t xml:space="preserve"> z </w:t>
      </w:r>
      <w:r>
        <w:t>kalhot nebo sukně, saka, košile, bot</w:t>
      </w:r>
      <w:r w:rsidR="002014C0">
        <w:t xml:space="preserve"> a </w:t>
      </w:r>
      <w:r>
        <w:t xml:space="preserve">klobouku. </w:t>
      </w:r>
    </w:p>
    <w:p w:rsidR="00296F86" w:rsidRDefault="00296F86" w:rsidP="00296F86">
      <w:pPr>
        <w:spacing w:after="0" w:line="259" w:lineRule="auto"/>
      </w:pPr>
      <w:r>
        <w:t>Co musí myslivec umět:</w:t>
      </w:r>
    </w:p>
    <w:p w:rsidR="00296F86" w:rsidRDefault="00296F86" w:rsidP="00296F86">
      <w:pPr>
        <w:spacing w:after="0" w:line="259" w:lineRule="auto"/>
      </w:pPr>
      <w:r>
        <w:t>Zákla</w:t>
      </w:r>
      <w:r w:rsidR="00CB09A8">
        <w:t>dní znalosti myslivce se dají</w:t>
      </w:r>
      <w:r>
        <w:t xml:space="preserve"> zařadit do 7 skupin</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I. skupina – dějiny lovectví</w:t>
      </w:r>
      <w:r w:rsidR="002014C0">
        <w:rPr>
          <w:rFonts w:ascii="Calibri" w:hAnsi="Calibri"/>
          <w:color w:val="000000"/>
        </w:rPr>
        <w:t xml:space="preserve"> a </w:t>
      </w:r>
      <w:r>
        <w:rPr>
          <w:rFonts w:ascii="Calibri" w:hAnsi="Calibri"/>
          <w:color w:val="000000"/>
        </w:rPr>
        <w:t>myslivosti</w:t>
      </w:r>
      <w:r w:rsidR="002014C0">
        <w:rPr>
          <w:rFonts w:ascii="Calibri" w:hAnsi="Calibri"/>
          <w:color w:val="000000"/>
        </w:rPr>
        <w:t xml:space="preserve"> a </w:t>
      </w:r>
      <w:r>
        <w:rPr>
          <w:rFonts w:ascii="Calibri" w:hAnsi="Calibri"/>
          <w:color w:val="000000"/>
        </w:rPr>
        <w:t>myslivecké spolkové činnosti; význam myslivosti, myslivecká kultura, myslivecká etika; osobnost myslivecké, myslivecká mluva, myslivecké zvyky</w:t>
      </w:r>
      <w:r w:rsidR="002014C0">
        <w:rPr>
          <w:rFonts w:ascii="Calibri" w:hAnsi="Calibri"/>
          <w:color w:val="000000"/>
        </w:rPr>
        <w:t xml:space="preserve"> a </w:t>
      </w:r>
      <w:r>
        <w:rPr>
          <w:rFonts w:ascii="Calibri" w:hAnsi="Calibri"/>
          <w:color w:val="000000"/>
        </w:rPr>
        <w:t>tradice;</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II. skupina – právní předpisy</w:t>
      </w:r>
      <w:r w:rsidR="002014C0">
        <w:rPr>
          <w:rFonts w:ascii="Calibri" w:hAnsi="Calibri"/>
          <w:color w:val="000000"/>
        </w:rPr>
        <w:t xml:space="preserve"> o </w:t>
      </w:r>
      <w:r>
        <w:rPr>
          <w:rFonts w:ascii="Calibri" w:hAnsi="Calibri"/>
          <w:color w:val="000000"/>
        </w:rPr>
        <w:t>myslivosti,</w:t>
      </w:r>
      <w:r w:rsidR="002014C0">
        <w:rPr>
          <w:rFonts w:ascii="Calibri" w:hAnsi="Calibri"/>
          <w:color w:val="000000"/>
        </w:rPr>
        <w:t xml:space="preserve"> o </w:t>
      </w:r>
      <w:r>
        <w:rPr>
          <w:rFonts w:ascii="Calibri" w:hAnsi="Calibri"/>
          <w:color w:val="000000"/>
        </w:rPr>
        <w:t>zbraních</w:t>
      </w:r>
      <w:r w:rsidR="002014C0">
        <w:rPr>
          <w:rFonts w:ascii="Calibri" w:hAnsi="Calibri"/>
          <w:color w:val="000000"/>
        </w:rPr>
        <w:t xml:space="preserve"> a </w:t>
      </w:r>
      <w:r>
        <w:rPr>
          <w:rFonts w:ascii="Calibri" w:hAnsi="Calibri"/>
          <w:color w:val="000000"/>
        </w:rPr>
        <w:t>střelivu,</w:t>
      </w:r>
      <w:r w:rsidR="002014C0">
        <w:rPr>
          <w:rFonts w:ascii="Calibri" w:hAnsi="Calibri"/>
          <w:color w:val="000000"/>
        </w:rPr>
        <w:t xml:space="preserve"> o </w:t>
      </w:r>
      <w:r>
        <w:rPr>
          <w:rFonts w:ascii="Calibri" w:hAnsi="Calibri"/>
          <w:color w:val="000000"/>
        </w:rPr>
        <w:t>ochraně přírody</w:t>
      </w:r>
      <w:r w:rsidR="002014C0">
        <w:rPr>
          <w:rFonts w:ascii="Calibri" w:hAnsi="Calibri"/>
          <w:color w:val="000000"/>
        </w:rPr>
        <w:t xml:space="preserve"> a </w:t>
      </w:r>
      <w:r>
        <w:rPr>
          <w:rFonts w:ascii="Calibri" w:hAnsi="Calibri"/>
          <w:color w:val="000000"/>
        </w:rPr>
        <w:t>krajiny, veterinární předpisy, předpisy</w:t>
      </w:r>
      <w:r w:rsidR="002014C0">
        <w:rPr>
          <w:rFonts w:ascii="Calibri" w:hAnsi="Calibri"/>
          <w:color w:val="000000"/>
        </w:rPr>
        <w:t xml:space="preserve"> o </w:t>
      </w:r>
      <w:r>
        <w:rPr>
          <w:rFonts w:ascii="Calibri" w:hAnsi="Calibri"/>
          <w:color w:val="000000"/>
        </w:rPr>
        <w:t>ochraně zvířat proti týrání, právní předpisy Evropské unie</w:t>
      </w:r>
      <w:r w:rsidR="002014C0">
        <w:rPr>
          <w:rFonts w:ascii="Calibri" w:hAnsi="Calibri"/>
          <w:color w:val="000000"/>
        </w:rPr>
        <w:t xml:space="preserve"> a </w:t>
      </w:r>
      <w:r>
        <w:rPr>
          <w:rFonts w:ascii="Calibri" w:hAnsi="Calibri"/>
          <w:color w:val="000000"/>
        </w:rPr>
        <w:t>mezinárodní úmluvy týkající se myslivosti; řízení myslivosti; plány mysliveckého hospodaření</w:t>
      </w:r>
      <w:r w:rsidR="002014C0">
        <w:rPr>
          <w:rFonts w:ascii="Calibri" w:hAnsi="Calibri"/>
          <w:color w:val="000000"/>
        </w:rPr>
        <w:t xml:space="preserve"> a </w:t>
      </w:r>
      <w:r>
        <w:rPr>
          <w:rFonts w:ascii="Calibri" w:hAnsi="Calibri"/>
          <w:color w:val="000000"/>
        </w:rPr>
        <w:t>myslivecká statistika</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III. skupina – myslivecká zoologie</w:t>
      </w:r>
      <w:r w:rsidR="002014C0">
        <w:rPr>
          <w:rFonts w:ascii="Calibri" w:hAnsi="Calibri"/>
          <w:color w:val="000000"/>
        </w:rPr>
        <w:t xml:space="preserve"> a </w:t>
      </w:r>
      <w:r>
        <w:rPr>
          <w:rFonts w:ascii="Calibri" w:hAnsi="Calibri"/>
          <w:color w:val="000000"/>
        </w:rPr>
        <w:t>biologie zvěře (znalost hlavních rozpoznávacích znaků zvěře</w:t>
      </w:r>
      <w:r w:rsidR="002014C0">
        <w:rPr>
          <w:rFonts w:ascii="Calibri" w:hAnsi="Calibri"/>
          <w:color w:val="000000"/>
        </w:rPr>
        <w:t xml:space="preserve"> a </w:t>
      </w:r>
      <w:r>
        <w:rPr>
          <w:rFonts w:ascii="Calibri" w:hAnsi="Calibri"/>
          <w:color w:val="000000"/>
        </w:rPr>
        <w:t>způsobu jejího života)</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IV. skupina – chov zvěře (včetně umělého chovu zvěře</w:t>
      </w:r>
      <w:r w:rsidR="002014C0">
        <w:rPr>
          <w:rFonts w:ascii="Calibri" w:hAnsi="Calibri"/>
          <w:color w:val="000000"/>
        </w:rPr>
        <w:t xml:space="preserve"> a </w:t>
      </w:r>
      <w:r>
        <w:rPr>
          <w:rFonts w:ascii="Calibri" w:hAnsi="Calibri"/>
          <w:color w:val="000000"/>
        </w:rPr>
        <w:t>základní technologie); péče</w:t>
      </w:r>
      <w:r w:rsidR="002014C0">
        <w:rPr>
          <w:rFonts w:ascii="Calibri" w:hAnsi="Calibri"/>
          <w:color w:val="000000"/>
        </w:rPr>
        <w:t xml:space="preserve"> o </w:t>
      </w:r>
      <w:r>
        <w:rPr>
          <w:rFonts w:ascii="Calibri" w:hAnsi="Calibri"/>
          <w:color w:val="000000"/>
        </w:rPr>
        <w:t>zvěř (včetně přikrmování, výstavby</w:t>
      </w:r>
      <w:r w:rsidR="002014C0">
        <w:rPr>
          <w:rFonts w:ascii="Calibri" w:hAnsi="Calibri"/>
          <w:color w:val="000000"/>
        </w:rPr>
        <w:t xml:space="preserve"> a </w:t>
      </w:r>
      <w:r>
        <w:rPr>
          <w:rFonts w:ascii="Calibri" w:hAnsi="Calibri"/>
          <w:color w:val="000000"/>
        </w:rPr>
        <w:t>údržby mysliveckých zařízení); ekologie</w:t>
      </w:r>
      <w:r w:rsidR="002014C0">
        <w:rPr>
          <w:rFonts w:ascii="Calibri" w:hAnsi="Calibri"/>
          <w:color w:val="000000"/>
        </w:rPr>
        <w:t xml:space="preserve"> a </w:t>
      </w:r>
      <w:r>
        <w:rPr>
          <w:rFonts w:ascii="Calibri" w:hAnsi="Calibri"/>
          <w:color w:val="000000"/>
        </w:rPr>
        <w:t>její využití</w:t>
      </w:r>
      <w:r w:rsidR="002014C0">
        <w:rPr>
          <w:rFonts w:ascii="Calibri" w:hAnsi="Calibri"/>
          <w:color w:val="000000"/>
        </w:rPr>
        <w:t xml:space="preserve"> v </w:t>
      </w:r>
      <w:r>
        <w:rPr>
          <w:rFonts w:ascii="Calibri" w:hAnsi="Calibri"/>
          <w:color w:val="000000"/>
        </w:rPr>
        <w:t>myslivecké praxi, ochrana přírody, ochrana zvěře</w:t>
      </w:r>
      <w:r w:rsidR="002014C0">
        <w:rPr>
          <w:rFonts w:ascii="Calibri" w:hAnsi="Calibri"/>
          <w:color w:val="000000"/>
        </w:rPr>
        <w:t xml:space="preserve"> a </w:t>
      </w:r>
      <w:r>
        <w:rPr>
          <w:rFonts w:ascii="Calibri" w:hAnsi="Calibri"/>
          <w:color w:val="000000"/>
        </w:rPr>
        <w:t>zlepšování životního</w:t>
      </w:r>
      <w:r w:rsidR="002014C0">
        <w:rPr>
          <w:rFonts w:ascii="Calibri" w:hAnsi="Calibri"/>
          <w:color w:val="000000"/>
        </w:rPr>
        <w:t xml:space="preserve"> a </w:t>
      </w:r>
      <w:r>
        <w:rPr>
          <w:rFonts w:ascii="Calibri" w:hAnsi="Calibri"/>
          <w:color w:val="000000"/>
        </w:rPr>
        <w:t>přírodního prostředí zvěře</w:t>
      </w:r>
      <w:r w:rsidR="00D224F6">
        <w:rPr>
          <w:rFonts w:ascii="Calibri" w:hAnsi="Calibri"/>
          <w:color w:val="000000"/>
        </w:rPr>
        <w:t>, předcházení škodám způsobeným</w:t>
      </w:r>
      <w:r>
        <w:rPr>
          <w:rFonts w:ascii="Calibri" w:hAnsi="Calibri"/>
          <w:color w:val="000000"/>
        </w:rPr>
        <w:t xml:space="preserve"> zvěří, vztah</w:t>
      </w:r>
      <w:r w:rsidR="002014C0">
        <w:rPr>
          <w:rFonts w:ascii="Calibri" w:hAnsi="Calibri"/>
          <w:color w:val="000000"/>
        </w:rPr>
        <w:t xml:space="preserve"> k </w:t>
      </w:r>
      <w:r>
        <w:rPr>
          <w:rFonts w:ascii="Calibri" w:hAnsi="Calibri"/>
          <w:color w:val="000000"/>
        </w:rPr>
        <w:t>ostatním volně žijícím živočichům, etologie</w:t>
      </w:r>
      <w:r w:rsidR="002014C0">
        <w:rPr>
          <w:rFonts w:ascii="Calibri" w:hAnsi="Calibri"/>
          <w:color w:val="000000"/>
        </w:rPr>
        <w:t xml:space="preserve"> a </w:t>
      </w:r>
      <w:r>
        <w:rPr>
          <w:rFonts w:ascii="Calibri" w:hAnsi="Calibri"/>
          <w:color w:val="000000"/>
        </w:rPr>
        <w:t>její využití</w:t>
      </w:r>
      <w:r w:rsidR="002014C0">
        <w:rPr>
          <w:rFonts w:ascii="Calibri" w:hAnsi="Calibri"/>
          <w:color w:val="000000"/>
        </w:rPr>
        <w:t xml:space="preserve"> v </w:t>
      </w:r>
      <w:r>
        <w:rPr>
          <w:rFonts w:ascii="Calibri" w:hAnsi="Calibri"/>
          <w:color w:val="000000"/>
        </w:rPr>
        <w:t>myslivecké praxi, pohoda zvěře</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V. skupina – myslivecká kynologie (znalost plemen</w:t>
      </w:r>
      <w:r w:rsidR="002014C0">
        <w:rPr>
          <w:rFonts w:ascii="Calibri" w:hAnsi="Calibri"/>
          <w:color w:val="000000"/>
        </w:rPr>
        <w:t xml:space="preserve"> a </w:t>
      </w:r>
      <w:r>
        <w:rPr>
          <w:rFonts w:ascii="Calibri" w:hAnsi="Calibri"/>
          <w:color w:val="000000"/>
        </w:rPr>
        <w:t>skupin loveckých psů, řádného chovu, výchovy</w:t>
      </w:r>
      <w:r w:rsidR="002014C0">
        <w:rPr>
          <w:rFonts w:ascii="Calibri" w:hAnsi="Calibri"/>
          <w:color w:val="000000"/>
        </w:rPr>
        <w:t xml:space="preserve"> a </w:t>
      </w:r>
      <w:r>
        <w:rPr>
          <w:rFonts w:ascii="Calibri" w:hAnsi="Calibri"/>
          <w:color w:val="000000"/>
        </w:rPr>
        <w:t>výcviku, vedení</w:t>
      </w:r>
      <w:r w:rsidR="002014C0">
        <w:rPr>
          <w:rFonts w:ascii="Calibri" w:hAnsi="Calibri"/>
          <w:color w:val="000000"/>
        </w:rPr>
        <w:t xml:space="preserve"> a </w:t>
      </w:r>
      <w:r>
        <w:rPr>
          <w:rFonts w:ascii="Calibri" w:hAnsi="Calibri"/>
          <w:color w:val="000000"/>
        </w:rPr>
        <w:t>používání loveckých psů); nemoci loveckých psů (příznaky nemocí</w:t>
      </w:r>
      <w:r w:rsidR="002014C0">
        <w:rPr>
          <w:rFonts w:ascii="Calibri" w:hAnsi="Calibri"/>
          <w:color w:val="000000"/>
        </w:rPr>
        <w:t xml:space="preserve"> a </w:t>
      </w:r>
      <w:r>
        <w:rPr>
          <w:rFonts w:ascii="Calibri" w:hAnsi="Calibri"/>
          <w:color w:val="000000"/>
        </w:rPr>
        <w:t>jejich léčení); nemoci zvěře (znalost nejdůležitějších nemocí zvěře, předcházení nemocím</w:t>
      </w:r>
      <w:r w:rsidR="002014C0">
        <w:rPr>
          <w:rFonts w:ascii="Calibri" w:hAnsi="Calibri"/>
          <w:color w:val="000000"/>
        </w:rPr>
        <w:t xml:space="preserve"> a </w:t>
      </w:r>
      <w:r>
        <w:rPr>
          <w:rFonts w:ascii="Calibri" w:hAnsi="Calibri"/>
          <w:color w:val="000000"/>
        </w:rPr>
        <w:t>jejich léčení)</w:t>
      </w:r>
    </w:p>
    <w:p w:rsidR="00296F86" w:rsidRDefault="00296F86" w:rsidP="00296F86">
      <w:pPr>
        <w:numPr>
          <w:ilvl w:val="0"/>
          <w:numId w:val="22"/>
        </w:numPr>
        <w:pBdr>
          <w:top w:val="nil"/>
          <w:left w:val="nil"/>
          <w:bottom w:val="nil"/>
          <w:right w:val="nil"/>
          <w:between w:val="nil"/>
        </w:pBdr>
        <w:spacing w:after="0" w:line="259" w:lineRule="auto"/>
        <w:ind w:left="709" w:hanging="283"/>
        <w:jc w:val="left"/>
      </w:pPr>
      <w:r>
        <w:rPr>
          <w:rFonts w:ascii="Calibri" w:hAnsi="Calibri"/>
          <w:color w:val="000000"/>
        </w:rPr>
        <w:t>VI. skupina – lovecké zbraně, střelivo, pomůcky</w:t>
      </w:r>
      <w:r w:rsidR="002014C0">
        <w:rPr>
          <w:rFonts w:ascii="Calibri" w:hAnsi="Calibri"/>
          <w:color w:val="000000"/>
        </w:rPr>
        <w:t xml:space="preserve"> a </w:t>
      </w:r>
      <w:r>
        <w:rPr>
          <w:rFonts w:ascii="Calibri" w:hAnsi="Calibri"/>
          <w:color w:val="000000"/>
        </w:rPr>
        <w:t>zařízení (pravidla jejich používání</w:t>
      </w:r>
      <w:r w:rsidR="002014C0">
        <w:rPr>
          <w:rFonts w:ascii="Calibri" w:hAnsi="Calibri"/>
          <w:color w:val="000000"/>
        </w:rPr>
        <w:t xml:space="preserve"> a </w:t>
      </w:r>
      <w:r w:rsidR="00D224F6">
        <w:rPr>
          <w:rFonts w:ascii="Calibri" w:hAnsi="Calibri"/>
          <w:color w:val="000000"/>
        </w:rPr>
        <w:t>bezpečnost</w:t>
      </w:r>
      <w:r>
        <w:rPr>
          <w:rFonts w:ascii="Calibri" w:hAnsi="Calibri"/>
          <w:color w:val="000000"/>
        </w:rPr>
        <w:t xml:space="preserve"> opatření); základy první pomoci při úrazech při provádění práva myslivosti</w:t>
      </w:r>
    </w:p>
    <w:p w:rsidR="00296F86" w:rsidRDefault="00296F86" w:rsidP="00296F86">
      <w:pPr>
        <w:numPr>
          <w:ilvl w:val="0"/>
          <w:numId w:val="22"/>
        </w:numPr>
        <w:pBdr>
          <w:top w:val="nil"/>
          <w:left w:val="nil"/>
          <w:bottom w:val="nil"/>
          <w:right w:val="nil"/>
          <w:between w:val="nil"/>
        </w:pBdr>
        <w:spacing w:line="259" w:lineRule="auto"/>
        <w:ind w:left="709" w:hanging="283"/>
        <w:jc w:val="left"/>
        <w:rPr>
          <w:rFonts w:ascii="Calibri" w:hAnsi="Calibri"/>
          <w:color w:val="000000"/>
        </w:rPr>
      </w:pPr>
      <w:r>
        <w:rPr>
          <w:rFonts w:ascii="Calibri" w:hAnsi="Calibri"/>
          <w:color w:val="000000"/>
        </w:rPr>
        <w:t>VII. skupina – způsoby lovu zvěře včetně odchytu</w:t>
      </w:r>
      <w:r w:rsidR="002014C0">
        <w:rPr>
          <w:rFonts w:ascii="Calibri" w:hAnsi="Calibri"/>
          <w:color w:val="000000"/>
        </w:rPr>
        <w:t xml:space="preserve"> a </w:t>
      </w:r>
      <w:r>
        <w:rPr>
          <w:rFonts w:ascii="Calibri" w:hAnsi="Calibri"/>
          <w:color w:val="000000"/>
        </w:rPr>
        <w:t>lovecká pravidla; lovecké stopařství; ošetřování zvěřiny, úprava</w:t>
      </w:r>
      <w:r w:rsidR="002014C0">
        <w:rPr>
          <w:rFonts w:ascii="Calibri" w:hAnsi="Calibri"/>
          <w:color w:val="000000"/>
        </w:rPr>
        <w:t xml:space="preserve"> a </w:t>
      </w:r>
      <w:r w:rsidR="00D224F6">
        <w:rPr>
          <w:rFonts w:ascii="Calibri" w:hAnsi="Calibri"/>
          <w:color w:val="000000"/>
        </w:rPr>
        <w:t>hodnocení loveckých trofejí</w:t>
      </w:r>
    </w:p>
    <w:p w:rsidR="00296F86" w:rsidRPr="00DF08E6" w:rsidRDefault="00296F86" w:rsidP="00296F86">
      <w:pPr>
        <w:pBdr>
          <w:top w:val="nil"/>
          <w:left w:val="nil"/>
          <w:bottom w:val="nil"/>
          <w:right w:val="nil"/>
          <w:between w:val="nil"/>
        </w:pBdr>
        <w:spacing w:line="259" w:lineRule="auto"/>
        <w:jc w:val="left"/>
        <w:rPr>
          <w:rFonts w:ascii="Calibri" w:hAnsi="Calibri"/>
        </w:rPr>
      </w:pPr>
      <w:r w:rsidRPr="00DF08E6">
        <w:rPr>
          <w:rFonts w:ascii="Calibri" w:hAnsi="Calibri"/>
        </w:rPr>
        <w:t xml:space="preserve">                                                                Text připravila Tereza Zelenková, studentka lesnické fakulty ČZU</w:t>
      </w:r>
    </w:p>
    <w:p w:rsidR="00D224F6" w:rsidRDefault="00D224F6">
      <w:pPr>
        <w:rPr>
          <w:b/>
        </w:rPr>
      </w:pPr>
      <w:r>
        <w:rPr>
          <w:b/>
        </w:rPr>
        <w:br w:type="page"/>
      </w:r>
    </w:p>
    <w:p w:rsidR="00296F86" w:rsidRDefault="00D224F6" w:rsidP="00296F86">
      <w:pPr>
        <w:rPr>
          <w:b/>
        </w:rPr>
      </w:pPr>
      <w:r>
        <w:rPr>
          <w:b/>
        </w:rPr>
        <w:lastRenderedPageBreak/>
        <w:t>3.2.2 Téma č. 2</w:t>
      </w:r>
      <w:r w:rsidR="00296F86">
        <w:rPr>
          <w:b/>
        </w:rPr>
        <w:t xml:space="preserve"> Les</w:t>
      </w:r>
      <w:r w:rsidR="002014C0">
        <w:rPr>
          <w:b/>
        </w:rPr>
        <w:t xml:space="preserve"> a </w:t>
      </w:r>
      <w:r w:rsidR="00296F86">
        <w:rPr>
          <w:b/>
        </w:rPr>
        <w:t>jeho obyvatelé</w:t>
      </w:r>
      <w:r>
        <w:rPr>
          <w:b/>
        </w:rPr>
        <w:t xml:space="preserve"> –</w:t>
      </w:r>
      <w:r w:rsidR="00296F86">
        <w:rPr>
          <w:b/>
        </w:rPr>
        <w:t xml:space="preserve"> 115</w:t>
      </w:r>
      <w:r w:rsidR="00E646CE">
        <w:rPr>
          <w:b/>
        </w:rPr>
        <w:t xml:space="preserve"> </w:t>
      </w:r>
      <w:r w:rsidR="00296F86">
        <w:rPr>
          <w:b/>
        </w:rPr>
        <w:t>minut</w:t>
      </w:r>
    </w:p>
    <w:p w:rsidR="00296F86" w:rsidRDefault="00296F86" w:rsidP="00296F86">
      <w:pPr>
        <w:rPr>
          <w:u w:val="single"/>
        </w:rPr>
      </w:pPr>
      <w:r>
        <w:rPr>
          <w:u w:val="single"/>
        </w:rPr>
        <w:t>Zvuky</w:t>
      </w:r>
      <w:r w:rsidR="002014C0">
        <w:rPr>
          <w:u w:val="single"/>
        </w:rPr>
        <w:t> </w:t>
      </w:r>
      <w:r w:rsidR="00D224F6">
        <w:rPr>
          <w:u w:val="single"/>
        </w:rPr>
        <w:t xml:space="preserve">lesa </w:t>
      </w:r>
      <w:r>
        <w:rPr>
          <w:u w:val="single"/>
        </w:rPr>
        <w:t>10 minut</w:t>
      </w:r>
    </w:p>
    <w:p w:rsidR="00296F86" w:rsidRDefault="00296F86" w:rsidP="00296F86">
      <w:pPr>
        <w:numPr>
          <w:ilvl w:val="0"/>
          <w:numId w:val="6"/>
        </w:numPr>
        <w:pBdr>
          <w:top w:val="nil"/>
          <w:left w:val="nil"/>
          <w:bottom w:val="nil"/>
          <w:right w:val="nil"/>
          <w:between w:val="nil"/>
        </w:pBdr>
        <w:spacing w:line="276" w:lineRule="auto"/>
        <w:jc w:val="left"/>
      </w:pPr>
      <w:r>
        <w:rPr>
          <w:rFonts w:ascii="Calibri" w:hAnsi="Calibri"/>
          <w:color w:val="000000"/>
        </w:rPr>
        <w:t>Žák se pokusí pojmenovat zvířata, která uslyší na nahrávce.</w:t>
      </w:r>
    </w:p>
    <w:p w:rsidR="00296F86" w:rsidRPr="00EE2693" w:rsidRDefault="00296F86" w:rsidP="00296F86">
      <w:pPr>
        <w:rPr>
          <w:u w:val="single"/>
        </w:rPr>
      </w:pPr>
      <w:r w:rsidRPr="00EE2693">
        <w:rPr>
          <w:u w:val="single"/>
        </w:rPr>
        <w:t>Pomůcky</w:t>
      </w:r>
    </w:p>
    <w:p w:rsidR="00296F86" w:rsidRDefault="00296F86" w:rsidP="00296F86">
      <w:r w:rsidRPr="00C7521E">
        <w:t>nahrávka se zvuky lesních zvířat</w:t>
      </w:r>
    </w:p>
    <w:p w:rsidR="00296F86" w:rsidRDefault="00296F86" w:rsidP="00296F86">
      <w:r>
        <w:t>Realizátor si před aktivitou připraví přehrávač</w:t>
      </w:r>
      <w:r w:rsidR="002014C0">
        <w:t xml:space="preserve"> a </w:t>
      </w:r>
      <w:r>
        <w:t>zvuky, které bude žákům přehrávat.</w:t>
      </w:r>
      <w:r w:rsidR="00D224F6">
        <w:t xml:space="preserve"> V</w:t>
      </w:r>
      <w:r w:rsidR="002014C0">
        <w:t> </w:t>
      </w:r>
      <w:r>
        <w:t>této aktivitě j</w:t>
      </w:r>
      <w:r w:rsidR="00D224F6">
        <w:t>e rozvíjena schopnost</w:t>
      </w:r>
      <w:r w:rsidR="002014C0">
        <w:t> </w:t>
      </w:r>
      <w:r>
        <w:t>učení, kdy se žáci seznámí se zvuky některých zvířat</w:t>
      </w:r>
      <w:r w:rsidR="002014C0">
        <w:t xml:space="preserve"> z </w:t>
      </w:r>
      <w:r>
        <w:t>životního prostředí lesa. Žáci se posadí do kruhu</w:t>
      </w:r>
      <w:r w:rsidR="002014C0">
        <w:t xml:space="preserve"> a </w:t>
      </w:r>
      <w:r>
        <w:t>postupně si vyslechnout jednotlivé zvuky zvířat. Realizátor pustí zvuk dvakrát až třikrát,</w:t>
      </w:r>
      <w:r w:rsidR="002014C0">
        <w:t xml:space="preserve"> a </w:t>
      </w:r>
      <w:r>
        <w:t>žáci se snaží odhadnout,</w:t>
      </w:r>
      <w:r w:rsidR="002014C0">
        <w:t xml:space="preserve"> o </w:t>
      </w:r>
      <w:r>
        <w:t xml:space="preserve">jaké zvíře </w:t>
      </w:r>
      <w:r w:rsidR="00D224F6">
        <w:t xml:space="preserve">se </w:t>
      </w:r>
      <w:r>
        <w:t>jedná.</w:t>
      </w:r>
      <w:r w:rsidR="00D224F6">
        <w:t xml:space="preserve"> V</w:t>
      </w:r>
      <w:r w:rsidR="002014C0">
        <w:t> </w:t>
      </w:r>
      <w:r>
        <w:t>případě, že žáci zvuk neuhodnou, realizátor je vhodnými nápovědami ke zvířeti dovede. Jako zdroj zvuků zvířat může realizátor použít server youtube.com či si</w:t>
      </w:r>
      <w:r w:rsidR="002014C0">
        <w:t xml:space="preserve"> v </w:t>
      </w:r>
      <w:r>
        <w:t>knihovně zapůjčit zvukovou knihu např. Velká kniha zvuků</w:t>
      </w:r>
      <w:r w:rsidR="002014C0">
        <w:t xml:space="preserve"> v </w:t>
      </w:r>
      <w:r>
        <w:t xml:space="preserve">lese od nakladatelství </w:t>
      </w:r>
      <w:proofErr w:type="spellStart"/>
      <w:r>
        <w:t>Svojtka</w:t>
      </w:r>
      <w:proofErr w:type="spellEnd"/>
      <w:r>
        <w:t xml:space="preserve">&amp;Co. </w:t>
      </w:r>
    </w:p>
    <w:p w:rsidR="00296F86" w:rsidRDefault="00296F86" w:rsidP="00296F86">
      <w:r>
        <w:t>Ukázka vhodné nápovědy</w:t>
      </w:r>
      <w:r w:rsidR="002014C0">
        <w:t xml:space="preserve"> k </w:t>
      </w:r>
      <w:r>
        <w:t xml:space="preserve">uhodnutí daného zvířete: </w:t>
      </w:r>
    </w:p>
    <w:p w:rsidR="00296F86" w:rsidRDefault="00296F86" w:rsidP="00296F86">
      <w:pPr>
        <w:spacing w:after="0"/>
      </w:pPr>
      <w:r>
        <w:t>Datel</w:t>
      </w:r>
    </w:p>
    <w:p w:rsidR="00296F86" w:rsidRDefault="00296F86" w:rsidP="00296F86">
      <w:pPr>
        <w:spacing w:after="0"/>
      </w:pPr>
      <w:r>
        <w:t xml:space="preserve">Je to pták. Má černo-červené zbarvení. Říká se mu lékař stromů. Má červenou čepičku. </w:t>
      </w:r>
    </w:p>
    <w:p w:rsidR="00296F86" w:rsidRDefault="00296F86" w:rsidP="00296F86">
      <w:pPr>
        <w:spacing w:after="0"/>
      </w:pPr>
      <w:r>
        <w:tab/>
      </w:r>
    </w:p>
    <w:p w:rsidR="00296F86" w:rsidRDefault="00D224F6" w:rsidP="00296F86">
      <w:pPr>
        <w:rPr>
          <w:u w:val="single"/>
        </w:rPr>
      </w:pPr>
      <w:r>
        <w:rPr>
          <w:u w:val="single"/>
        </w:rPr>
        <w:t>Myslivecká mluva</w:t>
      </w:r>
      <w:r w:rsidR="00296F86">
        <w:rPr>
          <w:u w:val="single"/>
        </w:rPr>
        <w:t xml:space="preserve"> 30 minut</w:t>
      </w:r>
    </w:p>
    <w:p w:rsidR="00296F86" w:rsidRDefault="00296F86" w:rsidP="00296F86">
      <w:pPr>
        <w:numPr>
          <w:ilvl w:val="0"/>
          <w:numId w:val="6"/>
        </w:numPr>
        <w:pBdr>
          <w:top w:val="nil"/>
          <w:left w:val="nil"/>
          <w:bottom w:val="nil"/>
          <w:right w:val="nil"/>
          <w:between w:val="nil"/>
        </w:pBdr>
        <w:spacing w:after="0" w:line="276" w:lineRule="auto"/>
        <w:jc w:val="left"/>
      </w:pPr>
      <w:r>
        <w:rPr>
          <w:rFonts w:ascii="Calibri" w:hAnsi="Calibri"/>
          <w:color w:val="000000"/>
        </w:rPr>
        <w:t xml:space="preserve">Žák ve skupině správně označí části těla lesní zvěře pomocí myslivecké mluvy. </w:t>
      </w:r>
    </w:p>
    <w:p w:rsidR="00296F86" w:rsidRDefault="00296F86" w:rsidP="00296F86">
      <w:pPr>
        <w:numPr>
          <w:ilvl w:val="0"/>
          <w:numId w:val="6"/>
        </w:numPr>
        <w:pBdr>
          <w:top w:val="nil"/>
          <w:left w:val="nil"/>
          <w:bottom w:val="nil"/>
          <w:right w:val="nil"/>
          <w:between w:val="nil"/>
        </w:pBdr>
        <w:spacing w:line="276" w:lineRule="auto"/>
        <w:jc w:val="left"/>
      </w:pPr>
      <w:r>
        <w:rPr>
          <w:rFonts w:ascii="Calibri" w:hAnsi="Calibri"/>
          <w:color w:val="000000"/>
        </w:rPr>
        <w:t>Žák se seznámí</w:t>
      </w:r>
      <w:r w:rsidR="002014C0">
        <w:rPr>
          <w:rFonts w:ascii="Calibri" w:hAnsi="Calibri"/>
          <w:color w:val="000000"/>
        </w:rPr>
        <w:t xml:space="preserve"> s </w:t>
      </w:r>
      <w:r>
        <w:rPr>
          <w:rFonts w:ascii="Calibri" w:hAnsi="Calibri"/>
          <w:color w:val="000000"/>
        </w:rPr>
        <w:t>pojmy, které myslivec používá</w:t>
      </w:r>
      <w:r w:rsidR="002014C0">
        <w:rPr>
          <w:rFonts w:ascii="Calibri" w:hAnsi="Calibri"/>
          <w:color w:val="000000"/>
        </w:rPr>
        <w:t xml:space="preserve"> k </w:t>
      </w:r>
      <w:r>
        <w:rPr>
          <w:rFonts w:ascii="Calibri" w:hAnsi="Calibri"/>
          <w:color w:val="000000"/>
        </w:rPr>
        <w:t>označení těla zvěře.</w:t>
      </w:r>
    </w:p>
    <w:p w:rsidR="00296F86" w:rsidRDefault="00296F86" w:rsidP="00296F86">
      <w:r>
        <w:t>Pomůcky</w:t>
      </w:r>
    </w:p>
    <w:p w:rsidR="00296F86" w:rsidRDefault="00296F86" w:rsidP="00296F86">
      <w:r>
        <w:t xml:space="preserve">pracovní listy </w:t>
      </w:r>
      <w:r w:rsidR="00D224F6">
        <w:t xml:space="preserve">– </w:t>
      </w:r>
      <w:r>
        <w:t xml:space="preserve">příloha č. 4.10, řešení pracovních listů </w:t>
      </w:r>
      <w:r w:rsidR="00D224F6">
        <w:t xml:space="preserve">4.10 – </w:t>
      </w:r>
      <w:r>
        <w:t>příloha č. 5.4, tužky</w:t>
      </w:r>
    </w:p>
    <w:p w:rsidR="00296F86" w:rsidRDefault="00296F86" w:rsidP="00296F86">
      <w:r>
        <w:t>Realizátor si před aktivitou připraví potřebné množství pracovních listů, ty jsou součástí přílohy – příloha č. 4.10. Pracovní list má čtyři varianty. Realizátor tedy rozdělí žáky do skupin po třech až čtyřech členech. Touto aktivitou žác</w:t>
      </w:r>
      <w:r w:rsidR="00D224F6">
        <w:t>i rozvíjejí schopnost</w:t>
      </w:r>
      <w:r>
        <w:t xml:space="preserve"> komunikovat</w:t>
      </w:r>
      <w:r w:rsidR="002014C0">
        <w:t xml:space="preserve"> v </w:t>
      </w:r>
      <w:r>
        <w:t>mateřském jazyce, kdy se seznamují</w:t>
      </w:r>
      <w:r w:rsidR="002014C0">
        <w:t xml:space="preserve"> s </w:t>
      </w:r>
      <w:r>
        <w:t>další vrstvou českého jazyka</w:t>
      </w:r>
      <w:r w:rsidR="00D224F6">
        <w:t>,</w:t>
      </w:r>
      <w:r w:rsidR="002014C0">
        <w:t xml:space="preserve"> a </w:t>
      </w:r>
      <w:r>
        <w:t>to částí slangovou</w:t>
      </w:r>
      <w:r w:rsidR="00D224F6">
        <w:t>,</w:t>
      </w:r>
      <w:r w:rsidR="002014C0">
        <w:t xml:space="preserve"> a </w:t>
      </w:r>
      <w:r>
        <w:t>také se snaží prosadit svůj názor ve skupině ostatních žáků. Každá skupina dostane obrázek lesní zvěře</w:t>
      </w:r>
      <w:r w:rsidR="002014C0">
        <w:t xml:space="preserve"> a </w:t>
      </w:r>
      <w:r>
        <w:t>patřičný počet výrazů</w:t>
      </w:r>
      <w:r w:rsidR="002014C0">
        <w:t xml:space="preserve"> z </w:t>
      </w:r>
      <w:r>
        <w:t>myslivecké mluvy odpovídající částem těla zvěře. Ve skupinách žáci přiřadí pojmy</w:t>
      </w:r>
      <w:r w:rsidR="002014C0">
        <w:t xml:space="preserve"> k </w:t>
      </w:r>
      <w:r>
        <w:t>jimi vybraným částem těla zvěře. Po ukončení této části si skupiny své pracovní listy vymění</w:t>
      </w:r>
      <w:r w:rsidR="002014C0">
        <w:t xml:space="preserve"> a </w:t>
      </w:r>
      <w:r>
        <w:t>během společné kontroly, která bude probíhat hromadnou formou, opraví pracovní list, který dostali. Správné řešení pracovních listů má realizátor</w:t>
      </w:r>
      <w:r w:rsidR="002014C0">
        <w:t xml:space="preserve"> k </w:t>
      </w:r>
      <w:r>
        <w:t>dispozici</w:t>
      </w:r>
      <w:r w:rsidR="002014C0">
        <w:t xml:space="preserve"> v </w:t>
      </w:r>
      <w:r w:rsidR="00D224F6">
        <w:t>příloze</w:t>
      </w:r>
      <w:r>
        <w:t xml:space="preserve"> č. 5.4. Po opravě se vrátí pracovní list do skupiny, která ho vypracovala. </w:t>
      </w:r>
    </w:p>
    <w:p w:rsidR="00296F86" w:rsidRPr="00071574" w:rsidRDefault="00296F86" w:rsidP="00296F86">
      <w:r>
        <w:t>Teorie myslivecké mluvy:</w:t>
      </w:r>
    </w:p>
    <w:p w:rsidR="00296F86" w:rsidRPr="00071574" w:rsidRDefault="00296F86" w:rsidP="00296F86">
      <w:pPr>
        <w:spacing w:after="0"/>
      </w:pPr>
      <w:r w:rsidRPr="00071574">
        <w:t>Každý myslivec by měl znát dobře mysliveckou mluvu</w:t>
      </w:r>
      <w:r w:rsidR="002014C0">
        <w:t xml:space="preserve"> u </w:t>
      </w:r>
      <w:r w:rsidRPr="00071574">
        <w:t>všech druhů zvěře, která žije</w:t>
      </w:r>
      <w:r w:rsidR="002014C0">
        <w:t xml:space="preserve"> v </w:t>
      </w:r>
      <w:r w:rsidR="00EF5EDE">
        <w:t>myslivcově</w:t>
      </w:r>
      <w:r w:rsidRPr="00071574">
        <w:t xml:space="preserve"> honitbě, která souvisí</w:t>
      </w:r>
      <w:r w:rsidR="002014C0">
        <w:t xml:space="preserve"> s </w:t>
      </w:r>
      <w:r w:rsidRPr="00071574">
        <w:t>výkonem práva myslivosti,</w:t>
      </w:r>
      <w:r w:rsidR="002014C0">
        <w:t xml:space="preserve"> s </w:t>
      </w:r>
      <w:r w:rsidRPr="00071574">
        <w:t>kynologií, lovectvím</w:t>
      </w:r>
      <w:r w:rsidR="002014C0">
        <w:t xml:space="preserve"> a s </w:t>
      </w:r>
      <w:r w:rsidRPr="00071574">
        <w:t>péčí</w:t>
      </w:r>
      <w:r w:rsidR="002014C0">
        <w:t xml:space="preserve"> o </w:t>
      </w:r>
      <w:r w:rsidRPr="00071574">
        <w:t>zvěř.</w:t>
      </w:r>
    </w:p>
    <w:p w:rsidR="00296F86" w:rsidRPr="00071574" w:rsidRDefault="00296F86" w:rsidP="00296F86">
      <w:pPr>
        <w:spacing w:after="0"/>
      </w:pPr>
      <w:r w:rsidRPr="00EF5EDE">
        <w:rPr>
          <w:b/>
        </w:rPr>
        <w:t>Světla</w:t>
      </w:r>
      <w:r w:rsidRPr="00071574">
        <w:t> má téměř veškerá zvěř, také pernatá včetně krkavcovitých, sovy</w:t>
      </w:r>
      <w:r w:rsidR="002014C0">
        <w:t xml:space="preserve"> i </w:t>
      </w:r>
      <w:r w:rsidRPr="00071574">
        <w:t>lovečtí psi. Avšak pozor – dravci mají </w:t>
      </w:r>
      <w:r w:rsidRPr="00EF5EDE">
        <w:rPr>
          <w:b/>
        </w:rPr>
        <w:t>oči</w:t>
      </w:r>
      <w:r w:rsidRPr="00071574">
        <w:t>. </w:t>
      </w:r>
      <w:r w:rsidRPr="00EF5EDE">
        <w:rPr>
          <w:b/>
        </w:rPr>
        <w:t>Slechy</w:t>
      </w:r>
      <w:r w:rsidRPr="00071574">
        <w:t> má veškerá srstnatá zvěř</w:t>
      </w:r>
      <w:r w:rsidR="002014C0">
        <w:t xml:space="preserve"> a </w:t>
      </w:r>
      <w:r w:rsidRPr="00071574">
        <w:t>lovečtí psi. Uši žádná zvěř nemá, pouze zajíc má lidový název ušák (uznaný pro mysliveckou mluvu).</w:t>
      </w:r>
    </w:p>
    <w:p w:rsidR="00296F86" w:rsidRPr="00071574" w:rsidRDefault="00296F86" w:rsidP="00296F86">
      <w:pPr>
        <w:spacing w:after="0"/>
      </w:pPr>
      <w:r w:rsidRPr="00EF5EDE">
        <w:rPr>
          <w:b/>
        </w:rPr>
        <w:t>Běhy</w:t>
      </w:r>
      <w:r w:rsidRPr="00071574">
        <w:t> má zase veškerá srstnatá zvěř</w:t>
      </w:r>
      <w:r w:rsidR="002014C0">
        <w:t xml:space="preserve"> a </w:t>
      </w:r>
      <w:r w:rsidRPr="00071574">
        <w:t>lovečtí psi. </w:t>
      </w:r>
      <w:r w:rsidRPr="00EF5EDE">
        <w:rPr>
          <w:b/>
        </w:rPr>
        <w:t>Stojáky</w:t>
      </w:r>
      <w:r w:rsidRPr="00071574">
        <w:t> má tetřev, tetřívek, bažant, volavka, sovy, ale</w:t>
      </w:r>
      <w:r w:rsidR="002014C0">
        <w:t xml:space="preserve"> i </w:t>
      </w:r>
      <w:r w:rsidR="00EF5EDE">
        <w:t>dravci, ovšem zakončené</w:t>
      </w:r>
      <w:r w:rsidRPr="00071574">
        <w:t> pařáty. </w:t>
      </w:r>
      <w:r w:rsidRPr="00EF5EDE">
        <w:rPr>
          <w:b/>
        </w:rPr>
        <w:t>Stojáčky</w:t>
      </w:r>
      <w:r w:rsidRPr="00071574">
        <w:t> má jeřábek, koroptev, orebice, holubi, hrdlička, sluka, kvíčala, krkavcovití, ale</w:t>
      </w:r>
      <w:r w:rsidR="002014C0">
        <w:t xml:space="preserve"> i </w:t>
      </w:r>
      <w:r w:rsidRPr="00071574">
        <w:t>racek</w:t>
      </w:r>
      <w:r w:rsidR="00EF5EDE">
        <w:t>,</w:t>
      </w:r>
      <w:r w:rsidRPr="00071574">
        <w:t xml:space="preserve"> ovšem</w:t>
      </w:r>
      <w:r w:rsidR="002014C0">
        <w:t xml:space="preserve"> s </w:t>
      </w:r>
      <w:r w:rsidRPr="00071574">
        <w:t>plovací blánou. </w:t>
      </w:r>
      <w:r w:rsidRPr="00EF5EDE">
        <w:rPr>
          <w:b/>
        </w:rPr>
        <w:t>Plováky</w:t>
      </w:r>
      <w:r w:rsidRPr="00071574">
        <w:t> mají kachny, lyska, potápka</w:t>
      </w:r>
      <w:r w:rsidR="002014C0">
        <w:t xml:space="preserve"> a </w:t>
      </w:r>
      <w:r w:rsidRPr="00071574">
        <w:t>kormorán. </w:t>
      </w:r>
      <w:r w:rsidRPr="00EF5EDE">
        <w:rPr>
          <w:b/>
        </w:rPr>
        <w:t>Vesla</w:t>
      </w:r>
      <w:r w:rsidRPr="00071574">
        <w:t> mají husy</w:t>
      </w:r>
      <w:r w:rsidR="002014C0">
        <w:t xml:space="preserve"> a </w:t>
      </w:r>
      <w:r w:rsidRPr="00EF5EDE">
        <w:rPr>
          <w:b/>
        </w:rPr>
        <w:t>běháky</w:t>
      </w:r>
      <w:r w:rsidRPr="00071574">
        <w:t> krocan</w:t>
      </w:r>
      <w:r w:rsidR="002014C0">
        <w:t xml:space="preserve"> a </w:t>
      </w:r>
      <w:r w:rsidRPr="00071574">
        <w:t>drop.</w:t>
      </w:r>
    </w:p>
    <w:p w:rsidR="00296F86" w:rsidRPr="00071574" w:rsidRDefault="00296F86" w:rsidP="00296F86">
      <w:pPr>
        <w:spacing w:after="0"/>
      </w:pPr>
      <w:r w:rsidRPr="00071574">
        <w:lastRenderedPageBreak/>
        <w:t xml:space="preserve">Častá chyba myslivců je, že říkají všem zobákům klovec. </w:t>
      </w:r>
      <w:r w:rsidRPr="00EF5EDE">
        <w:rPr>
          <w:b/>
        </w:rPr>
        <w:t>Klovec</w:t>
      </w:r>
      <w:r w:rsidRPr="00071574">
        <w:t xml:space="preserve"> má však jen tetřev, tetřívek, jeřábek, bažant, krocan</w:t>
      </w:r>
      <w:r w:rsidR="002014C0">
        <w:t xml:space="preserve"> a </w:t>
      </w:r>
      <w:r w:rsidRPr="00071574">
        <w:t>orebice. Ani koroptev nemá klovec, ale </w:t>
      </w:r>
      <w:proofErr w:type="spellStart"/>
      <w:r w:rsidRPr="00EF5EDE">
        <w:rPr>
          <w:b/>
        </w:rPr>
        <w:t>klubec</w:t>
      </w:r>
      <w:proofErr w:type="spellEnd"/>
      <w:r w:rsidR="00EF5EDE">
        <w:t>, ale ani</w:t>
      </w:r>
      <w:r w:rsidR="002014C0">
        <w:t> </w:t>
      </w:r>
      <w:r w:rsidRPr="00EF5EDE">
        <w:rPr>
          <w:b/>
        </w:rPr>
        <w:t>zobák</w:t>
      </w:r>
      <w:r w:rsidR="002014C0">
        <w:t xml:space="preserve"> u </w:t>
      </w:r>
      <w:r w:rsidRPr="00071574">
        <w:t>ní není chyba. </w:t>
      </w:r>
      <w:r w:rsidRPr="00EF5EDE">
        <w:rPr>
          <w:b/>
        </w:rPr>
        <w:t>Zobák</w:t>
      </w:r>
      <w:r w:rsidRPr="00071574">
        <w:t> mají holubi, drop, kachny, lyska, kormorán, volavka, racek, kvíčala, sovy</w:t>
      </w:r>
      <w:r w:rsidR="002014C0">
        <w:t xml:space="preserve"> a </w:t>
      </w:r>
      <w:r w:rsidRPr="00071574">
        <w:t>dravci (sokolovití se zejkem)</w:t>
      </w:r>
      <w:r w:rsidR="002014C0">
        <w:t xml:space="preserve"> a </w:t>
      </w:r>
      <w:r w:rsidRPr="00071574">
        <w:t xml:space="preserve">husa (s nehtem). </w:t>
      </w:r>
      <w:r w:rsidRPr="00EF5EDE">
        <w:rPr>
          <w:b/>
        </w:rPr>
        <w:t>Sluka</w:t>
      </w:r>
      <w:r w:rsidRPr="00071574">
        <w:t xml:space="preserve"> má však píchák.</w:t>
      </w:r>
    </w:p>
    <w:p w:rsidR="00296F86" w:rsidRPr="00071574" w:rsidRDefault="00296F86" w:rsidP="00296F86">
      <w:pPr>
        <w:spacing w:after="0"/>
      </w:pPr>
      <w:r w:rsidRPr="00071574">
        <w:t>Výraz </w:t>
      </w:r>
      <w:r w:rsidRPr="00EF5EDE">
        <w:rPr>
          <w:b/>
        </w:rPr>
        <w:t>nos</w:t>
      </w:r>
      <w:r w:rsidRPr="00071574">
        <w:t> je používaný většinou jen</w:t>
      </w:r>
      <w:r w:rsidR="002014C0">
        <w:t xml:space="preserve"> u </w:t>
      </w:r>
      <w:r w:rsidRPr="00071574">
        <w:t>psů</w:t>
      </w:r>
      <w:r w:rsidR="002014C0">
        <w:t xml:space="preserve"> a </w:t>
      </w:r>
      <w:r w:rsidRPr="00071574">
        <w:t xml:space="preserve">zapomíná se, že </w:t>
      </w:r>
      <w:r w:rsidRPr="00EF5EDE">
        <w:rPr>
          <w:b/>
        </w:rPr>
        <w:t>nos</w:t>
      </w:r>
      <w:r w:rsidRPr="00071574">
        <w:t xml:space="preserve"> má také zajíc, králík, veverka, svišť</w:t>
      </w:r>
      <w:r w:rsidR="002014C0">
        <w:t xml:space="preserve"> a </w:t>
      </w:r>
      <w:r w:rsidRPr="00071574">
        <w:t>ondatra. Divoké prase má </w:t>
      </w:r>
      <w:r w:rsidRPr="00EF5EDE">
        <w:rPr>
          <w:b/>
        </w:rPr>
        <w:t>ryj</w:t>
      </w:r>
      <w:r w:rsidR="00EF5EDE">
        <w:t>, šelmy jako</w:t>
      </w:r>
      <w:r w:rsidRPr="00071574">
        <w:t xml:space="preserve"> medvěd, liška, </w:t>
      </w:r>
      <w:proofErr w:type="spellStart"/>
      <w:r w:rsidRPr="00071574">
        <w:t>psík</w:t>
      </w:r>
      <w:proofErr w:type="spellEnd"/>
      <w:r w:rsidRPr="00071574">
        <w:t xml:space="preserve"> mývalovitý, rys, divoká kočka, jezevec, vydra, kuny, tchoř</w:t>
      </w:r>
      <w:r w:rsidR="002014C0">
        <w:t xml:space="preserve"> a </w:t>
      </w:r>
      <w:r w:rsidRPr="00071574">
        <w:t xml:space="preserve">lasice mají </w:t>
      </w:r>
      <w:r w:rsidRPr="00EF5EDE">
        <w:rPr>
          <w:b/>
        </w:rPr>
        <w:t>čenich</w:t>
      </w:r>
      <w:r w:rsidRPr="00071574">
        <w:t>.</w:t>
      </w:r>
    </w:p>
    <w:p w:rsidR="00296F86" w:rsidRPr="00071574" w:rsidRDefault="00296F86" w:rsidP="00296F86">
      <w:pPr>
        <w:spacing w:after="0"/>
      </w:pPr>
      <w:r w:rsidRPr="00EF5EDE">
        <w:rPr>
          <w:b/>
        </w:rPr>
        <w:t>Větrník</w:t>
      </w:r>
      <w:r w:rsidRPr="00071574">
        <w:t xml:space="preserve"> má veškerá spárkatá </w:t>
      </w:r>
      <w:r w:rsidR="00EF5EDE">
        <w:t xml:space="preserve">zvěř </w:t>
      </w:r>
      <w:r w:rsidRPr="00071574">
        <w:t>kromě prasete divokého.</w:t>
      </w:r>
    </w:p>
    <w:p w:rsidR="00296F86" w:rsidRPr="00071574" w:rsidRDefault="00296F86" w:rsidP="00296F86">
      <w:pPr>
        <w:spacing w:after="0"/>
      </w:pPr>
      <w:r w:rsidRPr="00071574">
        <w:t>Prakticky veškerá zvěř má </w:t>
      </w:r>
      <w:r w:rsidRPr="00EF5EDE">
        <w:rPr>
          <w:b/>
        </w:rPr>
        <w:t>hlavu</w:t>
      </w:r>
      <w:r w:rsidRPr="00071574">
        <w:t xml:space="preserve">. Pokud se to někomu zdá málo odlišné od </w:t>
      </w:r>
      <w:r w:rsidR="00EF5EDE">
        <w:t>běžného</w:t>
      </w:r>
      <w:r w:rsidRPr="00071574">
        <w:t xml:space="preserve"> jazyka</w:t>
      </w:r>
      <w:r w:rsidR="002014C0">
        <w:t xml:space="preserve"> a </w:t>
      </w:r>
      <w:r w:rsidR="00EF5EDE">
        <w:t>říká například palice</w:t>
      </w:r>
      <w:r w:rsidRPr="00071574">
        <w:t>, tak je to nehorázná hrubost</w:t>
      </w:r>
      <w:r w:rsidR="002014C0">
        <w:t xml:space="preserve"> a </w:t>
      </w:r>
      <w:r w:rsidRPr="00071574">
        <w:t>neúcta ke zvěři.</w:t>
      </w:r>
    </w:p>
    <w:p w:rsidR="00296F86" w:rsidRPr="00071574" w:rsidRDefault="00296F86" w:rsidP="00296F86">
      <w:pPr>
        <w:spacing w:after="0"/>
      </w:pPr>
      <w:r w:rsidRPr="00071574">
        <w:t>Veškerá spárkatá zvěř má pro přijímání potravy </w:t>
      </w:r>
      <w:r w:rsidRPr="00EF5EDE">
        <w:rPr>
          <w:b/>
        </w:rPr>
        <w:t>svírák</w:t>
      </w:r>
      <w:r w:rsidRPr="00071574">
        <w:t>. Pozor, neplést se svírkou! Zajíc má však </w:t>
      </w:r>
      <w:r w:rsidRPr="00EF5EDE">
        <w:rPr>
          <w:b/>
        </w:rPr>
        <w:t>hubu</w:t>
      </w:r>
      <w:r w:rsidR="002014C0">
        <w:t xml:space="preserve"> s </w:t>
      </w:r>
      <w:r w:rsidRPr="00071574">
        <w:t>vousy, stejně tak králík</w:t>
      </w:r>
      <w:r w:rsidR="002014C0">
        <w:t xml:space="preserve"> a </w:t>
      </w:r>
      <w:r w:rsidRPr="00071574">
        <w:t xml:space="preserve">ondatra. </w:t>
      </w:r>
      <w:r w:rsidRPr="00EF5EDE">
        <w:rPr>
          <w:b/>
        </w:rPr>
        <w:t>Hubu</w:t>
      </w:r>
      <w:r w:rsidRPr="00071574">
        <w:t xml:space="preserve"> má také veverka</w:t>
      </w:r>
      <w:r w:rsidR="002014C0">
        <w:t xml:space="preserve"> a </w:t>
      </w:r>
      <w:r w:rsidRPr="00071574">
        <w:t>svišť.</w:t>
      </w:r>
    </w:p>
    <w:p w:rsidR="00296F86" w:rsidRPr="00071574" w:rsidRDefault="00296F86" w:rsidP="00296F86">
      <w:pPr>
        <w:spacing w:after="0"/>
      </w:pPr>
      <w:r w:rsidRPr="00EF5EDE">
        <w:rPr>
          <w:b/>
        </w:rPr>
        <w:t>Mordu</w:t>
      </w:r>
      <w:r w:rsidRPr="00071574">
        <w:t xml:space="preserve"> má medvěd, liška, </w:t>
      </w:r>
      <w:proofErr w:type="spellStart"/>
      <w:r w:rsidRPr="00071574">
        <w:t>psík</w:t>
      </w:r>
      <w:proofErr w:type="spellEnd"/>
      <w:r w:rsidRPr="00071574">
        <w:t xml:space="preserve"> mývalovitý, rys, jezevec</w:t>
      </w:r>
      <w:r w:rsidR="002014C0">
        <w:t xml:space="preserve"> a </w:t>
      </w:r>
      <w:r w:rsidRPr="00071574">
        <w:t>lovecký pes, ale vydra má </w:t>
      </w:r>
      <w:r w:rsidRPr="00EF5EDE">
        <w:rPr>
          <w:b/>
        </w:rPr>
        <w:t>mordu</w:t>
      </w:r>
      <w:r w:rsidRPr="00071574">
        <w:t xml:space="preserve"> se štětinami. Kuny</w:t>
      </w:r>
      <w:r w:rsidR="002014C0">
        <w:t xml:space="preserve"> a </w:t>
      </w:r>
      <w:r w:rsidRPr="00071574">
        <w:t>lasice mají </w:t>
      </w:r>
      <w:r w:rsidRPr="00EF5EDE">
        <w:rPr>
          <w:b/>
        </w:rPr>
        <w:t>mordičku</w:t>
      </w:r>
      <w:r w:rsidRPr="00071574">
        <w:t>.</w:t>
      </w:r>
    </w:p>
    <w:p w:rsidR="00296F86" w:rsidRPr="00071574" w:rsidRDefault="00296F86" w:rsidP="00296F86">
      <w:pPr>
        <w:spacing w:after="0"/>
      </w:pPr>
      <w:r w:rsidRPr="00071574">
        <w:t>Jazyk veškeré spárkaté zvěře je </w:t>
      </w:r>
      <w:proofErr w:type="spellStart"/>
      <w:r w:rsidRPr="00EF5EDE">
        <w:rPr>
          <w:b/>
        </w:rPr>
        <w:t>lízák</w:t>
      </w:r>
      <w:proofErr w:type="spellEnd"/>
      <w:r w:rsidR="002014C0">
        <w:t xml:space="preserve"> a </w:t>
      </w:r>
      <w:r w:rsidRPr="00071574">
        <w:t>ten má také vlk, liška</w:t>
      </w:r>
      <w:r w:rsidR="002014C0">
        <w:t xml:space="preserve"> a </w:t>
      </w:r>
      <w:proofErr w:type="spellStart"/>
      <w:r w:rsidRPr="00071574">
        <w:t>psík</w:t>
      </w:r>
      <w:proofErr w:type="spellEnd"/>
      <w:r w:rsidRPr="00071574">
        <w:t xml:space="preserve"> mývalovitý, ostatní zvěř má prostě </w:t>
      </w:r>
      <w:r w:rsidRPr="00EF5EDE">
        <w:rPr>
          <w:b/>
        </w:rPr>
        <w:t>jazyk</w:t>
      </w:r>
      <w:r w:rsidRPr="00071574">
        <w:t>, který není výrazem myslivecké mluvy.</w:t>
      </w:r>
    </w:p>
    <w:p w:rsidR="00296F86" w:rsidRPr="00071574" w:rsidRDefault="00296F86" w:rsidP="00296F86">
      <w:pPr>
        <w:spacing w:after="0"/>
      </w:pPr>
      <w:r w:rsidRPr="00071574">
        <w:t>Jelen má pod světly </w:t>
      </w:r>
      <w:r w:rsidRPr="00EF5EDE">
        <w:rPr>
          <w:b/>
        </w:rPr>
        <w:t>slzníky</w:t>
      </w:r>
      <w:r w:rsidRPr="00071574">
        <w:t>, které vylučují </w:t>
      </w:r>
      <w:proofErr w:type="spellStart"/>
      <w:r w:rsidRPr="00EF5EDE">
        <w:rPr>
          <w:b/>
        </w:rPr>
        <w:t>světlomaz</w:t>
      </w:r>
      <w:proofErr w:type="spellEnd"/>
      <w:r w:rsidRPr="00071574">
        <w:t xml:space="preserve"> či </w:t>
      </w:r>
      <w:r w:rsidRPr="00EF5EDE">
        <w:rPr>
          <w:b/>
        </w:rPr>
        <w:t>jelení bezoár</w:t>
      </w:r>
      <w:r w:rsidRPr="00071574">
        <w:t>. Ale pozor: bezoár jsou také kulové útvary</w:t>
      </w:r>
      <w:r w:rsidR="002014C0">
        <w:t xml:space="preserve"> v </w:t>
      </w:r>
      <w:r w:rsidRPr="00071574">
        <w:t>žaludku kamzíka, tvořené nestrávenými částmi potravy.</w:t>
      </w:r>
    </w:p>
    <w:p w:rsidR="00296F86" w:rsidRPr="00071574" w:rsidRDefault="00296F86" w:rsidP="00296F86">
      <w:pPr>
        <w:spacing w:after="0"/>
      </w:pPr>
      <w:r>
        <w:t xml:space="preserve">Zuby: </w:t>
      </w:r>
      <w:r w:rsidRPr="00071574">
        <w:t>Jelen má horní špičáky </w:t>
      </w:r>
      <w:r w:rsidRPr="00EF5EDE">
        <w:rPr>
          <w:b/>
        </w:rPr>
        <w:t>kelce</w:t>
      </w:r>
      <w:r w:rsidRPr="00071574">
        <w:t xml:space="preserve"> – používání výrazu </w:t>
      </w:r>
      <w:proofErr w:type="spellStart"/>
      <w:r w:rsidRPr="00071574">
        <w:t>grandle</w:t>
      </w:r>
      <w:proofErr w:type="spellEnd"/>
      <w:r w:rsidRPr="00071574">
        <w:t xml:space="preserve"> není správné. Divoká prasata mají </w:t>
      </w:r>
      <w:r w:rsidRPr="00EF5EDE">
        <w:rPr>
          <w:b/>
        </w:rPr>
        <w:t>zbraně</w:t>
      </w:r>
      <w:r w:rsidRPr="00071574">
        <w:t>, což jsou</w:t>
      </w:r>
      <w:r w:rsidR="002014C0">
        <w:t xml:space="preserve"> u </w:t>
      </w:r>
      <w:r w:rsidRPr="00071574">
        <w:t>kňoura</w:t>
      </w:r>
      <w:r w:rsidR="002014C0">
        <w:t xml:space="preserve"> v </w:t>
      </w:r>
      <w:r w:rsidRPr="00071574">
        <w:t>dolní čelisti </w:t>
      </w:r>
      <w:proofErr w:type="spellStart"/>
      <w:r w:rsidRPr="00EF5EDE">
        <w:rPr>
          <w:b/>
        </w:rPr>
        <w:t>páráky</w:t>
      </w:r>
      <w:proofErr w:type="spellEnd"/>
      <w:r w:rsidR="002014C0">
        <w:t xml:space="preserve"> a v </w:t>
      </w:r>
      <w:r w:rsidRPr="00071574">
        <w:t>horní </w:t>
      </w:r>
      <w:r w:rsidRPr="00EF5EDE">
        <w:rPr>
          <w:b/>
        </w:rPr>
        <w:t>klektáky</w:t>
      </w:r>
      <w:r w:rsidRPr="00071574">
        <w:t>, bachyně má </w:t>
      </w:r>
      <w:r w:rsidRPr="00EF5EDE">
        <w:rPr>
          <w:b/>
        </w:rPr>
        <w:t>háky</w:t>
      </w:r>
      <w:r w:rsidRPr="00071574">
        <w:t>.</w:t>
      </w:r>
    </w:p>
    <w:p w:rsidR="00296F86" w:rsidRPr="00071574" w:rsidRDefault="00296F86" w:rsidP="00296F86">
      <w:r w:rsidRPr="00071574">
        <w:t>Zajíc, svišť</w:t>
      </w:r>
      <w:r w:rsidR="002014C0">
        <w:t xml:space="preserve"> a </w:t>
      </w:r>
      <w:r w:rsidRPr="00071574">
        <w:t>ondatra mají </w:t>
      </w:r>
      <w:r w:rsidRPr="00EF5EDE">
        <w:rPr>
          <w:b/>
        </w:rPr>
        <w:t>hlodáky</w:t>
      </w:r>
      <w:r w:rsidRPr="00071574">
        <w:t xml:space="preserve"> či </w:t>
      </w:r>
      <w:r w:rsidRPr="00EF5EDE">
        <w:rPr>
          <w:b/>
        </w:rPr>
        <w:t>struhy</w:t>
      </w:r>
      <w:r w:rsidRPr="00071574">
        <w:t>. Veverka jen </w:t>
      </w:r>
      <w:r w:rsidRPr="00EF5EDE">
        <w:rPr>
          <w:b/>
        </w:rPr>
        <w:t>hlodáky</w:t>
      </w:r>
      <w:r w:rsidRPr="00071574">
        <w:t>. Medvěd, liška, jezevec, rys, divoká kočka</w:t>
      </w:r>
      <w:r w:rsidR="002014C0">
        <w:t xml:space="preserve"> a </w:t>
      </w:r>
      <w:r w:rsidRPr="00071574">
        <w:t>vydra mají </w:t>
      </w:r>
      <w:r w:rsidRPr="00EF5EDE">
        <w:rPr>
          <w:b/>
        </w:rPr>
        <w:t>trháky</w:t>
      </w:r>
      <w:r w:rsidRPr="00071574">
        <w:t>.</w:t>
      </w:r>
    </w:p>
    <w:p w:rsidR="00296F86" w:rsidRDefault="005D1DEB" w:rsidP="00296F86">
      <w:hyperlink r:id="rId86" w:history="1">
        <w:r w:rsidR="00296F86">
          <w:rPr>
            <w:rStyle w:val="Hypertextovodkaz"/>
          </w:rPr>
          <w:t>http://www.myslivost.cz/Pro-myslivce/Informace-pro-myslivce/Myslivecke-zvyky-a-tradice-v-praxi/MYSLIVECKA-MLUVA</w:t>
        </w:r>
      </w:hyperlink>
    </w:p>
    <w:p w:rsidR="00296F86" w:rsidRDefault="00296F86" w:rsidP="00296F86">
      <w:pPr>
        <w:rPr>
          <w:u w:val="single"/>
        </w:rPr>
      </w:pPr>
      <w:r>
        <w:rPr>
          <w:u w:val="single"/>
        </w:rPr>
        <w:t>Výt</w:t>
      </w:r>
      <w:r w:rsidR="00EF5EDE">
        <w:rPr>
          <w:u w:val="single"/>
        </w:rPr>
        <w:t xml:space="preserve">varně-tvořivá činnost – batoh </w:t>
      </w:r>
      <w:r>
        <w:rPr>
          <w:u w:val="single"/>
        </w:rPr>
        <w:t>40 minut</w:t>
      </w:r>
    </w:p>
    <w:p w:rsidR="00296F86" w:rsidRDefault="00EF5EDE" w:rsidP="00296F86">
      <w:pPr>
        <w:numPr>
          <w:ilvl w:val="0"/>
          <w:numId w:val="37"/>
        </w:numPr>
        <w:pBdr>
          <w:top w:val="nil"/>
          <w:left w:val="nil"/>
          <w:bottom w:val="nil"/>
          <w:right w:val="nil"/>
          <w:between w:val="nil"/>
        </w:pBdr>
        <w:spacing w:after="0" w:line="259" w:lineRule="auto"/>
        <w:jc w:val="left"/>
      </w:pPr>
      <w:r>
        <w:rPr>
          <w:rFonts w:ascii="Calibri" w:hAnsi="Calibri"/>
          <w:color w:val="000000"/>
        </w:rPr>
        <w:t>Žák si ozdobí batoh</w:t>
      </w:r>
      <w:r w:rsidR="00296F86">
        <w:rPr>
          <w:rFonts w:ascii="Calibri" w:hAnsi="Calibri"/>
          <w:color w:val="000000"/>
        </w:rPr>
        <w:t xml:space="preserve"> metodou tisku na textil.</w:t>
      </w:r>
    </w:p>
    <w:p w:rsidR="00296F86" w:rsidRDefault="00296F86" w:rsidP="00296F86">
      <w:pPr>
        <w:numPr>
          <w:ilvl w:val="0"/>
          <w:numId w:val="37"/>
        </w:numPr>
        <w:pBdr>
          <w:top w:val="nil"/>
          <w:left w:val="nil"/>
          <w:bottom w:val="nil"/>
          <w:right w:val="nil"/>
          <w:between w:val="nil"/>
        </w:pBdr>
        <w:spacing w:after="160" w:line="259" w:lineRule="auto"/>
        <w:jc w:val="left"/>
        <w:rPr>
          <w:rFonts w:ascii="Calibri" w:hAnsi="Calibri"/>
          <w:color w:val="000000"/>
        </w:rPr>
      </w:pPr>
      <w:r>
        <w:rPr>
          <w:rFonts w:ascii="Calibri" w:hAnsi="Calibri"/>
          <w:color w:val="000000"/>
        </w:rPr>
        <w:t xml:space="preserve">Žák dodržuje daná pravidla bezpečnosti práce. </w:t>
      </w:r>
    </w:p>
    <w:p w:rsidR="00296F86" w:rsidRPr="00EE2693" w:rsidRDefault="00296F86" w:rsidP="00296F86">
      <w:pPr>
        <w:rPr>
          <w:u w:val="single"/>
        </w:rPr>
      </w:pPr>
      <w:r w:rsidRPr="00EE2693">
        <w:rPr>
          <w:u w:val="single"/>
        </w:rPr>
        <w:t>Pomůcky</w:t>
      </w:r>
    </w:p>
    <w:p w:rsidR="00296F86" w:rsidRDefault="00296F86" w:rsidP="00296F86">
      <w:r>
        <w:t xml:space="preserve">batoh – plátěný polotovar, barvy na textil, razítka lesních zvířat použitelná při tisku na textil, podložky  </w:t>
      </w:r>
    </w:p>
    <w:p w:rsidR="00296F86" w:rsidRDefault="00EF5EDE" w:rsidP="00296F86">
      <w:r>
        <w:t>Výtvarně-</w:t>
      </w:r>
      <w:r w:rsidR="00296F86">
        <w:t>tvořivá aktivita, kdy si každý žák samostatně podle instrukcí ozdobí batoh metodou tisku razítek na textil. Činnosti</w:t>
      </w:r>
      <w:r w:rsidR="002014C0">
        <w:t xml:space="preserve"> u </w:t>
      </w:r>
      <w:r w:rsidR="00296F86">
        <w:t>žáků rozvíj</w:t>
      </w:r>
      <w:r>
        <w:t>ej</w:t>
      </w:r>
      <w:r w:rsidR="00296F86">
        <w:t>í kompetenci pracovní, kdy podle instrukcí vytvář</w:t>
      </w:r>
      <w:r>
        <w:t>ej</w:t>
      </w:r>
      <w:r w:rsidR="00296F86">
        <w:t>í rukodělný výrobek</w:t>
      </w:r>
      <w:r>
        <w:t>,</w:t>
      </w:r>
      <w:r w:rsidR="002014C0">
        <w:t xml:space="preserve"> a </w:t>
      </w:r>
      <w:r w:rsidR="00296F86">
        <w:t>kompetenci schopnost učit se, kdy</w:t>
      </w:r>
      <w:r>
        <w:t xml:space="preserve"> si žáci osvojí novou dovednost –</w:t>
      </w:r>
      <w:r w:rsidR="00296F86">
        <w:t xml:space="preserve"> tisk na textil. Realizátor na začátku žákům jako mo</w:t>
      </w:r>
      <w:r>
        <w:t>tivaci pro tvorbu ukáže ozdobený</w:t>
      </w:r>
      <w:r w:rsidR="00296F86">
        <w:t xml:space="preserve"> batoh, který si vyrobil dopředu</w:t>
      </w:r>
      <w:r>
        <w:t>,</w:t>
      </w:r>
      <w:r w:rsidR="002014C0">
        <w:t xml:space="preserve"> a </w:t>
      </w:r>
      <w:r w:rsidR="00296F86">
        <w:t>řekne žákům, že si podobný batoh vyrobí také oni</w:t>
      </w:r>
      <w:r w:rsidR="002014C0">
        <w:t xml:space="preserve"> a </w:t>
      </w:r>
      <w:r w:rsidR="00296F86">
        <w:t>že si ho potom odnesou domů. Každý žák dostane batoh</w:t>
      </w:r>
      <w:r w:rsidR="002014C0">
        <w:t xml:space="preserve"> a </w:t>
      </w:r>
      <w:r w:rsidR="00296F86">
        <w:t>podl</w:t>
      </w:r>
      <w:r>
        <w:t>ožku, kterou si do batohu vloží</w:t>
      </w:r>
      <w:r w:rsidR="00296F86">
        <w:t>, aby se barvy nepropily na druhou stranu</w:t>
      </w:r>
      <w:r>
        <w:t xml:space="preserve"> batohu. Podle svého vkusu</w:t>
      </w:r>
      <w:r w:rsidR="00296F86">
        <w:t xml:space="preserve"> si žák vybere razítka, která na batoh natiskne. Barvy se na batohu nechají zaschnout, mezitím žáci uklidí pracovní plochu</w:t>
      </w:r>
      <w:r w:rsidR="002014C0">
        <w:t xml:space="preserve"> a </w:t>
      </w:r>
      <w:r>
        <w:t>poté</w:t>
      </w:r>
      <w:r w:rsidR="00296F86">
        <w:t xml:space="preserve"> své výrobky mohou ukázat ostatním. </w:t>
      </w:r>
    </w:p>
    <w:p w:rsidR="00296F86" w:rsidRDefault="00EF5EDE" w:rsidP="00296F86">
      <w:pPr>
        <w:rPr>
          <w:u w:val="single"/>
        </w:rPr>
      </w:pPr>
      <w:r>
        <w:rPr>
          <w:u w:val="single"/>
        </w:rPr>
        <w:t>Lesní zvěř cizí řečí</w:t>
      </w:r>
      <w:r w:rsidR="00296F86">
        <w:rPr>
          <w:u w:val="single"/>
        </w:rPr>
        <w:t xml:space="preserve"> 15 minut</w:t>
      </w:r>
    </w:p>
    <w:p w:rsidR="00296F86" w:rsidRDefault="00296F86" w:rsidP="00296F86">
      <w:pPr>
        <w:numPr>
          <w:ilvl w:val="0"/>
          <w:numId w:val="39"/>
        </w:numPr>
        <w:pBdr>
          <w:between w:val="nil"/>
        </w:pBdr>
        <w:spacing w:after="0" w:line="259" w:lineRule="auto"/>
        <w:ind w:left="851" w:hanging="567"/>
        <w:jc w:val="left"/>
      </w:pPr>
      <w:r>
        <w:rPr>
          <w:rFonts w:ascii="Calibri" w:hAnsi="Calibri"/>
          <w:color w:val="000000"/>
        </w:rPr>
        <w:t>Žák se pokusí přiřadit správné výrazy</w:t>
      </w:r>
      <w:r w:rsidR="002014C0">
        <w:rPr>
          <w:rFonts w:ascii="Calibri" w:hAnsi="Calibri"/>
          <w:color w:val="000000"/>
        </w:rPr>
        <w:t xml:space="preserve"> v </w:t>
      </w:r>
      <w:r>
        <w:rPr>
          <w:rFonts w:ascii="Calibri" w:hAnsi="Calibri"/>
          <w:color w:val="000000"/>
        </w:rPr>
        <w:t>cizím jazyce</w:t>
      </w:r>
      <w:r w:rsidR="002014C0">
        <w:rPr>
          <w:rFonts w:ascii="Calibri" w:hAnsi="Calibri"/>
          <w:color w:val="000000"/>
        </w:rPr>
        <w:t xml:space="preserve"> k </w:t>
      </w:r>
      <w:r>
        <w:rPr>
          <w:rFonts w:ascii="Calibri" w:hAnsi="Calibri"/>
          <w:color w:val="000000"/>
        </w:rPr>
        <w:t xml:space="preserve">odpovídajícím českým výrazům lesních zvířat. </w:t>
      </w:r>
    </w:p>
    <w:p w:rsidR="00296F86" w:rsidRDefault="00296F86" w:rsidP="00296F86">
      <w:pPr>
        <w:spacing w:after="160" w:line="259" w:lineRule="auto"/>
        <w:rPr>
          <w:u w:val="single"/>
        </w:rPr>
      </w:pPr>
      <w:r w:rsidRPr="00EE2693">
        <w:rPr>
          <w:u w:val="single"/>
        </w:rPr>
        <w:t>Pomůcky</w:t>
      </w:r>
    </w:p>
    <w:p w:rsidR="00296F86" w:rsidRPr="00EE2693" w:rsidRDefault="00296F86" w:rsidP="00296F86">
      <w:pPr>
        <w:spacing w:after="160" w:line="259" w:lineRule="auto"/>
        <w:rPr>
          <w:u w:val="single"/>
        </w:rPr>
      </w:pPr>
      <w:r>
        <w:t>sada pro výrazy</w:t>
      </w:r>
      <w:r w:rsidR="002014C0">
        <w:t xml:space="preserve"> v </w:t>
      </w:r>
      <w:r>
        <w:t xml:space="preserve">cizím jazyce </w:t>
      </w:r>
      <w:r w:rsidR="00877730">
        <w:t xml:space="preserve">– </w:t>
      </w:r>
      <w:r>
        <w:t xml:space="preserve">příloha č. 4. 11, slovník použitých cizích výrazů </w:t>
      </w:r>
      <w:r w:rsidR="00877730">
        <w:t xml:space="preserve">– příloha č. </w:t>
      </w:r>
      <w:r>
        <w:t>5.5</w:t>
      </w:r>
    </w:p>
    <w:p w:rsidR="00296F86" w:rsidRDefault="00296F86" w:rsidP="00296F86">
      <w:r>
        <w:t>Aktivita zaměřená na rozšíření povědomí</w:t>
      </w:r>
      <w:r w:rsidR="002014C0">
        <w:t xml:space="preserve"> o </w:t>
      </w:r>
      <w:r>
        <w:t>různých jazycích, kterými se hovoří</w:t>
      </w:r>
      <w:r w:rsidR="002014C0">
        <w:t xml:space="preserve"> v </w:t>
      </w:r>
      <w:r>
        <w:t xml:space="preserve">Evropě. Rozvíjí </w:t>
      </w:r>
      <w:r>
        <w:lastRenderedPageBreak/>
        <w:t>kompetenci schopnost učení, kdy si žák osvojuje nové výrazy</w:t>
      </w:r>
      <w:r w:rsidR="002014C0">
        <w:t xml:space="preserve"> v </w:t>
      </w:r>
      <w:r>
        <w:t>cizím jazyce, může porovnat, jak se dané zvíře řekne</w:t>
      </w:r>
      <w:r w:rsidR="002014C0">
        <w:t xml:space="preserve"> v </w:t>
      </w:r>
      <w:r>
        <w:t>některých státech Evropy</w:t>
      </w:r>
      <w:r w:rsidR="002014C0">
        <w:t xml:space="preserve"> a </w:t>
      </w:r>
      <w:r>
        <w:t>seznámí se</w:t>
      </w:r>
      <w:r w:rsidR="002014C0">
        <w:t xml:space="preserve"> s </w:t>
      </w:r>
      <w:r>
        <w:t>vlajkami vybraných států. Realizátor si před zač</w:t>
      </w:r>
      <w:r w:rsidR="00877730">
        <w:t>átkem bloku připraví sadu obrázků</w:t>
      </w:r>
      <w:r>
        <w:t xml:space="preserve"> – příloha č. 4. 11. Sada obsahuje osm obrázků lesních zvířat, deset obrázků státních vlajek</w:t>
      </w:r>
      <w:r w:rsidR="002014C0">
        <w:t xml:space="preserve"> a </w:t>
      </w:r>
      <w:r>
        <w:t>80 výrazů</w:t>
      </w:r>
      <w:r w:rsidR="002014C0">
        <w:t xml:space="preserve"> v </w:t>
      </w:r>
      <w:r>
        <w:t>cizím jazyce. Realizátor může použít celou sadu nebo si pouze vybrat některé jazyky č</w:t>
      </w:r>
      <w:r w:rsidR="00877730">
        <w:t>i</w:t>
      </w:r>
      <w:r>
        <w:t xml:space="preserve"> některá zvířata. </w:t>
      </w:r>
    </w:p>
    <w:p w:rsidR="00296F86" w:rsidRDefault="00296F86" w:rsidP="00296F86">
      <w:r>
        <w:t>Na začátku aktivity se žáci seznámí</w:t>
      </w:r>
      <w:r w:rsidR="002014C0">
        <w:t xml:space="preserve"> s </w:t>
      </w:r>
      <w:r>
        <w:t xml:space="preserve">vlajkami států, </w:t>
      </w:r>
      <w:r w:rsidR="00877730">
        <w:t>realizátor jim jednotlivé vlajky</w:t>
      </w:r>
      <w:r>
        <w:t xml:space="preserve"> ukáže, může zakrýt předtištěný název státu</w:t>
      </w:r>
      <w:r w:rsidR="002014C0">
        <w:t xml:space="preserve"> a </w:t>
      </w:r>
      <w:r w:rsidR="00877730">
        <w:t>zajímá ho, zda</w:t>
      </w:r>
      <w:r>
        <w:t xml:space="preserve"> žáci vlajku poznají.</w:t>
      </w:r>
      <w:r w:rsidR="00877730">
        <w:t xml:space="preserve"> V</w:t>
      </w:r>
      <w:r w:rsidR="002014C0">
        <w:t> </w:t>
      </w:r>
      <w:r>
        <w:t xml:space="preserve">případě, že žáci vlajku nepoznají, jim </w:t>
      </w:r>
      <w:r w:rsidR="00877730">
        <w:t xml:space="preserve">realizátor </w:t>
      </w:r>
      <w:r>
        <w:t>pomůže slovním vykreslením charakteristických rys</w:t>
      </w:r>
      <w:r w:rsidR="00877730">
        <w:t>ů daného státu. Např. Itálie – při návštěvě tohoto státu</w:t>
      </w:r>
      <w:r>
        <w:t xml:space="preserve"> ochutnáte prvotřídní pizzu, navštívíte město, které má místo ulic vodní kanály</w:t>
      </w:r>
      <w:r w:rsidR="00877730">
        <w:t>,</w:t>
      </w:r>
      <w:r w:rsidR="002014C0">
        <w:t xml:space="preserve"> a </w:t>
      </w:r>
      <w:r>
        <w:t>můžete se slunit n</w:t>
      </w:r>
      <w:r w:rsidR="00877730">
        <w:t>a písečných plážích. Francie – h</w:t>
      </w:r>
      <w:r>
        <w:t>lavní město tohoto státu je považováno za město zamilovaných</w:t>
      </w:r>
      <w:r w:rsidR="002014C0">
        <w:t xml:space="preserve"> a </w:t>
      </w:r>
      <w:r>
        <w:t>můžete zde vystoupat na nejznámější věž na světě. Realizát</w:t>
      </w:r>
      <w:r w:rsidR="00877730">
        <w:t>or se může žáků dotazovat, zda</w:t>
      </w:r>
      <w:r>
        <w:t xml:space="preserve"> někdy navštívili dané státy. Po úvodu do aktivity realizátor vysvětlí zadání úkolu.</w:t>
      </w:r>
      <w:r w:rsidR="00877730">
        <w:t xml:space="preserve"> K</w:t>
      </w:r>
      <w:r w:rsidR="002014C0">
        <w:t> </w:t>
      </w:r>
      <w:r>
        <w:t>jednotlivým státům přiřaďte odpovídající výrazy označující lesní zvířata, která jsou na našich obrázcích. Pro jednodušší kontrolu jsou na lístcích</w:t>
      </w:r>
      <w:r w:rsidR="002014C0">
        <w:t xml:space="preserve"> s </w:t>
      </w:r>
      <w:r>
        <w:t>výrazy uvedeny mezinárodní značky států. Po přiřazení všech kartiček</w:t>
      </w:r>
      <w:r w:rsidR="002014C0">
        <w:t xml:space="preserve"> k </w:t>
      </w:r>
      <w:r>
        <w:t>vlajkám se žáci pokusí jednotlivé výrazy přečíst</w:t>
      </w:r>
      <w:r w:rsidR="002014C0">
        <w:t xml:space="preserve"> a </w:t>
      </w:r>
      <w:r>
        <w:t>určit</w:t>
      </w:r>
      <w:r w:rsidR="00877730">
        <w:t>,</w:t>
      </w:r>
      <w:r>
        <w:t xml:space="preserve"> jaké zvíře označují.</w:t>
      </w:r>
      <w:r w:rsidR="00877730">
        <w:t xml:space="preserve"> V</w:t>
      </w:r>
      <w:r w:rsidR="002014C0">
        <w:t> </w:t>
      </w:r>
      <w:r>
        <w:t>případě, že si realizátor není jistý výslovností, využije možnosti přehrát si dané slovo</w:t>
      </w:r>
      <w:r w:rsidR="002014C0">
        <w:t xml:space="preserve"> v </w:t>
      </w:r>
      <w:r>
        <w:t xml:space="preserve">internetovém překladači. Žáci mohou hledat, ve kterých státech se pro dané zvíře používá stejný nebo velmi podobný výraz. Pokud žáci ovládají další cizí jazyk, mohou ostatním přiblížit, jak se zvířata řeknou tímto jazykem. </w:t>
      </w:r>
    </w:p>
    <w:p w:rsidR="00296F86" w:rsidRDefault="00296F86" w:rsidP="00877730">
      <w:pPr>
        <w:rPr>
          <w:u w:val="single"/>
        </w:rPr>
      </w:pPr>
      <w:r>
        <w:rPr>
          <w:u w:val="single"/>
        </w:rPr>
        <w:t>Červen – měsíc myslivosti</w:t>
      </w:r>
      <w:r w:rsidR="002014C0">
        <w:rPr>
          <w:u w:val="single"/>
        </w:rPr>
        <w:t xml:space="preserve"> a </w:t>
      </w:r>
      <w:r w:rsidR="00877730">
        <w:rPr>
          <w:u w:val="single"/>
        </w:rPr>
        <w:t>mláďat</w:t>
      </w:r>
      <w:r>
        <w:rPr>
          <w:u w:val="single"/>
        </w:rPr>
        <w:t xml:space="preserve"> 5 minut</w:t>
      </w:r>
    </w:p>
    <w:p w:rsidR="00296F86" w:rsidRDefault="00296F86" w:rsidP="00296F86">
      <w:pPr>
        <w:numPr>
          <w:ilvl w:val="0"/>
          <w:numId w:val="39"/>
        </w:numPr>
        <w:pBdr>
          <w:top w:val="nil"/>
          <w:left w:val="nil"/>
          <w:bottom w:val="nil"/>
          <w:right w:val="nil"/>
          <w:between w:val="nil"/>
        </w:pBdr>
        <w:spacing w:line="276" w:lineRule="auto"/>
        <w:jc w:val="left"/>
      </w:pPr>
      <w:r>
        <w:rPr>
          <w:rFonts w:ascii="Calibri" w:hAnsi="Calibri"/>
          <w:color w:val="000000"/>
        </w:rPr>
        <w:t>Žák se seznámí</w:t>
      </w:r>
      <w:r w:rsidR="002014C0">
        <w:rPr>
          <w:rFonts w:ascii="Calibri" w:hAnsi="Calibri"/>
          <w:color w:val="000000"/>
        </w:rPr>
        <w:t xml:space="preserve"> s </w:t>
      </w:r>
      <w:r>
        <w:rPr>
          <w:rFonts w:ascii="Calibri" w:hAnsi="Calibri"/>
          <w:color w:val="000000"/>
        </w:rPr>
        <w:t>významem června jako měsíce mláďat</w:t>
      </w:r>
      <w:r w:rsidR="002014C0">
        <w:rPr>
          <w:rFonts w:ascii="Calibri" w:hAnsi="Calibri"/>
          <w:color w:val="000000"/>
        </w:rPr>
        <w:t xml:space="preserve"> a </w:t>
      </w:r>
      <w:r>
        <w:rPr>
          <w:rFonts w:ascii="Calibri" w:hAnsi="Calibri"/>
          <w:color w:val="000000"/>
        </w:rPr>
        <w:t xml:space="preserve">vyslechne si pravidla chování při nálezu zdánlivě opuštěného mláděte. </w:t>
      </w:r>
    </w:p>
    <w:p w:rsidR="00296F86" w:rsidRPr="00EE2693" w:rsidRDefault="00296F86" w:rsidP="00296F86">
      <w:pPr>
        <w:rPr>
          <w:u w:val="single"/>
        </w:rPr>
      </w:pPr>
      <w:r w:rsidRPr="00EE2693">
        <w:rPr>
          <w:u w:val="single"/>
        </w:rPr>
        <w:t>Pomůcky</w:t>
      </w:r>
    </w:p>
    <w:p w:rsidR="00296F86" w:rsidRDefault="00296F86" w:rsidP="00296F86">
      <w:r>
        <w:t xml:space="preserve">plakát </w:t>
      </w:r>
      <w:r w:rsidR="00877730">
        <w:t xml:space="preserve">opuštěných mláďat – </w:t>
      </w:r>
      <w:r>
        <w:t>příloha č. 4.12</w:t>
      </w:r>
    </w:p>
    <w:p w:rsidR="00296F86" w:rsidRDefault="00296F86" w:rsidP="00296F86">
      <w:r>
        <w:t>Realizátor</w:t>
      </w:r>
      <w:r w:rsidR="002014C0">
        <w:t xml:space="preserve"> v </w:t>
      </w:r>
      <w:r>
        <w:t>této aktivitě žáky seznámí</w:t>
      </w:r>
      <w:r w:rsidR="002014C0">
        <w:t xml:space="preserve"> s </w:t>
      </w:r>
      <w:r>
        <w:t>pra</w:t>
      </w:r>
      <w:r w:rsidR="00877730">
        <w:t>vidly, jak se mají chovat, když</w:t>
      </w:r>
      <w:r>
        <w:t xml:space="preserve"> ve volné přírodě naleznou zdánlivě opuštěné mládě</w:t>
      </w:r>
      <w:r w:rsidR="00877730">
        <w:t>,</w:t>
      </w:r>
      <w:r w:rsidR="002014C0">
        <w:t xml:space="preserve"> a </w:t>
      </w:r>
      <w:r>
        <w:t>představí jim červen jako měsíc mláďat. Žáci během aktivity rozvíjejí kompetenci schopnost komunikovat</w:t>
      </w:r>
      <w:r w:rsidR="002014C0">
        <w:t xml:space="preserve"> v </w:t>
      </w:r>
      <w:r>
        <w:t>mateřském jazyce formulací vhodných otázek týkající</w:t>
      </w:r>
      <w:r w:rsidR="00877730">
        <w:t>ch</w:t>
      </w:r>
      <w:r>
        <w:t xml:space="preserve"> se ochrany mláďat ve volné přírodě. Realizátor také může zavést debatu na obecnou ochranu přírody</w:t>
      </w:r>
      <w:r w:rsidR="002014C0">
        <w:t xml:space="preserve"> a</w:t>
      </w:r>
      <w:r w:rsidR="00877730">
        <w:t> </w:t>
      </w:r>
      <w:r w:rsidR="002014C0">
        <w:t>s </w:t>
      </w:r>
      <w:r>
        <w:t xml:space="preserve">žáky si říci, jak oni sami mohou přírodu chránit. </w:t>
      </w:r>
    </w:p>
    <w:p w:rsidR="00877730" w:rsidRPr="00877730" w:rsidRDefault="00296F86">
      <w:r>
        <w:t>Červen je vyhlášený jako měsíc mláďat, myslivosti</w:t>
      </w:r>
      <w:r w:rsidR="002014C0">
        <w:t xml:space="preserve"> a </w:t>
      </w:r>
      <w:r>
        <w:t>ochrany přírody.</w:t>
      </w:r>
      <w:r w:rsidR="00877730">
        <w:t xml:space="preserve"> V</w:t>
      </w:r>
      <w:r w:rsidR="002014C0">
        <w:t> </w:t>
      </w:r>
      <w:r>
        <w:t>lesích</w:t>
      </w:r>
      <w:r w:rsidR="002014C0">
        <w:t xml:space="preserve"> a </w:t>
      </w:r>
      <w:r>
        <w:t>na polích se vyskytuje mnoho mláďat různých druhů zvířat. Lidé by se</w:t>
      </w:r>
      <w:r w:rsidR="002014C0">
        <w:t xml:space="preserve"> v </w:t>
      </w:r>
      <w:r>
        <w:t>této době měli</w:t>
      </w:r>
      <w:r w:rsidR="002014C0">
        <w:t xml:space="preserve"> v </w:t>
      </w:r>
      <w:r>
        <w:t>přírodě chovat opatrně</w:t>
      </w:r>
      <w:r w:rsidR="002014C0">
        <w:t xml:space="preserve"> a </w:t>
      </w:r>
      <w:r>
        <w:t>obezřetně</w:t>
      </w:r>
      <w:r w:rsidR="00877730">
        <w:t>,</w:t>
      </w:r>
      <w:r w:rsidR="002014C0">
        <w:t xml:space="preserve"> s </w:t>
      </w:r>
      <w:r>
        <w:t xml:space="preserve">ohledem na všechna </w:t>
      </w:r>
      <w:r w:rsidR="00877730">
        <w:t>zvířata, která se tam vyskytují. T</w:t>
      </w:r>
      <w:r>
        <w:t>o neplatí pouze pro měsíc červen, ale</w:t>
      </w:r>
      <w:r w:rsidR="002014C0">
        <w:t xml:space="preserve"> i </w:t>
      </w:r>
      <w:r>
        <w:t>pro ostatní měsíce</w:t>
      </w:r>
      <w:r w:rsidR="002014C0">
        <w:t xml:space="preserve"> v </w:t>
      </w:r>
      <w:r>
        <w:t>roce.</w:t>
      </w:r>
      <w:r w:rsidR="00877730">
        <w:t xml:space="preserve"> V</w:t>
      </w:r>
      <w:r w:rsidR="002014C0">
        <w:t> </w:t>
      </w:r>
      <w:r w:rsidR="00877730">
        <w:t>červnu se to</w:t>
      </w:r>
      <w:r>
        <w:t xml:space="preserve"> ale připomíná mnohem více, protože dochází</w:t>
      </w:r>
      <w:r w:rsidR="002014C0">
        <w:t xml:space="preserve"> k </w:t>
      </w:r>
      <w:r>
        <w:t xml:space="preserve">častému mylnému opečovávání volně žijících mláďat lidmi, kteří si myslí, že jsou tato mláďata opuštěná. </w:t>
      </w:r>
      <w:r w:rsidR="00877730">
        <w:t>V</w:t>
      </w:r>
      <w:r w:rsidR="002014C0">
        <w:t> </w:t>
      </w:r>
      <w:r>
        <w:t>případě, že</w:t>
      </w:r>
      <w:r w:rsidR="002014C0">
        <w:t xml:space="preserve"> v </w:t>
      </w:r>
      <w:r>
        <w:t>přírodě</w:t>
      </w:r>
      <w:r w:rsidR="002014C0">
        <w:t xml:space="preserve"> v </w:t>
      </w:r>
      <w:r>
        <w:t>těchto jarních</w:t>
      </w:r>
      <w:r w:rsidR="002014C0">
        <w:t xml:space="preserve"> a </w:t>
      </w:r>
      <w:r>
        <w:t>le</w:t>
      </w:r>
      <w:r w:rsidR="00877730">
        <w:t>tních měsících nalezneme</w:t>
      </w:r>
      <w:r>
        <w:t xml:space="preserve"> opuštěné mládě, které je schované ve vysoké trávě či pod keřem</w:t>
      </w:r>
      <w:r w:rsidR="002014C0">
        <w:t xml:space="preserve"> a </w:t>
      </w:r>
      <w:r>
        <w:t>stočené do malinkého klubíčka, necháme ho na tomto místě ležet</w:t>
      </w:r>
      <w:r w:rsidR="002014C0">
        <w:t xml:space="preserve"> a </w:t>
      </w:r>
      <w:r>
        <w:t>nebudeme na něj sahat. Je totiž velice pravděpodobné, že jeho matka je opodál</w:t>
      </w:r>
      <w:r w:rsidR="002014C0">
        <w:t xml:space="preserve"> a </w:t>
      </w:r>
      <w:r>
        <w:t>pozoruje, co právě</w:t>
      </w:r>
      <w:r w:rsidR="002014C0">
        <w:t xml:space="preserve"> s </w:t>
      </w:r>
      <w:r>
        <w:t>jejím mládětem děláme</w:t>
      </w:r>
      <w:r w:rsidR="00877730">
        <w:t>,</w:t>
      </w:r>
      <w:r w:rsidR="002014C0">
        <w:t xml:space="preserve"> a </w:t>
      </w:r>
      <w:r>
        <w:t>velice se</w:t>
      </w:r>
      <w:r w:rsidR="002014C0">
        <w:t xml:space="preserve"> o </w:t>
      </w:r>
      <w:r>
        <w:t>něj bojí. Pokud bychom na mládě sahali, jeho matka následně</w:t>
      </w:r>
      <w:r w:rsidR="002014C0">
        <w:t xml:space="preserve"> z </w:t>
      </w:r>
      <w:r>
        <w:t>něho ucítí pach lidí</w:t>
      </w:r>
      <w:r w:rsidR="002014C0">
        <w:t xml:space="preserve"> a </w:t>
      </w:r>
      <w:r>
        <w:t>dále se</w:t>
      </w:r>
      <w:r w:rsidR="002014C0">
        <w:t xml:space="preserve"> o </w:t>
      </w:r>
      <w:r>
        <w:t>něj už nebude starat. Proto na zdánlivě opuštěná mláďata ve volné přírodě nikdy nesahejte</w:t>
      </w:r>
      <w:r w:rsidR="002014C0">
        <w:t xml:space="preserve"> a </w:t>
      </w:r>
      <w:r>
        <w:t xml:space="preserve">neodnášejte </w:t>
      </w:r>
      <w:r w:rsidR="00877730">
        <w:t xml:space="preserve">je </w:t>
      </w:r>
      <w:r>
        <w:t>domů.</w:t>
      </w:r>
      <w:r w:rsidR="00877730">
        <w:rPr>
          <w:rFonts w:ascii="Calibri" w:hAnsi="Calibri"/>
          <w:u w:val="single"/>
        </w:rPr>
        <w:br w:type="page"/>
      </w:r>
    </w:p>
    <w:p w:rsidR="00296F86" w:rsidRPr="003C4891" w:rsidRDefault="00296F86" w:rsidP="00296F86">
      <w:pPr>
        <w:pBdr>
          <w:top w:val="nil"/>
          <w:left w:val="nil"/>
          <w:bottom w:val="nil"/>
          <w:right w:val="nil"/>
          <w:between w:val="nil"/>
        </w:pBdr>
        <w:ind w:left="720" w:hanging="720"/>
        <w:jc w:val="left"/>
        <w:rPr>
          <w:rFonts w:ascii="Calibri" w:hAnsi="Calibri"/>
          <w:u w:val="single"/>
        </w:rPr>
      </w:pPr>
      <w:r w:rsidRPr="00CF1AD8">
        <w:rPr>
          <w:rFonts w:ascii="Calibri" w:hAnsi="Calibri"/>
          <w:u w:val="single"/>
        </w:rPr>
        <w:lastRenderedPageBreak/>
        <w:t>Co můžu</w:t>
      </w:r>
      <w:r w:rsidR="002014C0">
        <w:rPr>
          <w:rFonts w:ascii="Calibri" w:hAnsi="Calibri"/>
          <w:u w:val="single"/>
        </w:rPr>
        <w:t xml:space="preserve"> v </w:t>
      </w:r>
      <w:r w:rsidRPr="00CF1AD8">
        <w:rPr>
          <w:rFonts w:ascii="Calibri" w:hAnsi="Calibri"/>
          <w:u w:val="single"/>
        </w:rPr>
        <w:t xml:space="preserve">zimě </w:t>
      </w:r>
      <w:r w:rsidR="00877730">
        <w:rPr>
          <w:rFonts w:ascii="Calibri" w:hAnsi="Calibri"/>
          <w:u w:val="single"/>
        </w:rPr>
        <w:t>donést do krmelce?</w:t>
      </w:r>
      <w:r>
        <w:rPr>
          <w:rFonts w:ascii="Calibri" w:hAnsi="Calibri"/>
          <w:u w:val="single"/>
        </w:rPr>
        <w:t xml:space="preserve"> 5 minut</w:t>
      </w:r>
    </w:p>
    <w:p w:rsidR="00296F86" w:rsidRPr="00074DB0" w:rsidRDefault="00296F86" w:rsidP="00296F86">
      <w:pPr>
        <w:numPr>
          <w:ilvl w:val="0"/>
          <w:numId w:val="39"/>
        </w:numPr>
        <w:pBdr>
          <w:between w:val="nil"/>
        </w:pBdr>
        <w:spacing w:after="0" w:line="276" w:lineRule="auto"/>
        <w:ind w:left="851" w:hanging="567"/>
        <w:jc w:val="left"/>
      </w:pPr>
      <w:r>
        <w:rPr>
          <w:rFonts w:ascii="Calibri" w:hAnsi="Calibri"/>
          <w:color w:val="000000"/>
        </w:rPr>
        <w:t>Žák bude debatovat nad vhodnou potravou, kterou může donést ke krmelci</w:t>
      </w:r>
      <w:r w:rsidR="002014C0">
        <w:rPr>
          <w:rFonts w:ascii="Calibri" w:hAnsi="Calibri"/>
          <w:color w:val="000000"/>
        </w:rPr>
        <w:t xml:space="preserve"> v </w:t>
      </w:r>
      <w:r>
        <w:rPr>
          <w:rFonts w:ascii="Calibri" w:hAnsi="Calibri"/>
          <w:color w:val="000000"/>
        </w:rPr>
        <w:t>zimním období.</w:t>
      </w:r>
    </w:p>
    <w:p w:rsidR="00296F86" w:rsidRDefault="00296F86" w:rsidP="00296F86">
      <w:pPr>
        <w:pBdr>
          <w:between w:val="nil"/>
        </w:pBdr>
        <w:spacing w:after="0" w:line="276" w:lineRule="auto"/>
        <w:jc w:val="left"/>
        <w:rPr>
          <w:rFonts w:ascii="Calibri" w:hAnsi="Calibri"/>
          <w:color w:val="000000"/>
        </w:rPr>
      </w:pPr>
      <w:r>
        <w:rPr>
          <w:rFonts w:ascii="Calibri" w:hAnsi="Calibri"/>
          <w:color w:val="000000"/>
        </w:rPr>
        <w:t>Krátká aktivita zaměřená na společnou debatu zabývající se vhodnou potravou pro zvěř, kterou mohu donést</w:t>
      </w:r>
      <w:r w:rsidR="002014C0">
        <w:rPr>
          <w:rFonts w:ascii="Calibri" w:hAnsi="Calibri"/>
          <w:color w:val="000000"/>
        </w:rPr>
        <w:t xml:space="preserve"> v </w:t>
      </w:r>
      <w:r>
        <w:rPr>
          <w:rFonts w:ascii="Calibri" w:hAnsi="Calibri"/>
          <w:color w:val="000000"/>
        </w:rPr>
        <w:t>zimě lesní zvěř</w:t>
      </w:r>
      <w:r w:rsidR="00877730">
        <w:rPr>
          <w:rFonts w:ascii="Calibri" w:hAnsi="Calibri"/>
          <w:color w:val="000000"/>
        </w:rPr>
        <w:t>i do krmelce či na krmeliště na</w:t>
      </w:r>
      <w:r>
        <w:rPr>
          <w:rFonts w:ascii="Calibri" w:hAnsi="Calibri"/>
          <w:color w:val="000000"/>
        </w:rPr>
        <w:t xml:space="preserve"> přilepšenou. Žáci rozvíj</w:t>
      </w:r>
      <w:r w:rsidR="00877730">
        <w:rPr>
          <w:rFonts w:ascii="Calibri" w:hAnsi="Calibri"/>
          <w:color w:val="000000"/>
        </w:rPr>
        <w:t>ejí schopnost</w:t>
      </w:r>
      <w:r>
        <w:rPr>
          <w:rFonts w:ascii="Calibri" w:hAnsi="Calibri"/>
          <w:color w:val="000000"/>
        </w:rPr>
        <w:t xml:space="preserve"> komunikovat</w:t>
      </w:r>
      <w:r w:rsidR="002014C0">
        <w:rPr>
          <w:rFonts w:ascii="Calibri" w:hAnsi="Calibri"/>
          <w:color w:val="000000"/>
        </w:rPr>
        <w:t xml:space="preserve"> v </w:t>
      </w:r>
      <w:r>
        <w:rPr>
          <w:rFonts w:ascii="Calibri" w:hAnsi="Calibri"/>
          <w:color w:val="000000"/>
        </w:rPr>
        <w:t>mateřském jazyce, kdy se snaží předat ostatním osobní zkušenost či obhájit vlastní názor. Realizátor</w:t>
      </w:r>
      <w:r w:rsidR="002014C0">
        <w:rPr>
          <w:rFonts w:ascii="Calibri" w:hAnsi="Calibri"/>
          <w:color w:val="000000"/>
        </w:rPr>
        <w:t xml:space="preserve"> v </w:t>
      </w:r>
      <w:r>
        <w:rPr>
          <w:rFonts w:ascii="Calibri" w:hAnsi="Calibri"/>
          <w:color w:val="000000"/>
        </w:rPr>
        <w:t>této aktivitě funguje jako tichý pozorovatel, nechá žáky debatu vést samostatně.</w:t>
      </w:r>
      <w:r w:rsidR="00877730">
        <w:rPr>
          <w:rFonts w:ascii="Calibri" w:hAnsi="Calibri"/>
          <w:color w:val="000000"/>
        </w:rPr>
        <w:t xml:space="preserve"> V</w:t>
      </w:r>
      <w:r w:rsidR="002014C0">
        <w:rPr>
          <w:rFonts w:ascii="Calibri" w:hAnsi="Calibri"/>
          <w:color w:val="000000"/>
        </w:rPr>
        <w:t> </w:t>
      </w:r>
      <w:r>
        <w:rPr>
          <w:rFonts w:ascii="Calibri" w:hAnsi="Calibri"/>
          <w:color w:val="000000"/>
        </w:rPr>
        <w:t xml:space="preserve">případě, že žáci debatu budou směřovat zcela odlišným směrem, navede je realizátor zpět na odpovídající téma. </w:t>
      </w:r>
    </w:p>
    <w:p w:rsidR="00296F86" w:rsidRDefault="00296F86" w:rsidP="00296F86">
      <w:pPr>
        <w:pBdr>
          <w:between w:val="nil"/>
        </w:pBdr>
        <w:spacing w:after="0" w:line="276" w:lineRule="auto"/>
        <w:jc w:val="left"/>
        <w:rPr>
          <w:rFonts w:ascii="Calibri" w:hAnsi="Calibri"/>
          <w:color w:val="000000"/>
        </w:rPr>
      </w:pPr>
    </w:p>
    <w:p w:rsidR="00296F86" w:rsidRDefault="00296F86" w:rsidP="00296F86">
      <w:pPr>
        <w:pBdr>
          <w:between w:val="nil"/>
        </w:pBdr>
        <w:spacing w:after="0" w:line="276" w:lineRule="auto"/>
        <w:jc w:val="left"/>
        <w:rPr>
          <w:rFonts w:ascii="Calibri" w:hAnsi="Calibri"/>
          <w:color w:val="000000"/>
        </w:rPr>
      </w:pPr>
      <w:r>
        <w:rPr>
          <w:rFonts w:ascii="Calibri" w:hAnsi="Calibri"/>
          <w:color w:val="000000"/>
        </w:rPr>
        <w:t>Donesené krmivo pře</w:t>
      </w:r>
      <w:r w:rsidR="00877730">
        <w:rPr>
          <w:rFonts w:ascii="Calibri" w:hAnsi="Calibri"/>
          <w:color w:val="000000"/>
        </w:rPr>
        <w:t>d</w:t>
      </w:r>
      <w:r>
        <w:rPr>
          <w:rFonts w:ascii="Calibri" w:hAnsi="Calibri"/>
          <w:color w:val="000000"/>
        </w:rPr>
        <w:t>kládáme zvěři</w:t>
      </w:r>
      <w:r w:rsidR="002014C0">
        <w:rPr>
          <w:rFonts w:ascii="Calibri" w:hAnsi="Calibri"/>
          <w:color w:val="000000"/>
        </w:rPr>
        <w:t xml:space="preserve"> v </w:t>
      </w:r>
      <w:r>
        <w:rPr>
          <w:rFonts w:ascii="Calibri" w:hAnsi="Calibri"/>
          <w:color w:val="000000"/>
        </w:rPr>
        <w:t>již postavených mysliveckých zařízeních, nestavíme vlastní krmelec, protože to podléhá určitým pravidlům, např. neměl by stát blízko mladých porostů ani</w:t>
      </w:r>
      <w:r w:rsidR="002014C0">
        <w:rPr>
          <w:rFonts w:ascii="Calibri" w:hAnsi="Calibri"/>
          <w:color w:val="000000"/>
        </w:rPr>
        <w:t xml:space="preserve"> u </w:t>
      </w:r>
      <w:r>
        <w:rPr>
          <w:rFonts w:ascii="Calibri" w:hAnsi="Calibri"/>
          <w:color w:val="000000"/>
        </w:rPr>
        <w:t>čerstvě zasázených pasek. Na paměti musíme mít, že pokud zvěři nabídneme</w:t>
      </w:r>
      <w:r w:rsidR="002014C0">
        <w:rPr>
          <w:rFonts w:ascii="Calibri" w:hAnsi="Calibri"/>
          <w:color w:val="000000"/>
        </w:rPr>
        <w:t xml:space="preserve"> v </w:t>
      </w:r>
      <w:r>
        <w:rPr>
          <w:rFonts w:ascii="Calibri" w:hAnsi="Calibri"/>
          <w:color w:val="000000"/>
        </w:rPr>
        <w:t xml:space="preserve">určitém místě krmivo, tato zvěř se tam začne vyskytovat ve větším množství, proto spíše využijeme krmelec již postavený. </w:t>
      </w:r>
    </w:p>
    <w:p w:rsidR="00296F86" w:rsidRDefault="00296F86" w:rsidP="00296F86">
      <w:r>
        <w:t>Do lesa můžeme přinést tyto druhy krmiva: krmiva jadrná, krmiva dužnatá, pečivo</w:t>
      </w:r>
      <w:r w:rsidR="002014C0">
        <w:t xml:space="preserve"> a </w:t>
      </w:r>
      <w:r>
        <w:t>sůl.</w:t>
      </w:r>
    </w:p>
    <w:p w:rsidR="00296F86" w:rsidRDefault="00296F86" w:rsidP="00296F86">
      <w:pPr>
        <w:spacing w:after="0"/>
      </w:pPr>
      <w:r>
        <w:t>Krmiva jadrná jsou kaštany, žaludy, bukvice, ale také oves, kukuřice, hrách či peluška. Tento druh krmiva je velmi vhodný pro doplnění zimní potravy zvěře.</w:t>
      </w:r>
      <w:r w:rsidR="00877730">
        <w:t xml:space="preserve"> Z</w:t>
      </w:r>
      <w:r w:rsidR="002014C0">
        <w:t> </w:t>
      </w:r>
      <w:r>
        <w:t>obilov</w:t>
      </w:r>
      <w:r w:rsidR="00877730">
        <w:t>in do lesa nosíme pouze zmíněný</w:t>
      </w:r>
      <w:r>
        <w:t xml:space="preserve"> oves, ostatní obiloviny způsobují zvěři nepříjemné nadýmání. Krmivo nosíme</w:t>
      </w:r>
      <w:r w:rsidR="002014C0">
        <w:t xml:space="preserve"> v </w:t>
      </w:r>
      <w:r>
        <w:t>takovém</w:t>
      </w:r>
      <w:r w:rsidR="00877730">
        <w:t xml:space="preserve"> množství, abychom se vyhnuli</w:t>
      </w:r>
      <w:r>
        <w:t xml:space="preserve"> jeho zkáze</w:t>
      </w:r>
      <w:r w:rsidR="002014C0">
        <w:t xml:space="preserve"> a </w:t>
      </w:r>
      <w:r>
        <w:t>ztrátě kvality vlivem povětrnostních podmínek, aby ho zvěř zvládla zkonzumovat do jednoho týdne. Jadrná krmiva pře</w:t>
      </w:r>
      <w:r w:rsidR="00877730">
        <w:t>d</w:t>
      </w:r>
      <w:r>
        <w:t>kládáme do koryt</w:t>
      </w:r>
      <w:r w:rsidR="002014C0">
        <w:t xml:space="preserve"> u </w:t>
      </w:r>
      <w:r>
        <w:t>krmelců či na zem</w:t>
      </w:r>
      <w:r w:rsidR="002014C0">
        <w:t xml:space="preserve"> v </w:t>
      </w:r>
      <w:r>
        <w:t>blízkosti krmelců.</w:t>
      </w:r>
    </w:p>
    <w:p w:rsidR="00296F86" w:rsidRDefault="00296F86" w:rsidP="00296F86">
      <w:pPr>
        <w:spacing w:after="0"/>
      </w:pPr>
      <w:r>
        <w:t>Krmiva dužnatá</w:t>
      </w:r>
      <w:r w:rsidR="00877730">
        <w:t>,</w:t>
      </w:r>
      <w:r>
        <w:t xml:space="preserve"> jako je ovoce</w:t>
      </w:r>
      <w:r w:rsidR="002014C0">
        <w:t xml:space="preserve"> a </w:t>
      </w:r>
      <w:r>
        <w:t>zelenina, vhodná jsou jablka, hrušky, mrkev, brambory, řepa. Ovoce</w:t>
      </w:r>
      <w:r w:rsidR="002014C0">
        <w:t xml:space="preserve"> i </w:t>
      </w:r>
      <w:r>
        <w:t>zelenina může být lehce nahnilá, zvěři to neublíží. Mezi dužnatá krmiva můžeme zařadit</w:t>
      </w:r>
      <w:r w:rsidR="002014C0">
        <w:t xml:space="preserve"> i </w:t>
      </w:r>
      <w:r>
        <w:t>jeřabiny. Tento druh potravy opět přinášíme ve vhodném množství</w:t>
      </w:r>
      <w:r w:rsidR="002014C0">
        <w:t xml:space="preserve"> a </w:t>
      </w:r>
      <w:r>
        <w:t>předkládáme do koryta krmelce či na zem</w:t>
      </w:r>
      <w:r w:rsidR="002014C0">
        <w:t xml:space="preserve"> v </w:t>
      </w:r>
      <w:r>
        <w:t xml:space="preserve">blízkosti krmelce. </w:t>
      </w:r>
    </w:p>
    <w:p w:rsidR="00296F86" w:rsidRDefault="00296F86" w:rsidP="00296F86">
      <w:pPr>
        <w:spacing w:after="0"/>
      </w:pPr>
      <w:r>
        <w:t>Pokud chci lesní zvěři donést pečivo, musí být naprosto suché, nesmí být navlhlé či plesnivé. Pečiva plněná náplní do lesa nenosíme. Pečivo zvěři předkládáme</w:t>
      </w:r>
      <w:r w:rsidR="002014C0">
        <w:t xml:space="preserve"> v </w:t>
      </w:r>
      <w:r>
        <w:t>období mrazů, kdy pečivo nenatáhne vlhkost. Mokré</w:t>
      </w:r>
      <w:r w:rsidR="002014C0">
        <w:t xml:space="preserve"> a </w:t>
      </w:r>
      <w:r>
        <w:t>plesnivé pečivo zvěři způsobuje poruch</w:t>
      </w:r>
      <w:r w:rsidR="00877730">
        <w:t>u</w:t>
      </w:r>
      <w:r>
        <w:t xml:space="preserve"> trávení</w:t>
      </w:r>
      <w:r w:rsidR="002014C0">
        <w:t xml:space="preserve"> a </w:t>
      </w:r>
      <w:r w:rsidR="00877730">
        <w:t>průjmy. Pečivo nosíme do lesa</w:t>
      </w:r>
      <w:r w:rsidR="002014C0">
        <w:t xml:space="preserve"> v </w:t>
      </w:r>
      <w:r>
        <w:t>malém množství</w:t>
      </w:r>
      <w:r w:rsidR="00877730">
        <w:t>.</w:t>
      </w:r>
    </w:p>
    <w:p w:rsidR="00296F86" w:rsidRDefault="00296F86" w:rsidP="00296F86">
      <w:r>
        <w:t>Sůl obsahuje chlór</w:t>
      </w:r>
      <w:r w:rsidR="002014C0">
        <w:t xml:space="preserve"> a </w:t>
      </w:r>
      <w:r>
        <w:t>sodík, dva velmi významné prvky pro zvěř. Můžeme předkládat sůl kame</w:t>
      </w:r>
      <w:r w:rsidR="00877730">
        <w:t>nnou či solnou pastu, která se dá</w:t>
      </w:r>
      <w:r>
        <w:t xml:space="preserve"> zakoupit</w:t>
      </w:r>
      <w:r w:rsidR="002014C0">
        <w:t xml:space="preserve"> v </w:t>
      </w:r>
      <w:r>
        <w:t>chovatelských potřebách. Sůl kamennou vkládáme do slanisek, přírodních držáků soli, např.</w:t>
      </w:r>
      <w:r w:rsidR="002014C0">
        <w:t xml:space="preserve"> z </w:t>
      </w:r>
      <w:r>
        <w:t>pařezu, solnou pastu mažeme na pařezy</w:t>
      </w:r>
      <w:r w:rsidR="002014C0">
        <w:t xml:space="preserve"> v </w:t>
      </w:r>
      <w:r>
        <w:t xml:space="preserve">okolí krmelce. </w:t>
      </w:r>
    </w:p>
    <w:p w:rsidR="00296F86" w:rsidRDefault="00877730" w:rsidP="00296F86">
      <w:pPr>
        <w:rPr>
          <w:u w:val="single"/>
        </w:rPr>
      </w:pPr>
      <w:r>
        <w:rPr>
          <w:u w:val="single"/>
        </w:rPr>
        <w:t>Reflexe</w:t>
      </w:r>
      <w:r w:rsidR="00296F86">
        <w:rPr>
          <w:u w:val="single"/>
        </w:rPr>
        <w:t xml:space="preserve"> 10 minut</w:t>
      </w:r>
    </w:p>
    <w:p w:rsidR="00296F86" w:rsidRDefault="00296F86" w:rsidP="00296F86">
      <w:pPr>
        <w:numPr>
          <w:ilvl w:val="0"/>
          <w:numId w:val="39"/>
        </w:numPr>
        <w:pBdr>
          <w:top w:val="nil"/>
          <w:left w:val="nil"/>
          <w:bottom w:val="nil"/>
          <w:right w:val="nil"/>
          <w:between w:val="nil"/>
        </w:pBdr>
        <w:spacing w:line="259" w:lineRule="auto"/>
        <w:jc w:val="left"/>
      </w:pPr>
      <w:r>
        <w:rPr>
          <w:rFonts w:ascii="Calibri" w:hAnsi="Calibri"/>
          <w:color w:val="000000"/>
        </w:rPr>
        <w:t>Žák zhodnotí program bloku.</w:t>
      </w:r>
    </w:p>
    <w:p w:rsidR="00296F86" w:rsidRPr="00EE2693" w:rsidRDefault="00296F86" w:rsidP="00296F86">
      <w:pPr>
        <w:rPr>
          <w:u w:val="single"/>
        </w:rPr>
      </w:pPr>
      <w:r w:rsidRPr="00EE2693">
        <w:rPr>
          <w:u w:val="single"/>
        </w:rPr>
        <w:t>Pomůcky</w:t>
      </w:r>
    </w:p>
    <w:p w:rsidR="00296F86" w:rsidRDefault="00296F86" w:rsidP="00296F86">
      <w:r>
        <w:t>Jak se chovat</w:t>
      </w:r>
      <w:r w:rsidR="002014C0">
        <w:t xml:space="preserve"> v </w:t>
      </w:r>
      <w:r>
        <w:t>lese příloha č. 4.13</w:t>
      </w:r>
    </w:p>
    <w:p w:rsidR="00296F86" w:rsidRDefault="00296F86" w:rsidP="00296F86">
      <w:r>
        <w:t>Aktivita zaměřená na reflexi proběhnutého bloku</w:t>
      </w:r>
      <w:r w:rsidR="002014C0">
        <w:t xml:space="preserve"> a </w:t>
      </w:r>
      <w:r>
        <w:t>sebereflexi žáků rozvíjí kompetenci schopnost komunikovat</w:t>
      </w:r>
      <w:r w:rsidR="002014C0">
        <w:t xml:space="preserve"> v </w:t>
      </w:r>
      <w:r>
        <w:t>mateřském jazyce, kdy každý žák formuluje své postoje</w:t>
      </w:r>
      <w:r w:rsidR="002014C0">
        <w:t xml:space="preserve"> k </w:t>
      </w:r>
      <w:r>
        <w:t>právě prožité lekci. Reflexe je přínosná pro realizátora, který má okamžitou zpětnou vazbu</w:t>
      </w:r>
      <w:r w:rsidR="00391D02">
        <w:t>,</w:t>
      </w:r>
      <w:r w:rsidR="002014C0">
        <w:t xml:space="preserve"> i </w:t>
      </w:r>
      <w:r>
        <w:t>pro samo</w:t>
      </w:r>
      <w:r w:rsidR="00391D02">
        <w:t>tné žáky, kteří si díky reflexi a</w:t>
      </w:r>
      <w:r>
        <w:t xml:space="preserve"> sebereflexi mohou uvědomit právě nabyté vědomosti, nově vyzkoušené dovednosti či připomenuté znalosti. </w:t>
      </w:r>
    </w:p>
    <w:p w:rsidR="00296F86" w:rsidRDefault="00296F86" w:rsidP="00296F86">
      <w:r>
        <w:t>Realizátor si předem připraví pro každého žáka jed</w:t>
      </w:r>
      <w:r w:rsidR="00391D02">
        <w:t>en list s pokyny, jak se chovat v lese</w:t>
      </w:r>
      <w:r>
        <w:t xml:space="preserve">. Pro samotný </w:t>
      </w:r>
      <w:r>
        <w:lastRenderedPageBreak/>
        <w:t>začátek reflexe využije realizátor tři stupně návštěvníků</w:t>
      </w:r>
      <w:r w:rsidR="002014C0">
        <w:t xml:space="preserve"> v </w:t>
      </w:r>
      <w:r>
        <w:t>lese, kteří svým chování odpovídají hodnocení uskutečněného bloku.</w:t>
      </w:r>
      <w:r w:rsidR="00391D02">
        <w:t xml:space="preserve"> S</w:t>
      </w:r>
      <w:r w:rsidR="002014C0">
        <w:t> </w:t>
      </w:r>
      <w:r>
        <w:t>těmito stupni se žáci seznámí spole</w:t>
      </w:r>
      <w:r w:rsidR="00391D02">
        <w:t>čně, kdy si je vyzkoušejí</w:t>
      </w:r>
      <w:r>
        <w:t>. Realizátor bude žákům vyprávět následující krátké povídání</w:t>
      </w:r>
      <w:r w:rsidR="002014C0">
        <w:t xml:space="preserve"> a </w:t>
      </w:r>
      <w:r>
        <w:t>oni se budou chovat přesně tak, jak říká. První</w:t>
      </w:r>
      <w:r w:rsidR="002014C0">
        <w:t xml:space="preserve"> z </w:t>
      </w:r>
      <w:r>
        <w:t>návštěvníků bude neurvalý návštěvník, který neví, jak se má</w:t>
      </w:r>
      <w:r w:rsidR="002014C0">
        <w:t xml:space="preserve"> v </w:t>
      </w:r>
      <w:r>
        <w:t>lese chovat, křičí, dupe</w:t>
      </w:r>
      <w:r w:rsidR="002014C0">
        <w:t xml:space="preserve"> a </w:t>
      </w:r>
      <w:r>
        <w:t>nekouká se ko</w:t>
      </w:r>
      <w:r w:rsidR="00391D02">
        <w:t xml:space="preserve">lem sebe. Jako druhý </w:t>
      </w:r>
      <w:r>
        <w:t>se do lesa podívá rozumný návštěvník, který</w:t>
      </w:r>
      <w:r w:rsidR="002014C0">
        <w:t xml:space="preserve"> v </w:t>
      </w:r>
      <w:r>
        <w:t>lese nekřičí, nedupe, ale sem tam vydá hla</w:t>
      </w:r>
      <w:r w:rsidR="00391D02">
        <w:t>sitý zvuk či přehlé</w:t>
      </w:r>
      <w:r>
        <w:t>dne právě vykukující srnku za smrkem. Jako poslední návštěvník lesa bude myslivec, který toho</w:t>
      </w:r>
      <w:r w:rsidR="002014C0">
        <w:t xml:space="preserve"> o </w:t>
      </w:r>
      <w:r>
        <w:t>lese mnoho ví, chodí tiše</w:t>
      </w:r>
      <w:r w:rsidR="002014C0">
        <w:t xml:space="preserve"> a </w:t>
      </w:r>
      <w:r>
        <w:t>neujde mu ani zajíc, který hopká na okraji lesa. Poté realizátor požádá žáky, aby se zachovali</w:t>
      </w:r>
      <w:r w:rsidR="002014C0">
        <w:t xml:space="preserve"> v </w:t>
      </w:r>
      <w:r>
        <w:t>lese tak, jak byli</w:t>
      </w:r>
      <w:r w:rsidR="002014C0">
        <w:t xml:space="preserve"> s </w:t>
      </w:r>
      <w:r>
        <w:t>celým programem spokojeni. Pokud se jim líbil</w:t>
      </w:r>
      <w:r w:rsidR="002014C0">
        <w:t xml:space="preserve"> a </w:t>
      </w:r>
      <w:r>
        <w:t>nic by neměnili, promění se</w:t>
      </w:r>
      <w:r w:rsidR="002014C0">
        <w:t xml:space="preserve"> v </w:t>
      </w:r>
      <w:r>
        <w:t>myslivce,</w:t>
      </w:r>
      <w:r w:rsidR="002014C0">
        <w:t xml:space="preserve"> v </w:t>
      </w:r>
      <w:r>
        <w:t>případě, že by něco málo pozměnili, změní se</w:t>
      </w:r>
      <w:r w:rsidR="002014C0">
        <w:t xml:space="preserve"> v </w:t>
      </w:r>
      <w:r>
        <w:t>rozumného návštěvníka</w:t>
      </w:r>
      <w:r w:rsidR="00391D02">
        <w:t>,</w:t>
      </w:r>
      <w:r w:rsidR="002014C0">
        <w:t xml:space="preserve"> a </w:t>
      </w:r>
      <w:r>
        <w:t>pokud se jim blok nelíbil, stanou se</w:t>
      </w:r>
      <w:r w:rsidR="002014C0">
        <w:t xml:space="preserve"> z </w:t>
      </w:r>
      <w:r>
        <w:t xml:space="preserve">nich neurvalí návštěvníci. </w:t>
      </w:r>
    </w:p>
    <w:p w:rsidR="00391D02" w:rsidRPr="00391D02" w:rsidRDefault="00296F86">
      <w:r>
        <w:t>Po této hrané reflexi si všichni sednou do kruhu</w:t>
      </w:r>
      <w:r w:rsidR="002014C0">
        <w:t xml:space="preserve"> a </w:t>
      </w:r>
      <w:r>
        <w:t>postupně vyjádří své hodnocení</w:t>
      </w:r>
      <w:r w:rsidR="002014C0">
        <w:t xml:space="preserve"> k </w:t>
      </w:r>
      <w:r>
        <w:t>celému bloku, ke své pr</w:t>
      </w:r>
      <w:r w:rsidR="00391D02">
        <w:t>áci či spolupráci ve skupinách.</w:t>
      </w:r>
      <w:r w:rsidR="00391D02">
        <w:rPr>
          <w:rFonts w:ascii="Calibri" w:hAnsi="Calibri"/>
          <w:noProof/>
          <w:color w:val="000000"/>
        </w:rPr>
        <w:br w:type="page"/>
      </w:r>
    </w:p>
    <w:p w:rsidR="00296F86" w:rsidRDefault="00296F86" w:rsidP="009A0523">
      <w:pPr>
        <w:pStyle w:val="Nadpis2"/>
      </w:pPr>
      <w:bookmarkStart w:id="41" w:name="_Toc49888611"/>
      <w:r>
        <w:lastRenderedPageBreak/>
        <w:t xml:space="preserve">3.3 Metodický blok </w:t>
      </w:r>
      <w:proofErr w:type="gramStart"/>
      <w:r>
        <w:t>č. 3 Rybník</w:t>
      </w:r>
      <w:proofErr w:type="gramEnd"/>
      <w:r>
        <w:t xml:space="preserve"> – 4 hodiny</w:t>
      </w:r>
      <w:bookmarkEnd w:id="41"/>
    </w:p>
    <w:p w:rsidR="00296F86" w:rsidRDefault="00190335" w:rsidP="00296F86">
      <w:r>
        <w:t>Tematický blok č. 3 je zaměřen</w:t>
      </w:r>
      <w:r w:rsidR="00296F86">
        <w:t xml:space="preserve"> na rozšíření znalostí, vědomostí</w:t>
      </w:r>
      <w:r w:rsidR="002014C0">
        <w:t xml:space="preserve"> a </w:t>
      </w:r>
      <w:r w:rsidR="00296F86">
        <w:t>dovedností žáků týkající</w:t>
      </w:r>
      <w:r>
        <w:t>ch</w:t>
      </w:r>
      <w:r w:rsidR="00296F86">
        <w:t xml:space="preserve"> se životního prostředí zvířat – rybník. Žáci po společné diskusi charakterizují životní prostředí zvířat – rybník. Vyjmenují živočichy</w:t>
      </w:r>
      <w:r w:rsidR="002014C0">
        <w:t xml:space="preserve"> a </w:t>
      </w:r>
      <w:r w:rsidR="00296F86">
        <w:t>rostliny žijící ve vodě, na vodní hladině</w:t>
      </w:r>
      <w:r w:rsidR="002014C0">
        <w:t xml:space="preserve"> a v </w:t>
      </w:r>
      <w:r w:rsidR="00296F86">
        <w:t>okolí vodních ploch. Seznámí se</w:t>
      </w:r>
      <w:r w:rsidR="002014C0">
        <w:t xml:space="preserve"> s </w:t>
      </w:r>
      <w:r w:rsidR="00296F86">
        <w:t>činností rybáře</w:t>
      </w:r>
      <w:r w:rsidR="002014C0">
        <w:t xml:space="preserve"> u </w:t>
      </w:r>
      <w:r w:rsidR="00296F86">
        <w:t>rybníka při lovu</w:t>
      </w:r>
      <w:r w:rsidR="002014C0">
        <w:t xml:space="preserve"> a </w:t>
      </w:r>
      <w:r w:rsidR="00296F86">
        <w:t>při obhospodařování vodních ploch určených</w:t>
      </w:r>
      <w:r w:rsidR="002014C0">
        <w:t xml:space="preserve"> k </w:t>
      </w:r>
      <w:r w:rsidR="00296F86">
        <w:t>chovu ryb, jeho povinnostmi, znalostmi</w:t>
      </w:r>
      <w:r w:rsidR="002014C0">
        <w:t xml:space="preserve"> a </w:t>
      </w:r>
      <w:r w:rsidR="00296F86">
        <w:t>životní filosofií. Vyzkouší si navázat rybářský háček na vlasec. Vyrobí si hru na cesty „Chyť si mě!“</w:t>
      </w:r>
      <w:r w:rsidR="002014C0">
        <w:t xml:space="preserve"> s </w:t>
      </w:r>
      <w:r w:rsidR="00296F86">
        <w:t>rybářskou tematikou. Sestaví chronologicky životní cyklus ryb. Vyhledají na mapě největší český rybník Rožmberk</w:t>
      </w:r>
      <w:r w:rsidR="002014C0">
        <w:t xml:space="preserve"> a </w:t>
      </w:r>
      <w:r w:rsidR="00296F86">
        <w:t>jeho okolí. Pokusí se pojmenovat některé zástupce ryb býložravých</w:t>
      </w:r>
      <w:r w:rsidR="002014C0">
        <w:t xml:space="preserve"> a </w:t>
      </w:r>
      <w:r w:rsidR="00296F86">
        <w:t>dravých. Naučí se nov</w:t>
      </w:r>
      <w:r>
        <w:t>o</w:t>
      </w:r>
      <w:r w:rsidR="00296F86">
        <w:t xml:space="preserve">u pohybovou hru </w:t>
      </w:r>
      <w:proofErr w:type="spellStart"/>
      <w:r w:rsidR="00296F86">
        <w:t>Chobotničky</w:t>
      </w:r>
      <w:proofErr w:type="spellEnd"/>
      <w:r w:rsidR="00296F86">
        <w:t xml:space="preserve">. </w:t>
      </w:r>
    </w:p>
    <w:p w:rsidR="00296F86" w:rsidRDefault="00296F86" w:rsidP="00296F86">
      <w:r>
        <w:t xml:space="preserve"> Cíle:</w:t>
      </w:r>
    </w:p>
    <w:p w:rsidR="00296F86" w:rsidRDefault="00296F86" w:rsidP="00296F86">
      <w:pPr>
        <w:numPr>
          <w:ilvl w:val="0"/>
          <w:numId w:val="16"/>
        </w:numPr>
        <w:pBdr>
          <w:top w:val="nil"/>
          <w:left w:val="nil"/>
          <w:bottom w:val="nil"/>
          <w:right w:val="nil"/>
          <w:between w:val="nil"/>
        </w:pBdr>
        <w:spacing w:after="0" w:line="276" w:lineRule="auto"/>
        <w:jc w:val="left"/>
      </w:pPr>
      <w:r>
        <w:rPr>
          <w:rFonts w:ascii="Calibri" w:hAnsi="Calibri"/>
          <w:color w:val="000000"/>
        </w:rPr>
        <w:t>Žák charakterizuje pohybem vylosované zvíře.</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snaží říci vše, co ho napadá při vyslovení slova rybník.</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2014C0">
        <w:rPr>
          <w:rFonts w:ascii="Calibri" w:hAnsi="Calibri"/>
          <w:color w:val="000000"/>
        </w:rPr>
        <w:t xml:space="preserve"> o </w:t>
      </w:r>
      <w:r>
        <w:rPr>
          <w:rFonts w:ascii="Calibri" w:hAnsi="Calibri"/>
          <w:color w:val="000000"/>
        </w:rPr>
        <w:t xml:space="preserve">vhodném začlenění svých tvrzení do životního prostředí zvířat </w:t>
      </w:r>
      <w:r w:rsidR="00190335">
        <w:rPr>
          <w:rFonts w:ascii="Calibri" w:hAnsi="Calibri"/>
          <w:color w:val="000000"/>
        </w:rPr>
        <w:t>–</w:t>
      </w:r>
      <w:r>
        <w:rPr>
          <w:rFonts w:ascii="Calibri" w:hAnsi="Calibri"/>
          <w:color w:val="000000"/>
        </w:rPr>
        <w:t xml:space="preserve"> rybník.</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společně</w:t>
      </w:r>
      <w:r w:rsidR="002014C0">
        <w:rPr>
          <w:rFonts w:ascii="Calibri" w:hAnsi="Calibri"/>
          <w:color w:val="000000"/>
        </w:rPr>
        <w:t xml:space="preserve"> s </w:t>
      </w:r>
      <w:r>
        <w:rPr>
          <w:rFonts w:ascii="Calibri" w:hAnsi="Calibri"/>
          <w:color w:val="000000"/>
        </w:rPr>
        <w:t xml:space="preserve">ostatními definuje charakteristiku životního prostředí zvířat </w:t>
      </w:r>
      <w:r w:rsidR="00190335">
        <w:rPr>
          <w:rFonts w:ascii="Calibri" w:hAnsi="Calibri"/>
          <w:color w:val="000000"/>
        </w:rPr>
        <w:t>–</w:t>
      </w:r>
      <w:r>
        <w:rPr>
          <w:rFonts w:ascii="Calibri" w:hAnsi="Calibri"/>
          <w:color w:val="000000"/>
        </w:rPr>
        <w:t xml:space="preserve"> rybník.</w:t>
      </w:r>
    </w:p>
    <w:p w:rsidR="00296F86" w:rsidRDefault="00296F86" w:rsidP="00296F86">
      <w:pPr>
        <w:numPr>
          <w:ilvl w:val="0"/>
          <w:numId w:val="35"/>
        </w:numPr>
        <w:pBdr>
          <w:top w:val="nil"/>
          <w:left w:val="nil"/>
          <w:bottom w:val="nil"/>
          <w:right w:val="nil"/>
          <w:between w:val="nil"/>
        </w:pBdr>
        <w:spacing w:after="0" w:line="276" w:lineRule="auto"/>
        <w:jc w:val="left"/>
      </w:pPr>
      <w:r>
        <w:rPr>
          <w:rFonts w:ascii="Calibri" w:hAnsi="Calibri"/>
          <w:color w:val="000000"/>
        </w:rPr>
        <w:t>Žák vyslechne</w:t>
      </w:r>
      <w:r w:rsidR="002014C0">
        <w:rPr>
          <w:rFonts w:ascii="Calibri" w:hAnsi="Calibri"/>
          <w:color w:val="000000"/>
        </w:rPr>
        <w:t xml:space="preserve"> a </w:t>
      </w:r>
      <w:r>
        <w:rPr>
          <w:rFonts w:ascii="Calibri" w:hAnsi="Calibri"/>
          <w:color w:val="000000"/>
        </w:rPr>
        <w:t>pochopí pravidla nové pohybové hry.</w:t>
      </w:r>
    </w:p>
    <w:p w:rsidR="00296F86" w:rsidRDefault="00190335" w:rsidP="00296F86">
      <w:pPr>
        <w:numPr>
          <w:ilvl w:val="0"/>
          <w:numId w:val="3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si vyzkouší hru zahrát.</w:t>
      </w:r>
    </w:p>
    <w:p w:rsidR="00296F86" w:rsidRDefault="00296F86" w:rsidP="00296F86">
      <w:pPr>
        <w:numPr>
          <w:ilvl w:val="0"/>
          <w:numId w:val="41"/>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2014C0">
        <w:rPr>
          <w:rFonts w:ascii="Calibri" w:hAnsi="Calibri"/>
          <w:color w:val="000000"/>
        </w:rPr>
        <w:t xml:space="preserve"> o </w:t>
      </w:r>
      <w:r>
        <w:rPr>
          <w:rFonts w:ascii="Calibri" w:hAnsi="Calibri"/>
          <w:color w:val="000000"/>
        </w:rPr>
        <w:t>rybáři</w:t>
      </w:r>
      <w:r w:rsidR="002014C0">
        <w:rPr>
          <w:rFonts w:ascii="Calibri" w:hAnsi="Calibri"/>
          <w:color w:val="000000"/>
        </w:rPr>
        <w:t xml:space="preserve"> a </w:t>
      </w:r>
      <w:r>
        <w:rPr>
          <w:rFonts w:ascii="Calibri" w:hAnsi="Calibri"/>
          <w:color w:val="000000"/>
        </w:rPr>
        <w:t>zvířatech</w:t>
      </w:r>
      <w:r w:rsidR="002014C0">
        <w:rPr>
          <w:rFonts w:ascii="Calibri" w:hAnsi="Calibri"/>
          <w:color w:val="000000"/>
        </w:rPr>
        <w:t xml:space="preserve"> v </w:t>
      </w:r>
      <w:r>
        <w:rPr>
          <w:rFonts w:ascii="Calibri" w:hAnsi="Calibri"/>
          <w:color w:val="000000"/>
        </w:rPr>
        <w:t>rybníku</w:t>
      </w:r>
      <w:r w:rsidR="002014C0">
        <w:rPr>
          <w:rFonts w:ascii="Calibri" w:hAnsi="Calibri"/>
          <w:color w:val="000000"/>
        </w:rPr>
        <w:t xml:space="preserve"> a u </w:t>
      </w:r>
      <w:r>
        <w:rPr>
          <w:rFonts w:ascii="Calibri" w:hAnsi="Calibri"/>
          <w:color w:val="000000"/>
        </w:rPr>
        <w:t>rybníka.</w:t>
      </w:r>
    </w:p>
    <w:p w:rsidR="00296F86" w:rsidRDefault="00296F86" w:rsidP="00296F86">
      <w:pPr>
        <w:numPr>
          <w:ilvl w:val="0"/>
          <w:numId w:val="41"/>
        </w:numPr>
        <w:pBdr>
          <w:top w:val="nil"/>
          <w:left w:val="nil"/>
          <w:bottom w:val="nil"/>
          <w:right w:val="nil"/>
          <w:between w:val="nil"/>
        </w:pBdr>
        <w:spacing w:after="0" w:line="259" w:lineRule="auto"/>
        <w:jc w:val="left"/>
      </w:pPr>
      <w:r>
        <w:rPr>
          <w:rFonts w:ascii="Calibri" w:hAnsi="Calibri"/>
          <w:color w:val="000000"/>
        </w:rPr>
        <w:t>Žák formuluje vhodné dotazy týkající se rybaření, zvířat</w:t>
      </w:r>
      <w:r w:rsidR="002014C0">
        <w:rPr>
          <w:rFonts w:ascii="Calibri" w:hAnsi="Calibri"/>
          <w:color w:val="000000"/>
        </w:rPr>
        <w:t xml:space="preserve"> v </w:t>
      </w:r>
      <w:r>
        <w:rPr>
          <w:rFonts w:ascii="Calibri" w:hAnsi="Calibri"/>
          <w:color w:val="000000"/>
        </w:rPr>
        <w:t>rybníku</w:t>
      </w:r>
      <w:r w:rsidR="002014C0">
        <w:rPr>
          <w:rFonts w:ascii="Calibri" w:hAnsi="Calibri"/>
          <w:color w:val="000000"/>
        </w:rPr>
        <w:t xml:space="preserve"> a u </w:t>
      </w:r>
      <w:r>
        <w:rPr>
          <w:rFonts w:ascii="Calibri" w:hAnsi="Calibri"/>
          <w:color w:val="000000"/>
        </w:rPr>
        <w:t xml:space="preserve">rybníka. </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si vyzkouší navázání rybářského háčku podle instrukcí. </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ve skupině sestaví chronologicky životní cyklus ryby. </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vyhledá na mapě rybník Rožmberk</w:t>
      </w:r>
      <w:r w:rsidR="002014C0">
        <w:rPr>
          <w:rFonts w:ascii="Calibri" w:hAnsi="Calibri"/>
          <w:color w:val="000000"/>
        </w:rPr>
        <w:t xml:space="preserve"> a </w:t>
      </w:r>
      <w:r>
        <w:rPr>
          <w:rFonts w:ascii="Calibri" w:hAnsi="Calibri"/>
          <w:color w:val="000000"/>
        </w:rPr>
        <w:t xml:space="preserve">jeho okolí. </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si </w:t>
      </w:r>
      <w:proofErr w:type="gramStart"/>
      <w:r>
        <w:rPr>
          <w:rFonts w:ascii="Calibri" w:hAnsi="Calibri"/>
          <w:color w:val="000000"/>
        </w:rPr>
        <w:t>vyrobí</w:t>
      </w:r>
      <w:proofErr w:type="gramEnd"/>
      <w:r>
        <w:rPr>
          <w:rFonts w:ascii="Calibri" w:hAnsi="Calibri"/>
          <w:color w:val="000000"/>
        </w:rPr>
        <w:t xml:space="preserve"> hru na cesty </w:t>
      </w:r>
      <w:proofErr w:type="gramStart"/>
      <w:r>
        <w:rPr>
          <w:rFonts w:ascii="Calibri" w:hAnsi="Calibri"/>
          <w:color w:val="000000"/>
        </w:rPr>
        <w:t>Chyť</w:t>
      </w:r>
      <w:proofErr w:type="gramEnd"/>
      <w:r>
        <w:rPr>
          <w:rFonts w:ascii="Calibri" w:hAnsi="Calibri"/>
          <w:color w:val="000000"/>
        </w:rPr>
        <w:t xml:space="preserve"> si mě!</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seznámí</w:t>
      </w:r>
      <w:r w:rsidR="002014C0">
        <w:rPr>
          <w:rFonts w:ascii="Calibri" w:hAnsi="Calibri"/>
          <w:color w:val="000000"/>
        </w:rPr>
        <w:t xml:space="preserve"> s </w:t>
      </w:r>
      <w:r>
        <w:rPr>
          <w:rFonts w:ascii="Calibri" w:hAnsi="Calibri"/>
          <w:color w:val="000000"/>
        </w:rPr>
        <w:t>některými zástupci ryb, které žijí</w:t>
      </w:r>
      <w:r w:rsidR="002014C0">
        <w:rPr>
          <w:rFonts w:ascii="Calibri" w:hAnsi="Calibri"/>
          <w:color w:val="000000"/>
        </w:rPr>
        <w:t xml:space="preserve"> v </w:t>
      </w:r>
      <w:r>
        <w:rPr>
          <w:rFonts w:ascii="Calibri" w:hAnsi="Calibri"/>
          <w:color w:val="000000"/>
        </w:rPr>
        <w:t>České republice.</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rozdělí ryby na dravé</w:t>
      </w:r>
      <w:r w:rsidR="002014C0">
        <w:rPr>
          <w:rFonts w:ascii="Calibri" w:hAnsi="Calibri"/>
          <w:color w:val="000000"/>
        </w:rPr>
        <w:t xml:space="preserve"> a </w:t>
      </w:r>
      <w:r w:rsidR="00190335">
        <w:rPr>
          <w:rFonts w:ascii="Calibri" w:hAnsi="Calibri"/>
          <w:color w:val="000000"/>
        </w:rPr>
        <w:t>býložravé</w:t>
      </w:r>
      <w:r w:rsidR="002014C0">
        <w:rPr>
          <w:rFonts w:ascii="Calibri" w:hAnsi="Calibri"/>
          <w:color w:val="000000"/>
        </w:rPr>
        <w:t xml:space="preserve"> a </w:t>
      </w:r>
      <w:r>
        <w:rPr>
          <w:rFonts w:ascii="Calibri" w:hAnsi="Calibri"/>
          <w:color w:val="000000"/>
        </w:rPr>
        <w:t>na ryby žijící ve stojacích vodách</w:t>
      </w:r>
      <w:r w:rsidR="002014C0">
        <w:rPr>
          <w:rFonts w:ascii="Calibri" w:hAnsi="Calibri"/>
          <w:color w:val="000000"/>
        </w:rPr>
        <w:t xml:space="preserve"> a </w:t>
      </w:r>
      <w:r>
        <w:rPr>
          <w:rFonts w:ascii="Calibri" w:hAnsi="Calibri"/>
          <w:color w:val="000000"/>
        </w:rPr>
        <w:t>vodách tekoucích.</w:t>
      </w:r>
    </w:p>
    <w:p w:rsidR="00296F86" w:rsidRDefault="00296F86" w:rsidP="00296F86">
      <w:pPr>
        <w:numPr>
          <w:ilvl w:val="0"/>
          <w:numId w:val="39"/>
        </w:numPr>
        <w:pBdr>
          <w:top w:val="nil"/>
          <w:left w:val="nil"/>
          <w:bottom w:val="nil"/>
          <w:right w:val="nil"/>
          <w:between w:val="nil"/>
        </w:pBdr>
        <w:spacing w:after="0" w:line="259" w:lineRule="auto"/>
        <w:ind w:left="709"/>
        <w:jc w:val="left"/>
      </w:pPr>
      <w:r>
        <w:rPr>
          <w:rFonts w:ascii="Calibri" w:hAnsi="Calibri"/>
          <w:color w:val="000000"/>
        </w:rPr>
        <w:t>Žák zhodnotí program bloku.</w:t>
      </w:r>
    </w:p>
    <w:p w:rsidR="00296F86" w:rsidRDefault="00296F86" w:rsidP="00296F86">
      <w:pPr>
        <w:pBdr>
          <w:top w:val="nil"/>
          <w:left w:val="nil"/>
          <w:bottom w:val="nil"/>
          <w:right w:val="nil"/>
          <w:between w:val="nil"/>
        </w:pBdr>
        <w:spacing w:after="160" w:line="259" w:lineRule="auto"/>
        <w:ind w:left="709" w:hanging="720"/>
        <w:jc w:val="left"/>
        <w:rPr>
          <w:rFonts w:ascii="Calibri" w:hAnsi="Calibri"/>
          <w:color w:val="000000"/>
        </w:rPr>
      </w:pPr>
    </w:p>
    <w:p w:rsidR="00296F86" w:rsidRDefault="00296F86" w:rsidP="00296F86">
      <w:r>
        <w:t>Rozvoj kompetencí</w:t>
      </w:r>
    </w:p>
    <w:p w:rsidR="00296F86" w:rsidRDefault="00296F86" w:rsidP="00296F86">
      <w:r>
        <w:t>Kompetence schopnost komunikovat</w:t>
      </w:r>
      <w:r w:rsidR="002014C0">
        <w:t xml:space="preserve"> v </w:t>
      </w:r>
      <w:r>
        <w:t>mateřském jazyce je rozvíjena ve společných diskuzích, ve skupinových činnostech, ve formulování svých postojů</w:t>
      </w:r>
      <w:r w:rsidR="002014C0">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komunikovat</w:t>
            </w:r>
            <w:r w:rsidR="002014C0">
              <w:t xml:space="preserve"> s </w:t>
            </w:r>
            <w:r>
              <w:t>realizátorem</w:t>
            </w:r>
            <w:r w:rsidR="002014C0">
              <w:t xml:space="preserve"> a v </w:t>
            </w:r>
            <w:r>
              <w:t>pracovních skupinách.</w:t>
            </w:r>
          </w:p>
        </w:tc>
        <w:tc>
          <w:tcPr>
            <w:tcW w:w="3071" w:type="dxa"/>
          </w:tcPr>
          <w:p w:rsidR="00296F86" w:rsidRDefault="00296F86" w:rsidP="00E646CE">
            <w:r>
              <w:t>Žák se aktivně zapojí do společných diskuzí</w:t>
            </w:r>
            <w:r w:rsidR="002014C0">
              <w:t xml:space="preserve"> a </w:t>
            </w:r>
            <w:r>
              <w:t>adekvátně reaguje na dotazy.</w:t>
            </w:r>
          </w:p>
        </w:tc>
        <w:tc>
          <w:tcPr>
            <w:tcW w:w="3071" w:type="dxa"/>
          </w:tcPr>
          <w:p w:rsidR="00296F86" w:rsidRDefault="00190335" w:rsidP="00E646CE">
            <w:r>
              <w:t>Žák zvládne formulovat dotaz</w:t>
            </w:r>
            <w:r w:rsidR="00296F86">
              <w:t xml:space="preserve"> týkající se tématu</w:t>
            </w:r>
            <w:r w:rsidR="002014C0">
              <w:t xml:space="preserve"> a </w:t>
            </w:r>
            <w:r w:rsidR="00296F86">
              <w:t>dává prostor ostatním žákům nerušeně komunikovat.</w:t>
            </w:r>
          </w:p>
        </w:tc>
      </w:tr>
    </w:tbl>
    <w:p w:rsidR="00190335" w:rsidRDefault="00190335">
      <w:r>
        <w:br w:type="page"/>
      </w:r>
    </w:p>
    <w:p w:rsidR="00296F86" w:rsidRDefault="00296F86" w:rsidP="00296F86">
      <w:r>
        <w:lastRenderedPageBreak/>
        <w:t>Kompetence schopnost učit se je rozvíjena</w:t>
      </w:r>
      <w:r w:rsidR="002014C0">
        <w:t> </w:t>
      </w:r>
      <w:r>
        <w:t>opakování</w:t>
      </w:r>
      <w:r w:rsidR="00190335">
        <w:t>m</w:t>
      </w:r>
      <w:r>
        <w:t xml:space="preserve"> vědomostí,</w:t>
      </w:r>
      <w:r w:rsidR="00190335">
        <w:t xml:space="preserve"> </w:t>
      </w:r>
      <w:r>
        <w:t>rozšiřování</w:t>
      </w:r>
      <w:r w:rsidR="00190335">
        <w:t>m</w:t>
      </w:r>
      <w:r>
        <w:t xml:space="preserve"> dosavadních znalostí</w:t>
      </w:r>
      <w:r w:rsidR="002014C0">
        <w:t xml:space="preserve"> a </w:t>
      </w:r>
      <w:r>
        <w:t>získávání</w:t>
      </w:r>
      <w:r w:rsidR="00190335">
        <w:t>m</w:t>
      </w:r>
      <w:r>
        <w:t xml:space="preserve"> nových vědomostí</w:t>
      </w:r>
      <w:r w:rsidR="002014C0">
        <w:t xml:space="preserve"> a </w:t>
      </w:r>
      <w:r>
        <w:t>znalostí.</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296F86" w:rsidTr="00E646CE">
        <w:tc>
          <w:tcPr>
            <w:tcW w:w="3070" w:type="dxa"/>
          </w:tcPr>
          <w:p w:rsidR="00296F86" w:rsidRDefault="00296F86" w:rsidP="00E646CE">
            <w:r>
              <w:t>Vstupní úroveň</w:t>
            </w:r>
          </w:p>
        </w:tc>
        <w:tc>
          <w:tcPr>
            <w:tcW w:w="3071" w:type="dxa"/>
          </w:tcPr>
          <w:p w:rsidR="00296F86" w:rsidRDefault="00296F86" w:rsidP="00E646CE">
            <w:r>
              <w:t xml:space="preserve">Minimální výstupní </w:t>
            </w:r>
          </w:p>
        </w:tc>
        <w:tc>
          <w:tcPr>
            <w:tcW w:w="3071" w:type="dxa"/>
          </w:tcPr>
          <w:p w:rsidR="00296F86" w:rsidRDefault="00296F86" w:rsidP="00E646CE">
            <w:r>
              <w:t>Cílový stav</w:t>
            </w:r>
          </w:p>
        </w:tc>
      </w:tr>
      <w:tr w:rsidR="00296F86" w:rsidTr="00E646CE">
        <w:tc>
          <w:tcPr>
            <w:tcW w:w="3070" w:type="dxa"/>
          </w:tcPr>
          <w:p w:rsidR="00296F86" w:rsidRDefault="00296F86" w:rsidP="00E646CE">
            <w:r>
              <w:t>Žák zvládne vyjmenovat některé živočichy</w:t>
            </w:r>
            <w:r w:rsidR="002014C0">
              <w:t xml:space="preserve"> a </w:t>
            </w:r>
            <w:r>
              <w:t>rostliny</w:t>
            </w:r>
            <w:r w:rsidR="002014C0">
              <w:t xml:space="preserve"> z </w:t>
            </w:r>
            <w:r>
              <w:t xml:space="preserve">životního prostředí zvířat </w:t>
            </w:r>
            <w:r w:rsidR="00190335">
              <w:t>–</w:t>
            </w:r>
            <w:r>
              <w:t xml:space="preserve"> rybník.  </w:t>
            </w:r>
          </w:p>
        </w:tc>
        <w:tc>
          <w:tcPr>
            <w:tcW w:w="3071" w:type="dxa"/>
          </w:tcPr>
          <w:p w:rsidR="00296F86" w:rsidRDefault="00296F86" w:rsidP="00E646CE">
            <w:r>
              <w:t xml:space="preserve">Žák je schopen krátce charakterizovat životní prostředí zvířat – rybník. </w:t>
            </w:r>
          </w:p>
          <w:p w:rsidR="00296F86" w:rsidRDefault="00296F86" w:rsidP="00E646CE">
            <w:r>
              <w:t>Žák zvládne popsat rozdíl mezi rybou dravou</w:t>
            </w:r>
            <w:r w:rsidR="002014C0">
              <w:t xml:space="preserve"> a </w:t>
            </w:r>
            <w:r>
              <w:t xml:space="preserve">rybou býložravou. </w:t>
            </w:r>
          </w:p>
        </w:tc>
        <w:tc>
          <w:tcPr>
            <w:tcW w:w="3071" w:type="dxa"/>
          </w:tcPr>
          <w:p w:rsidR="00296F86" w:rsidRDefault="00296F86" w:rsidP="00E646CE">
            <w:r>
              <w:t>Žák pochopí zařazení zvířat do životního prostředí rybníku.</w:t>
            </w:r>
          </w:p>
          <w:p w:rsidR="00296F86" w:rsidRDefault="00296F86" w:rsidP="00E646CE">
            <w:r>
              <w:t>Žák zvládne sestavit životní cyklus ryby</w:t>
            </w:r>
            <w:r w:rsidR="002014C0">
              <w:t xml:space="preserve"> a </w:t>
            </w:r>
            <w:r>
              <w:t>pozná minimálně tři druhy ryb.</w:t>
            </w:r>
          </w:p>
        </w:tc>
      </w:tr>
    </w:tbl>
    <w:p w:rsidR="00296F86" w:rsidRDefault="00296F86" w:rsidP="00296F86"/>
    <w:p w:rsidR="00296F86" w:rsidRDefault="00190335" w:rsidP="00296F86">
      <w:pPr>
        <w:rPr>
          <w:b/>
        </w:rPr>
      </w:pPr>
      <w:r>
        <w:rPr>
          <w:b/>
        </w:rPr>
        <w:t>3.3.1 Téma č. 1</w:t>
      </w:r>
      <w:r w:rsidR="00296F86">
        <w:rPr>
          <w:b/>
        </w:rPr>
        <w:t xml:space="preserve"> Životní prostředí rybník</w:t>
      </w:r>
      <w:r>
        <w:rPr>
          <w:b/>
        </w:rPr>
        <w:t xml:space="preserve"> –</w:t>
      </w:r>
      <w:r w:rsidR="00296F86">
        <w:rPr>
          <w:b/>
        </w:rPr>
        <w:t xml:space="preserve"> 65 minut</w:t>
      </w:r>
    </w:p>
    <w:p w:rsidR="00296F86" w:rsidRDefault="00296F86" w:rsidP="00296F86">
      <w:pPr>
        <w:rPr>
          <w:u w:val="single"/>
        </w:rPr>
      </w:pPr>
      <w:r>
        <w:rPr>
          <w:u w:val="single"/>
        </w:rPr>
        <w:t>Rozhýbané kamínky 10 minut</w:t>
      </w:r>
    </w:p>
    <w:p w:rsidR="00296F86" w:rsidRDefault="00296F86" w:rsidP="00296F86">
      <w:pPr>
        <w:numPr>
          <w:ilvl w:val="0"/>
          <w:numId w:val="16"/>
        </w:numPr>
        <w:pBdr>
          <w:top w:val="nil"/>
          <w:left w:val="nil"/>
          <w:bottom w:val="nil"/>
          <w:right w:val="nil"/>
          <w:between w:val="nil"/>
        </w:pBdr>
        <w:spacing w:line="276" w:lineRule="auto"/>
        <w:jc w:val="left"/>
      </w:pPr>
      <w:r>
        <w:rPr>
          <w:rFonts w:ascii="Calibri" w:hAnsi="Calibri"/>
          <w:color w:val="000000"/>
        </w:rPr>
        <w:t>Žák charakterizuje pohybem vylosované zvíře.</w:t>
      </w:r>
    </w:p>
    <w:p w:rsidR="00296F86" w:rsidRDefault="00296F86" w:rsidP="00296F86">
      <w:r>
        <w:t>Pomůcky</w:t>
      </w:r>
    </w:p>
    <w:p w:rsidR="00296F86" w:rsidRDefault="00296F86" w:rsidP="00296F86">
      <w:r>
        <w:t>kamínky</w:t>
      </w:r>
      <w:r w:rsidR="002014C0">
        <w:t xml:space="preserve"> s </w:t>
      </w:r>
      <w:r>
        <w:t>názvy zvířat (je možné použít lístečky ve tvaru ryb</w:t>
      </w:r>
      <w:r w:rsidR="002014C0">
        <w:t xml:space="preserve"> s </w:t>
      </w:r>
      <w:r>
        <w:t xml:space="preserve">názvy zvířat </w:t>
      </w:r>
      <w:r w:rsidR="00190335">
        <w:t xml:space="preserve">– </w:t>
      </w:r>
      <w:r>
        <w:t>příloha č. 4.14</w:t>
      </w:r>
    </w:p>
    <w:p w:rsidR="00296F86" w:rsidRDefault="00296F86" w:rsidP="00296F86">
      <w:r>
        <w:t>Realizátor si před začátkem výukového bloku připraví kamínky, na kterých bude</w:t>
      </w:r>
      <w:r w:rsidR="002014C0">
        <w:t xml:space="preserve"> z </w:t>
      </w:r>
      <w:r>
        <w:t>druhé strany napsané zvíře, popřípadě lístečky ve tvaru ryb, které jsou součástí přílohy – příloha č. 4.14. Aktivita</w:t>
      </w:r>
      <w:r w:rsidR="002014C0">
        <w:t xml:space="preserve"> u </w:t>
      </w:r>
      <w:r>
        <w:t>ž</w:t>
      </w:r>
      <w:r w:rsidR="00190335">
        <w:t>áků rozvíjí schopnost</w:t>
      </w:r>
      <w:r>
        <w:t xml:space="preserve"> komunikovat</w:t>
      </w:r>
      <w:r w:rsidR="002014C0">
        <w:t xml:space="preserve"> v </w:t>
      </w:r>
      <w:r>
        <w:t>mateřském jazyce</w:t>
      </w:r>
      <w:r w:rsidR="00190335">
        <w:t>,</w:t>
      </w:r>
      <w:r>
        <w:t xml:space="preserve"> hlavně neverbální složky komunikace. Po přivítání realizátor požádá žáky, aby opakovali pohyby zvířat, např. rak – lezení pozpátku, had </w:t>
      </w:r>
      <w:r w:rsidR="00190335">
        <w:t>–</w:t>
      </w:r>
      <w:r>
        <w:t xml:space="preserve"> plazení, motýl – mávání křídly, atd. Tato krátká činnost žáky připraví na hlavní část aktivity. Pro některé žáky je lepší, když si vyzkouší podobnou činnost, než začnou samostatně předvádět. Realizátor rozmístí do středu komunikačního kruhu kamínky nebo lístečky</w:t>
      </w:r>
      <w:r w:rsidR="002014C0">
        <w:t xml:space="preserve"> a </w:t>
      </w:r>
      <w:r>
        <w:t>požádá žáky, aby si každý jeden vylosoval</w:t>
      </w:r>
      <w:r w:rsidR="002014C0">
        <w:t xml:space="preserve"> a </w:t>
      </w:r>
      <w:r>
        <w:t>nikomu neukazoval</w:t>
      </w:r>
      <w:r w:rsidR="002014C0">
        <w:t xml:space="preserve"> a </w:t>
      </w:r>
      <w:r>
        <w:t>nesděloval, co má na druhé straně naspané. Poté postupně každý žák představí své vylosované zvíře pomocí typického pohybu,</w:t>
      </w:r>
      <w:r w:rsidR="002014C0">
        <w:t xml:space="preserve"> v </w:t>
      </w:r>
      <w:r>
        <w:t>případě, že žáci zvíře podle pohybu nepoznají, přidá charakteristický zvuk zvířete. Aktivita končí ve chvíli, kdy se všichni vystřídají.</w:t>
      </w:r>
      <w:r w:rsidR="00190335">
        <w:t xml:space="preserve"> V</w:t>
      </w:r>
      <w:r w:rsidR="002014C0">
        <w:t> </w:t>
      </w:r>
      <w:r>
        <w:t xml:space="preserve">případě, že některý žák nebude chtít před ostatními zvíře předvádět, nebudeme ho nutit. </w:t>
      </w:r>
    </w:p>
    <w:p w:rsidR="00296F86" w:rsidRDefault="00296F86" w:rsidP="00296F86">
      <w:r>
        <w:t>Seznam vhodných zvířat:</w:t>
      </w:r>
    </w:p>
    <w:p w:rsidR="00296F86" w:rsidRDefault="00296F86" w:rsidP="00296F86">
      <w:r>
        <w:t>kočka, pes, zajíc, žába, ryba, had, kachna, motýl, rak, kůň, čáp, moucha, medvěd, koza, opice, lenochod</w:t>
      </w:r>
    </w:p>
    <w:p w:rsidR="00296F86" w:rsidRDefault="00296F86" w:rsidP="00296F86">
      <w:r>
        <w:t>Realizátor si může pro žáky připravit</w:t>
      </w:r>
      <w:r w:rsidR="002014C0">
        <w:t xml:space="preserve"> i </w:t>
      </w:r>
      <w:r>
        <w:t xml:space="preserve">jiný seznam zvířat, jen je nutné myslet na to, aby žáci byli schopni tato zvířata pohybově vystihnout. </w:t>
      </w:r>
    </w:p>
    <w:p w:rsidR="00296F86" w:rsidRDefault="00296F86" w:rsidP="00296F86">
      <w:pPr>
        <w:rPr>
          <w:u w:val="single"/>
        </w:rPr>
      </w:pPr>
      <w:r>
        <w:rPr>
          <w:u w:val="single"/>
        </w:rPr>
        <w:t xml:space="preserve">Životní prostředí zvířat </w:t>
      </w:r>
      <w:r w:rsidR="00190335">
        <w:rPr>
          <w:u w:val="single"/>
        </w:rPr>
        <w:t>–</w:t>
      </w:r>
      <w:r>
        <w:rPr>
          <w:u w:val="single"/>
        </w:rPr>
        <w:t xml:space="preserve"> rybník 15 minut</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snaží říci vše, co ho napadá při vyslovení slova rybník</w:t>
      </w:r>
      <w:r w:rsidR="00190335">
        <w:rPr>
          <w:rFonts w:ascii="Calibri" w:hAnsi="Calibri"/>
          <w:color w:val="000000"/>
        </w:rPr>
        <w:t>.</w:t>
      </w:r>
    </w:p>
    <w:p w:rsidR="00296F86" w:rsidRDefault="00296F86" w:rsidP="00296F86">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2014C0">
        <w:rPr>
          <w:rFonts w:ascii="Calibri" w:hAnsi="Calibri"/>
          <w:color w:val="000000"/>
        </w:rPr>
        <w:t xml:space="preserve"> o </w:t>
      </w:r>
      <w:r>
        <w:rPr>
          <w:rFonts w:ascii="Calibri" w:hAnsi="Calibri"/>
          <w:color w:val="000000"/>
        </w:rPr>
        <w:t xml:space="preserve">vhodném začlenění svých tvrzení do životního prostředí zvířat </w:t>
      </w:r>
      <w:r w:rsidR="00190335">
        <w:rPr>
          <w:rFonts w:ascii="Calibri" w:hAnsi="Calibri"/>
          <w:color w:val="000000"/>
        </w:rPr>
        <w:t>–</w:t>
      </w:r>
      <w:r>
        <w:rPr>
          <w:rFonts w:ascii="Calibri" w:hAnsi="Calibri"/>
          <w:color w:val="000000"/>
        </w:rPr>
        <w:t xml:space="preserve"> rybník.</w:t>
      </w:r>
    </w:p>
    <w:p w:rsidR="00190335" w:rsidRPr="00190335" w:rsidRDefault="00296F86" w:rsidP="00190335">
      <w:pPr>
        <w:numPr>
          <w:ilvl w:val="0"/>
          <w:numId w:val="33"/>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společně</w:t>
      </w:r>
      <w:r w:rsidR="002014C0">
        <w:rPr>
          <w:rFonts w:ascii="Calibri" w:hAnsi="Calibri"/>
          <w:color w:val="000000"/>
        </w:rPr>
        <w:t xml:space="preserve"> s </w:t>
      </w:r>
      <w:r>
        <w:rPr>
          <w:rFonts w:ascii="Calibri" w:hAnsi="Calibri"/>
          <w:color w:val="000000"/>
        </w:rPr>
        <w:t xml:space="preserve">ostatními definuje charakteristiku životního prostředí zvířat </w:t>
      </w:r>
      <w:r w:rsidR="00190335">
        <w:rPr>
          <w:rFonts w:ascii="Calibri" w:hAnsi="Calibri"/>
          <w:color w:val="000000"/>
        </w:rPr>
        <w:t>–</w:t>
      </w:r>
      <w:r>
        <w:rPr>
          <w:rFonts w:ascii="Calibri" w:hAnsi="Calibri"/>
          <w:color w:val="000000"/>
        </w:rPr>
        <w:t xml:space="preserve"> rybník.</w:t>
      </w:r>
      <w:r w:rsidR="00190335" w:rsidRPr="00190335">
        <w:rPr>
          <w:u w:val="single"/>
        </w:rPr>
        <w:br w:type="page"/>
      </w:r>
    </w:p>
    <w:p w:rsidR="00296F86" w:rsidRPr="00A15513" w:rsidRDefault="00296F86" w:rsidP="00296F86">
      <w:pPr>
        <w:rPr>
          <w:u w:val="single"/>
        </w:rPr>
      </w:pPr>
      <w:r w:rsidRPr="00A15513">
        <w:rPr>
          <w:u w:val="single"/>
        </w:rPr>
        <w:lastRenderedPageBreak/>
        <w:t>Pomůcky</w:t>
      </w:r>
    </w:p>
    <w:p w:rsidR="00296F86" w:rsidRDefault="00296F86" w:rsidP="00296F86">
      <w:r>
        <w:t xml:space="preserve">stopky, čistý arch papíru většího formátu, fixy, barevný plakát životní prostředí zvířat – rybník </w:t>
      </w:r>
      <w:r w:rsidR="00190335">
        <w:t xml:space="preserve">– </w:t>
      </w:r>
      <w:r>
        <w:t>příloha č. 4.15</w:t>
      </w:r>
    </w:p>
    <w:p w:rsidR="00296F86" w:rsidRDefault="00296F86" w:rsidP="00296F86">
      <w:r>
        <w:t>Realizátor si předem připraví čistý arch papíru větší velikosti</w:t>
      </w:r>
      <w:r w:rsidR="002014C0">
        <w:t xml:space="preserve"> a </w:t>
      </w:r>
      <w:r>
        <w:t>fixy, kterými bude psát. Žáci</w:t>
      </w:r>
      <w:r w:rsidR="002014C0">
        <w:t xml:space="preserve"> v </w:t>
      </w:r>
      <w:r>
        <w:t>komun</w:t>
      </w:r>
      <w:r w:rsidR="00190335">
        <w:t>ikačním kruhu se snaží vymyslet co nejvíce slov, která</w:t>
      </w:r>
      <w:r>
        <w:t xml:space="preserve"> je napadají při vyslovení slova rybník. Realizátor všechna tvrzení zapisuje na arch papíru. Žáci jsou omezeni časem, realizátor stopuje 5minutový interval. Po ukončení</w:t>
      </w:r>
      <w:r w:rsidR="00190335">
        <w:t xml:space="preserve"> této doby</w:t>
      </w:r>
      <w:r>
        <w:t xml:space="preserve"> realizátor všechna slova přečte</w:t>
      </w:r>
      <w:r w:rsidR="002014C0">
        <w:t xml:space="preserve"> a </w:t>
      </w:r>
      <w:r>
        <w:t>započne společná diskuse nad vhodností tvrzení. Tato aktivita</w:t>
      </w:r>
      <w:r w:rsidR="002014C0">
        <w:t xml:space="preserve"> u </w:t>
      </w:r>
      <w:r>
        <w:t>ž</w:t>
      </w:r>
      <w:r w:rsidR="00190335">
        <w:t>áků rozvíjí schopnost</w:t>
      </w:r>
      <w:r>
        <w:t xml:space="preserve"> komunikovat</w:t>
      </w:r>
      <w:r w:rsidR="002014C0">
        <w:t xml:space="preserve"> v </w:t>
      </w:r>
      <w:r>
        <w:t>mateřském jazyce sdělením své hlavní myšlenky jedním či dvěma slovy</w:t>
      </w:r>
      <w:r w:rsidR="002014C0">
        <w:t xml:space="preserve"> a </w:t>
      </w:r>
      <w:r>
        <w:t>následně obhájením svého názoru před skupinou. Po společné diskusi se žáci společně pokusí formulovat definici životního prostředí zvířat – rybník</w:t>
      </w:r>
      <w:r w:rsidR="002014C0">
        <w:t xml:space="preserve"> i </w:t>
      </w:r>
      <w:r>
        <w:t>se zástupci zvířecí</w:t>
      </w:r>
      <w:r w:rsidR="002014C0">
        <w:t xml:space="preserve"> a </w:t>
      </w:r>
      <w:r>
        <w:t>rostlinné říše. Realizátor</w:t>
      </w:r>
      <w:r w:rsidR="002014C0">
        <w:t xml:space="preserve"> v </w:t>
      </w:r>
      <w:r>
        <w:t>této části funguje jako kontrolor</w:t>
      </w:r>
      <w:r w:rsidR="002014C0">
        <w:t xml:space="preserve"> a </w:t>
      </w:r>
      <w:r>
        <w:t>zasahuje pouze ve chvílích, kdy se žáci snaží dosadit do životního prostředí rybníka velmi zavádějící tvrzení,</w:t>
      </w:r>
      <w:r w:rsidR="002014C0">
        <w:t xml:space="preserve"> a </w:t>
      </w:r>
      <w:r>
        <w:t>doplňuje znalosti žáků</w:t>
      </w:r>
      <w:r w:rsidR="002014C0">
        <w:t xml:space="preserve"> o </w:t>
      </w:r>
      <w:r>
        <w:t>nové informace. Touto částí aktivity žáci rozvíjí zejména kompetenci schopnost učit se, kdy od ostatních přijímají nové informace</w:t>
      </w:r>
      <w:r w:rsidR="002014C0">
        <w:t xml:space="preserve"> o </w:t>
      </w:r>
      <w:r>
        <w:t>životním prostředí rybníka. Realizátor si před samotnou výukou nastuduje obecné informace</w:t>
      </w:r>
      <w:r w:rsidR="002014C0">
        <w:t xml:space="preserve"> o </w:t>
      </w:r>
      <w:r>
        <w:t>životním prostředí zvířat rybníku. Níže jsou uvedeny minimální informace</w:t>
      </w:r>
      <w:r w:rsidR="002014C0">
        <w:t xml:space="preserve"> o </w:t>
      </w:r>
      <w:r>
        <w:t>charakteristice životního prostředí rybníku.</w:t>
      </w:r>
    </w:p>
    <w:p w:rsidR="00296F86" w:rsidRDefault="00296F86" w:rsidP="00296F86">
      <w:r>
        <w:t>Životní prostředí rybník:</w:t>
      </w:r>
    </w:p>
    <w:p w:rsidR="00296F86" w:rsidRDefault="00296F86" w:rsidP="00296F86">
      <w:r>
        <w:t>Rybník je umělé vodní dílo určené především</w:t>
      </w:r>
      <w:r w:rsidR="002014C0">
        <w:t xml:space="preserve"> k </w:t>
      </w:r>
      <w:r>
        <w:t>chovu ryb, vodní drůbeže</w:t>
      </w:r>
      <w:r w:rsidR="002014C0">
        <w:t xml:space="preserve"> a </w:t>
      </w:r>
      <w:r>
        <w:t>plní funkci přirozeného zadržování vody</w:t>
      </w:r>
      <w:r w:rsidR="002014C0">
        <w:t xml:space="preserve"> v </w:t>
      </w:r>
      <w:r>
        <w:t>krajině. Každý rybník má nádrž, přírodní dno, hráz</w:t>
      </w:r>
      <w:r w:rsidR="002014C0">
        <w:t xml:space="preserve"> a </w:t>
      </w:r>
      <w:r>
        <w:t>technické vybavení, které je nutné</w:t>
      </w:r>
      <w:r w:rsidR="002014C0">
        <w:t xml:space="preserve"> k </w:t>
      </w:r>
      <w:r w:rsidR="002C7363">
        <w:t>usměrňování vodní hladiny, je</w:t>
      </w:r>
      <w:r>
        <w:t>ž je důležitá hlavně při vypouštění</w:t>
      </w:r>
      <w:r w:rsidR="002014C0">
        <w:t xml:space="preserve"> a </w:t>
      </w:r>
      <w:r>
        <w:t>lovení rybníku. Rybník má také přítokovou</w:t>
      </w:r>
      <w:r w:rsidR="002014C0">
        <w:t xml:space="preserve"> a </w:t>
      </w:r>
      <w:r>
        <w:t>odtokovou část.</w:t>
      </w:r>
      <w:r w:rsidR="002C7363">
        <w:t xml:space="preserve"> V</w:t>
      </w:r>
      <w:r w:rsidR="002014C0">
        <w:t> </w:t>
      </w:r>
      <w:r>
        <w:t>případě, že rybníky za sebou tvoří skupiny navzájem propojené vodními toky, jedná se</w:t>
      </w:r>
      <w:r w:rsidR="002014C0">
        <w:t xml:space="preserve"> o </w:t>
      </w:r>
      <w:r>
        <w:t>rybniční so</w:t>
      </w:r>
      <w:r w:rsidR="002C7363">
        <w:t>ustavy.</w:t>
      </w:r>
    </w:p>
    <w:p w:rsidR="00296F86" w:rsidRDefault="00296F86" w:rsidP="00296F86">
      <w:r>
        <w:t>Rybníky mají hlavně funkce spojené</w:t>
      </w:r>
      <w:r w:rsidR="002014C0">
        <w:t xml:space="preserve"> s </w:t>
      </w:r>
      <w:r>
        <w:t>chovem ryb, podle těchto funkcí mají své názvy. Hlavní rybníky mají největší plochu</w:t>
      </w:r>
      <w:r w:rsidR="002014C0">
        <w:t xml:space="preserve"> a </w:t>
      </w:r>
      <w:r>
        <w:t>právě</w:t>
      </w:r>
      <w:r w:rsidR="002014C0">
        <w:t xml:space="preserve"> v </w:t>
      </w:r>
      <w:r>
        <w:t>těchto rybnících se dokončuje produkční cyklus ryb,</w:t>
      </w:r>
      <w:r w:rsidR="002014C0">
        <w:t xml:space="preserve"> z </w:t>
      </w:r>
      <w:r>
        <w:t>těchto rybníků se odváž</w:t>
      </w:r>
      <w:r w:rsidR="002C7363">
        <w:t>ej</w:t>
      </w:r>
      <w:r>
        <w:t>í ryby rovnou ke spotřebiteli. Existují také rybníky plůdkové, které slouží</w:t>
      </w:r>
      <w:r w:rsidR="002014C0">
        <w:t xml:space="preserve"> k </w:t>
      </w:r>
      <w:r>
        <w:t>chovu mladých ryb. Dále známe rybníky komorové, které slouží</w:t>
      </w:r>
      <w:r w:rsidR="002014C0">
        <w:t xml:space="preserve"> k </w:t>
      </w:r>
      <w:r>
        <w:t xml:space="preserve">zimování ryb před vysazením do rybníků hlavních. Máme mateční rybníky pro chov generačních ryb či rybníky pro rybníkářský výzkum. </w:t>
      </w:r>
    </w:p>
    <w:p w:rsidR="00296F86" w:rsidRDefault="00296F86" w:rsidP="00296F86">
      <w:r>
        <w:t>Rybníky mohou mít</w:t>
      </w:r>
      <w:r w:rsidR="002014C0">
        <w:t xml:space="preserve"> i </w:t>
      </w:r>
      <w:r>
        <w:t>další funkce</w:t>
      </w:r>
      <w:r w:rsidR="002C7363">
        <w:t>,</w:t>
      </w:r>
      <w:r>
        <w:t xml:space="preserve"> např. se mohou na březích chovat husy či jiná voní drůbež. Mohou se</w:t>
      </w:r>
      <w:r w:rsidR="002014C0">
        <w:t xml:space="preserve"> v </w:t>
      </w:r>
      <w:r w:rsidR="002C7363">
        <w:t>nich chovat také žáby nebo</w:t>
      </w:r>
      <w:r>
        <w:t xml:space="preserve"> raci.</w:t>
      </w:r>
      <w:r w:rsidR="002C7363">
        <w:t xml:space="preserve"> V</w:t>
      </w:r>
      <w:r w:rsidR="002014C0">
        <w:t> </w:t>
      </w:r>
      <w:r>
        <w:t>zamokřených částech se mohou pěstovat vrby, které jsou následně zpracovány</w:t>
      </w:r>
      <w:r w:rsidR="002014C0">
        <w:t xml:space="preserve"> v </w:t>
      </w:r>
      <w:r>
        <w:t>košíkářství. Může se</w:t>
      </w:r>
      <w:r w:rsidR="002014C0">
        <w:t xml:space="preserve"> z </w:t>
      </w:r>
      <w:r>
        <w:t>rybníků těžit rybniční bahno.</w:t>
      </w:r>
      <w:r w:rsidR="002C7363">
        <w:t xml:space="preserve"> V</w:t>
      </w:r>
      <w:r w:rsidR="002014C0">
        <w:t> </w:t>
      </w:r>
      <w:r>
        <w:t>minulosti se</w:t>
      </w:r>
      <w:r w:rsidR="002014C0">
        <w:t xml:space="preserve"> v </w:t>
      </w:r>
      <w:r w:rsidR="002C7363">
        <w:t>zimě rybníky využívaly</w:t>
      </w:r>
      <w:r>
        <w:t xml:space="preserve"> jako zdroje ledu, vysekávaly se bloky ledu pro ledárny. </w:t>
      </w:r>
    </w:p>
    <w:p w:rsidR="00296F86" w:rsidRDefault="00296F86" w:rsidP="00296F86">
      <w:r>
        <w:t>Rybníky můžeme dělit podle několika kritérií, například:</w:t>
      </w:r>
    </w:p>
    <w:p w:rsidR="00296F86" w:rsidRDefault="002C7363" w:rsidP="00296F86">
      <w:pPr>
        <w:spacing w:after="0"/>
      </w:pPr>
      <w:r>
        <w:t>podle zdroje vody</w:t>
      </w:r>
      <w:r w:rsidR="00296F86">
        <w:t xml:space="preserve"> </w:t>
      </w:r>
      <w:proofErr w:type="gramStart"/>
      <w:r w:rsidR="00296F86">
        <w:t>na</w:t>
      </w:r>
      <w:proofErr w:type="gramEnd"/>
      <w:r w:rsidR="00296F86">
        <w:t>:</w:t>
      </w:r>
      <w:r w:rsidR="00296F86">
        <w:tab/>
      </w:r>
    </w:p>
    <w:p w:rsidR="00296F86" w:rsidRDefault="00296F86" w:rsidP="00296F86">
      <w:pPr>
        <w:numPr>
          <w:ilvl w:val="0"/>
          <w:numId w:val="3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plněné dešťovou vodou (nebeské)</w:t>
      </w:r>
    </w:p>
    <w:p w:rsidR="00296F86" w:rsidRDefault="00296F86" w:rsidP="00296F86">
      <w:pPr>
        <w:numPr>
          <w:ilvl w:val="0"/>
          <w:numId w:val="3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říční</w:t>
      </w:r>
    </w:p>
    <w:p w:rsidR="00296F86" w:rsidRDefault="00296F86" w:rsidP="00296F86">
      <w:pPr>
        <w:numPr>
          <w:ilvl w:val="0"/>
          <w:numId w:val="3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potoční</w:t>
      </w:r>
    </w:p>
    <w:p w:rsidR="00296F86" w:rsidRDefault="00296F86" w:rsidP="00296F86">
      <w:pPr>
        <w:numPr>
          <w:ilvl w:val="0"/>
          <w:numId w:val="3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pramenité</w:t>
      </w:r>
    </w:p>
    <w:p w:rsidR="00296F86" w:rsidRDefault="00296F86" w:rsidP="00296F86">
      <w:pPr>
        <w:spacing w:after="0"/>
      </w:pPr>
      <w:r>
        <w:t>podle zasazení</w:t>
      </w:r>
      <w:r w:rsidR="002014C0">
        <w:t xml:space="preserve"> v</w:t>
      </w:r>
      <w:r w:rsidR="002C7363">
        <w:t xml:space="preserve"> krajině </w:t>
      </w:r>
      <w:proofErr w:type="gramStart"/>
      <w:r>
        <w:t>na</w:t>
      </w:r>
      <w:proofErr w:type="gramEnd"/>
      <w:r>
        <w:t>:</w:t>
      </w:r>
    </w:p>
    <w:p w:rsidR="00296F86" w:rsidRDefault="00296F86" w:rsidP="00296F86">
      <w:pPr>
        <w:numPr>
          <w:ilvl w:val="0"/>
          <w:numId w:val="4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polní</w:t>
      </w:r>
    </w:p>
    <w:p w:rsidR="00296F86" w:rsidRDefault="00296F86" w:rsidP="00296F86">
      <w:pPr>
        <w:numPr>
          <w:ilvl w:val="0"/>
          <w:numId w:val="4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luční</w:t>
      </w:r>
    </w:p>
    <w:p w:rsidR="00296F86" w:rsidRDefault="00296F86" w:rsidP="00296F86">
      <w:pPr>
        <w:numPr>
          <w:ilvl w:val="0"/>
          <w:numId w:val="4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lesní</w:t>
      </w:r>
    </w:p>
    <w:p w:rsidR="002C7363" w:rsidRPr="002C7363" w:rsidRDefault="00296F86" w:rsidP="002C7363">
      <w:pPr>
        <w:numPr>
          <w:ilvl w:val="0"/>
          <w:numId w:val="4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návesní</w:t>
      </w:r>
      <w:r w:rsidR="002C7363">
        <w:br w:type="page"/>
      </w:r>
    </w:p>
    <w:p w:rsidR="00296F86" w:rsidRDefault="00296F86" w:rsidP="00296F86">
      <w:pPr>
        <w:spacing w:after="0"/>
      </w:pPr>
      <w:r>
        <w:lastRenderedPageBreak/>
        <w:t>podle</w:t>
      </w:r>
      <w:r w:rsidR="002C7363">
        <w:t xml:space="preserve"> druhového složení populace ryb </w:t>
      </w:r>
      <w:proofErr w:type="gramStart"/>
      <w:r>
        <w:t>na</w:t>
      </w:r>
      <w:proofErr w:type="gramEnd"/>
      <w:r>
        <w:t>:</w:t>
      </w:r>
    </w:p>
    <w:p w:rsidR="00296F86" w:rsidRDefault="00296F86" w:rsidP="00296F86">
      <w:pPr>
        <w:numPr>
          <w:ilvl w:val="0"/>
          <w:numId w:val="4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kaprové</w:t>
      </w:r>
    </w:p>
    <w:p w:rsidR="00296F86" w:rsidRDefault="00296F86" w:rsidP="00296F86">
      <w:pPr>
        <w:numPr>
          <w:ilvl w:val="0"/>
          <w:numId w:val="4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pstruhové</w:t>
      </w:r>
    </w:p>
    <w:p w:rsidR="00296F86" w:rsidRDefault="00296F86" w:rsidP="00296F86">
      <w:pPr>
        <w:spacing w:after="0"/>
      </w:pPr>
    </w:p>
    <w:p w:rsidR="00296F86" w:rsidRDefault="00296F86" w:rsidP="00296F86">
      <w:pPr>
        <w:spacing w:after="0"/>
      </w:pPr>
      <w:r>
        <w:t>Rybník je</w:t>
      </w:r>
      <w:r w:rsidR="002014C0">
        <w:t xml:space="preserve"> z </w:t>
      </w:r>
      <w:r>
        <w:t>biologického, krajinářského</w:t>
      </w:r>
      <w:r w:rsidR="002014C0">
        <w:t xml:space="preserve"> i </w:t>
      </w:r>
      <w:r>
        <w:t>estetic</w:t>
      </w:r>
      <w:r w:rsidR="002C7363">
        <w:t>kého hlediska mimořádně významný</w:t>
      </w:r>
      <w:r w:rsidR="002014C0">
        <w:t xml:space="preserve"> v </w:t>
      </w:r>
      <w:r w:rsidR="002C7363">
        <w:t>zemědělsky využívané krajině. Rybníky j</w:t>
      </w:r>
      <w:r>
        <w:t>sou důležitým hnízdištěm vodního ptactva</w:t>
      </w:r>
      <w:r w:rsidR="002014C0">
        <w:t xml:space="preserve"> a </w:t>
      </w:r>
      <w:r>
        <w:t>významnou zastávkou pro tažné ptáky.</w:t>
      </w:r>
      <w:r w:rsidR="002C7363">
        <w:t xml:space="preserve"> V</w:t>
      </w:r>
      <w:r w:rsidR="002014C0">
        <w:t> </w:t>
      </w:r>
      <w:r>
        <w:t>okolí rybníků se vyskytují chráněné druhy zvířat</w:t>
      </w:r>
      <w:r w:rsidR="002014C0">
        <w:t xml:space="preserve"> i </w:t>
      </w:r>
      <w:r>
        <w:t>rostlin. Protože je rybník vytvořený člověkem</w:t>
      </w:r>
      <w:r w:rsidR="002C7363">
        <w:t>,</w:t>
      </w:r>
      <w:r>
        <w:t xml:space="preserve"> nemá natolik vyrovnaný ekosystém jako např. horské říčky či přírodní jezera. Rybník vyžaduje trvalou péči, čištění</w:t>
      </w:r>
      <w:r w:rsidR="002014C0">
        <w:t xml:space="preserve"> a </w:t>
      </w:r>
      <w:r>
        <w:t xml:space="preserve">výlovy ryb, na rozdíl od jezer. </w:t>
      </w:r>
    </w:p>
    <w:p w:rsidR="00296F86" w:rsidRDefault="00296F86" w:rsidP="00296F86">
      <w:pPr>
        <w:spacing w:after="0"/>
      </w:pPr>
    </w:p>
    <w:p w:rsidR="00296F86" w:rsidRDefault="00296F86" w:rsidP="00296F86">
      <w:r>
        <w:t>Živočichové českých rybníků:</w:t>
      </w:r>
    </w:p>
    <w:p w:rsidR="00296F86" w:rsidRDefault="00296F86" w:rsidP="00296F86">
      <w:r>
        <w:t>Polypovci: nezmar zelený</w:t>
      </w:r>
    </w:p>
    <w:p w:rsidR="00296F86" w:rsidRDefault="00296F86" w:rsidP="00296F86">
      <w:r>
        <w:t>Ploštěnci: ploštěnka potoční</w:t>
      </w:r>
    </w:p>
    <w:p w:rsidR="00296F86" w:rsidRDefault="00296F86" w:rsidP="00296F86">
      <w:r>
        <w:t xml:space="preserve">Kroužkovci: pijavka koňská, </w:t>
      </w:r>
      <w:proofErr w:type="spellStart"/>
      <w:r>
        <w:t>chobotnatka</w:t>
      </w:r>
      <w:proofErr w:type="spellEnd"/>
      <w:r>
        <w:t xml:space="preserve"> rybí, </w:t>
      </w:r>
      <w:proofErr w:type="spellStart"/>
      <w:r>
        <w:t>nítěnka</w:t>
      </w:r>
      <w:proofErr w:type="spellEnd"/>
      <w:r>
        <w:t xml:space="preserve"> větší</w:t>
      </w:r>
    </w:p>
    <w:p w:rsidR="00296F86" w:rsidRDefault="00296F86" w:rsidP="00296F86">
      <w:r>
        <w:t xml:space="preserve">Měkkýši: škeble rybničná, plovatka bahenní, perlorodka říční </w:t>
      </w:r>
    </w:p>
    <w:p w:rsidR="00296F86" w:rsidRDefault="00296F86" w:rsidP="00296F86">
      <w:r>
        <w:t xml:space="preserve">Korýši: rak říční, beruška vodní, </w:t>
      </w:r>
      <w:proofErr w:type="spellStart"/>
      <w:r>
        <w:t>bleštivec</w:t>
      </w:r>
      <w:proofErr w:type="spellEnd"/>
      <w:r>
        <w:t xml:space="preserve"> obecný </w:t>
      </w:r>
    </w:p>
    <w:p w:rsidR="00296F86" w:rsidRDefault="002C7363" w:rsidP="00296F86">
      <w:r>
        <w:t xml:space="preserve">Pavoukovci: </w:t>
      </w:r>
      <w:proofErr w:type="spellStart"/>
      <w:r>
        <w:t>vodouch</w:t>
      </w:r>
      <w:proofErr w:type="spellEnd"/>
      <w:r>
        <w:t xml:space="preserve"> stříbřitý</w:t>
      </w:r>
    </w:p>
    <w:p w:rsidR="00296F86" w:rsidRDefault="00296F86" w:rsidP="00296F86">
      <w:r>
        <w:t>Hmyz: splešťule blátivá, vodomil černý, vodoměrka štíhlá, komár pisklavý, jepice obecná, vážka ploská, šídlo modré, potápník vroubený</w:t>
      </w:r>
    </w:p>
    <w:p w:rsidR="00296F86" w:rsidRDefault="00296F86" w:rsidP="00296F86">
      <w:r>
        <w:t>Obojživelníci: rosnička zelená, skokan hnědý, skokan zelený, ropucha obecná, kuňka obecná, mlok skvrnitý, čolek obecný</w:t>
      </w:r>
    </w:p>
    <w:p w:rsidR="00296F86" w:rsidRDefault="00296F86" w:rsidP="00296F86">
      <w:r>
        <w:t>Plazi: užovka obojková, zmije obecná</w:t>
      </w:r>
    </w:p>
    <w:p w:rsidR="00296F86" w:rsidRDefault="00296F86" w:rsidP="00296F86">
      <w:r>
        <w:t>Ptáci: ledňáček říční, břehule říční, rákosník obecný, racek chechtavý, labuť velká, husa velká, kachna divoká, potápka roháč, lyska černá, čáp bílý, volavka popelavá, kormorán velký</w:t>
      </w:r>
    </w:p>
    <w:p w:rsidR="00296F86" w:rsidRDefault="00296F86" w:rsidP="00296F86">
      <w:pPr>
        <w:pBdr>
          <w:top w:val="nil"/>
          <w:left w:val="nil"/>
          <w:bottom w:val="nil"/>
          <w:right w:val="nil"/>
          <w:between w:val="nil"/>
        </w:pBdr>
      </w:pPr>
      <w:r>
        <w:t>výběr</w:t>
      </w:r>
      <w:r w:rsidR="002014C0">
        <w:t xml:space="preserve"> z </w:t>
      </w:r>
      <w:r>
        <w:t xml:space="preserve">knihy: </w:t>
      </w:r>
      <w:r>
        <w:rPr>
          <w:color w:val="454545"/>
          <w:sz w:val="24"/>
          <w:szCs w:val="24"/>
          <w:highlight w:val="white"/>
        </w:rPr>
        <w:t xml:space="preserve">JEDLIČKA, M. </w:t>
      </w:r>
      <w:r>
        <w:rPr>
          <w:i/>
          <w:color w:val="454545"/>
          <w:sz w:val="24"/>
          <w:szCs w:val="24"/>
          <w:highlight w:val="white"/>
        </w:rPr>
        <w:t>Rostliny</w:t>
      </w:r>
      <w:r w:rsidR="002014C0">
        <w:rPr>
          <w:i/>
          <w:color w:val="454545"/>
          <w:sz w:val="24"/>
          <w:szCs w:val="24"/>
          <w:highlight w:val="white"/>
        </w:rPr>
        <w:t xml:space="preserve"> a </w:t>
      </w:r>
      <w:r>
        <w:rPr>
          <w:i/>
          <w:color w:val="454545"/>
          <w:sz w:val="24"/>
          <w:szCs w:val="24"/>
          <w:highlight w:val="white"/>
        </w:rPr>
        <w:t>živočichové</w:t>
      </w:r>
      <w:r w:rsidR="002014C0">
        <w:rPr>
          <w:i/>
          <w:color w:val="454545"/>
          <w:sz w:val="24"/>
          <w:szCs w:val="24"/>
          <w:highlight w:val="white"/>
        </w:rPr>
        <w:t xml:space="preserve"> u </w:t>
      </w:r>
      <w:r>
        <w:rPr>
          <w:i/>
          <w:color w:val="454545"/>
          <w:sz w:val="24"/>
          <w:szCs w:val="24"/>
          <w:highlight w:val="white"/>
        </w:rPr>
        <w:t>vody</w:t>
      </w:r>
      <w:r>
        <w:rPr>
          <w:color w:val="454545"/>
          <w:sz w:val="24"/>
          <w:szCs w:val="24"/>
          <w:highlight w:val="white"/>
        </w:rPr>
        <w:t>. Ilustroval Květoslav HÍSEK. Praha: Rybář, 2000. Voda</w:t>
      </w:r>
      <w:r w:rsidR="002014C0">
        <w:rPr>
          <w:color w:val="454545"/>
          <w:sz w:val="24"/>
          <w:szCs w:val="24"/>
          <w:highlight w:val="white"/>
        </w:rPr>
        <w:t xml:space="preserve"> a </w:t>
      </w:r>
      <w:r>
        <w:rPr>
          <w:color w:val="454545"/>
          <w:sz w:val="24"/>
          <w:szCs w:val="24"/>
          <w:highlight w:val="white"/>
        </w:rPr>
        <w:t>život. ISBN 80-238-6849-7.</w:t>
      </w:r>
    </w:p>
    <w:p w:rsidR="00296F86" w:rsidRDefault="00296F86" w:rsidP="00296F86">
      <w:pPr>
        <w:rPr>
          <w:u w:val="single"/>
        </w:rPr>
      </w:pPr>
      <w:r>
        <w:rPr>
          <w:u w:val="single"/>
        </w:rPr>
        <w:t xml:space="preserve">Hra na odreagování – </w:t>
      </w:r>
      <w:proofErr w:type="spellStart"/>
      <w:r>
        <w:rPr>
          <w:u w:val="single"/>
        </w:rPr>
        <w:t>chobotničky</w:t>
      </w:r>
      <w:proofErr w:type="spellEnd"/>
      <w:r>
        <w:rPr>
          <w:u w:val="single"/>
        </w:rPr>
        <w:t xml:space="preserve"> 10 minut</w:t>
      </w:r>
    </w:p>
    <w:p w:rsidR="00296F86" w:rsidRDefault="00296F86" w:rsidP="00296F86">
      <w:pPr>
        <w:numPr>
          <w:ilvl w:val="0"/>
          <w:numId w:val="35"/>
        </w:numPr>
        <w:pBdr>
          <w:top w:val="nil"/>
          <w:left w:val="nil"/>
          <w:bottom w:val="nil"/>
          <w:right w:val="nil"/>
          <w:between w:val="nil"/>
        </w:pBdr>
        <w:spacing w:after="0" w:line="276" w:lineRule="auto"/>
        <w:jc w:val="left"/>
      </w:pPr>
      <w:r>
        <w:rPr>
          <w:rFonts w:ascii="Calibri" w:hAnsi="Calibri"/>
          <w:color w:val="000000"/>
        </w:rPr>
        <w:t>Žák vyslechne</w:t>
      </w:r>
      <w:r w:rsidR="002014C0">
        <w:rPr>
          <w:rFonts w:ascii="Calibri" w:hAnsi="Calibri"/>
          <w:color w:val="000000"/>
        </w:rPr>
        <w:t xml:space="preserve"> a </w:t>
      </w:r>
      <w:r>
        <w:rPr>
          <w:rFonts w:ascii="Calibri" w:hAnsi="Calibri"/>
          <w:color w:val="000000"/>
        </w:rPr>
        <w:t>pochopí pravidla nové pohybové hry.</w:t>
      </w:r>
    </w:p>
    <w:p w:rsidR="00296F86" w:rsidRDefault="00296F86" w:rsidP="00296F86">
      <w:pPr>
        <w:numPr>
          <w:ilvl w:val="0"/>
          <w:numId w:val="35"/>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si vyzkouší hru zahrát. </w:t>
      </w:r>
    </w:p>
    <w:p w:rsidR="00296F86" w:rsidRPr="00A15513" w:rsidRDefault="00296F86" w:rsidP="00296F86">
      <w:pPr>
        <w:rPr>
          <w:u w:val="single"/>
        </w:rPr>
      </w:pPr>
      <w:r w:rsidRPr="00A15513">
        <w:rPr>
          <w:u w:val="single"/>
        </w:rPr>
        <w:t>Pomůcky</w:t>
      </w:r>
    </w:p>
    <w:p w:rsidR="00296F86" w:rsidRDefault="00296F86" w:rsidP="00296F86">
      <w:r>
        <w:t>bez pomůcek</w:t>
      </w:r>
    </w:p>
    <w:p w:rsidR="00296F86" w:rsidRDefault="00296F86" w:rsidP="00296F86">
      <w:r>
        <w:t>Aktivita zaměřená na odpočinek žáků</w:t>
      </w:r>
      <w:r w:rsidR="002014C0">
        <w:t xml:space="preserve"> a </w:t>
      </w:r>
      <w:r>
        <w:t xml:space="preserve">jejich protažení. Realizátor si předem nastuduje pravidla hry </w:t>
      </w:r>
      <w:proofErr w:type="spellStart"/>
      <w:r>
        <w:t>chobotničky</w:t>
      </w:r>
      <w:proofErr w:type="spellEnd"/>
      <w:r>
        <w:t>, nejlépe si vyzkouší hru</w:t>
      </w:r>
      <w:r w:rsidR="002014C0">
        <w:t xml:space="preserve"> s </w:t>
      </w:r>
      <w:r>
        <w:t>jinou skupinou. Před samotnou realizací hry zhodnotí prostředí, ve kterém se bude hra konat</w:t>
      </w:r>
      <w:r w:rsidR="002C7363">
        <w:t>,</w:t>
      </w:r>
      <w:r w:rsidR="002014C0">
        <w:t xml:space="preserve"> a </w:t>
      </w:r>
      <w:r>
        <w:t>vyhodnotí případná nebezpečí, např. blízkost lavic, velmi malý prostor či kluzká podlaha. Na základně tohoto zjištění realizátor na tyto skutečnosti žáky upozorní</w:t>
      </w:r>
      <w:r w:rsidR="002014C0">
        <w:t xml:space="preserve"> a </w:t>
      </w:r>
      <w:r>
        <w:t>domluví se společně na dodržování bezpečnosti</w:t>
      </w:r>
      <w:r w:rsidR="002014C0">
        <w:t xml:space="preserve"> a </w:t>
      </w:r>
      <w:r>
        <w:t>pravidel hry. Žáci mimo odreagování od práce</w:t>
      </w:r>
      <w:r w:rsidR="002014C0">
        <w:t xml:space="preserve"> a </w:t>
      </w:r>
      <w:r>
        <w:t>protažení těla také rozvíj</w:t>
      </w:r>
      <w:r w:rsidR="002C7363">
        <w:t>ej</w:t>
      </w:r>
      <w:r>
        <w:t>í kompetenci schopnost učit se</w:t>
      </w:r>
      <w:r w:rsidR="002C7363">
        <w:t>,</w:t>
      </w:r>
      <w:r w:rsidR="002014C0">
        <w:t xml:space="preserve"> a </w:t>
      </w:r>
      <w:r w:rsidR="002C7363">
        <w:t>to převedením slovně vyřčených</w:t>
      </w:r>
      <w:r>
        <w:t xml:space="preserve"> pravidel do </w:t>
      </w:r>
      <w:r>
        <w:lastRenderedPageBreak/>
        <w:t>skutečné hry.</w:t>
      </w:r>
    </w:p>
    <w:p w:rsidR="00296F86" w:rsidRDefault="00296F86" w:rsidP="00296F86">
      <w:pPr>
        <w:jc w:val="left"/>
      </w:pPr>
      <w:r>
        <w:t>Základem hry je rozdělení skupiny žáků na rybáře, ryby</w:t>
      </w:r>
      <w:r w:rsidR="002014C0">
        <w:t xml:space="preserve"> a </w:t>
      </w:r>
      <w:r>
        <w:t xml:space="preserve">následně </w:t>
      </w:r>
      <w:proofErr w:type="spellStart"/>
      <w:r>
        <w:t>chobotničky</w:t>
      </w:r>
      <w:proofErr w:type="spellEnd"/>
      <w:r>
        <w:t>. Na začátku se vybere jeden dobrovolník, který se stane rybářem. Ostatní se stanou rybami</w:t>
      </w:r>
      <w:r w:rsidR="002014C0">
        <w:t xml:space="preserve"> a </w:t>
      </w:r>
      <w:r>
        <w:t>postaví se proti němu. Rybář hru odstartuje větou: „Rybičky, rybičky, rybáři jednou!“</w:t>
      </w:r>
      <w:r w:rsidR="002C7363">
        <w:t xml:space="preserve"> V</w:t>
      </w:r>
      <w:r w:rsidR="002014C0">
        <w:t> </w:t>
      </w:r>
      <w:r>
        <w:t>této chvíli se ostatní žáci proti rybáři r</w:t>
      </w:r>
      <w:r w:rsidR="002C7363">
        <w:t>ozběhnou. Rybář se snaží chytit</w:t>
      </w:r>
      <w:r>
        <w:t xml:space="preserve"> co nejvyšší počet ryb, nesmí se vrace</w:t>
      </w:r>
      <w:r w:rsidR="002C7363">
        <w:t>t dozadu. Ten, koho</w:t>
      </w:r>
      <w:r>
        <w:t xml:space="preserve"> rybář chytí, se posadí na zem</w:t>
      </w:r>
      <w:r w:rsidR="002014C0">
        <w:t xml:space="preserve"> a </w:t>
      </w:r>
      <w:r>
        <w:t>stává se</w:t>
      </w:r>
      <w:r w:rsidR="002014C0">
        <w:t xml:space="preserve"> z </w:t>
      </w:r>
      <w:r>
        <w:t>něj chobotnice. Chobotnice smí sedět</w:t>
      </w:r>
      <w:r w:rsidR="002014C0">
        <w:t xml:space="preserve"> a </w:t>
      </w:r>
      <w:r>
        <w:t>chytat chapadly (rukama) ještě nechycené ryby. Chobotnice se nesmí po zemi pohybovat. Hra je</w:t>
      </w:r>
      <w:r w:rsidR="002014C0">
        <w:t xml:space="preserve"> u </w:t>
      </w:r>
      <w:r>
        <w:t xml:space="preserve">konce ve chvíli, kdy rybáři zbývá poslední nechycená ryba, tato ryba – žák </w:t>
      </w:r>
      <w:r w:rsidR="002C7363">
        <w:t xml:space="preserve">– </w:t>
      </w:r>
      <w:r>
        <w:t xml:space="preserve">vyhrává. </w:t>
      </w:r>
    </w:p>
    <w:p w:rsidR="00296F86" w:rsidRDefault="00296F86" w:rsidP="00296F86">
      <w:pPr>
        <w:rPr>
          <w:u w:val="single"/>
        </w:rPr>
      </w:pPr>
      <w:r>
        <w:rPr>
          <w:u w:val="single"/>
        </w:rPr>
        <w:t>Rybář 30 minut</w:t>
      </w:r>
    </w:p>
    <w:p w:rsidR="00296F86" w:rsidRDefault="00296F86" w:rsidP="00296F86">
      <w:pPr>
        <w:numPr>
          <w:ilvl w:val="0"/>
          <w:numId w:val="41"/>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2014C0">
        <w:rPr>
          <w:rFonts w:ascii="Calibri" w:hAnsi="Calibri"/>
          <w:color w:val="000000"/>
        </w:rPr>
        <w:t xml:space="preserve"> o </w:t>
      </w:r>
      <w:r>
        <w:rPr>
          <w:rFonts w:ascii="Calibri" w:hAnsi="Calibri"/>
          <w:color w:val="000000"/>
        </w:rPr>
        <w:t>rybáři</w:t>
      </w:r>
      <w:r w:rsidR="002014C0">
        <w:rPr>
          <w:rFonts w:ascii="Calibri" w:hAnsi="Calibri"/>
          <w:color w:val="000000"/>
        </w:rPr>
        <w:t xml:space="preserve"> a </w:t>
      </w:r>
      <w:r>
        <w:rPr>
          <w:rFonts w:ascii="Calibri" w:hAnsi="Calibri"/>
          <w:color w:val="000000"/>
        </w:rPr>
        <w:t>zvířatech</w:t>
      </w:r>
      <w:r w:rsidR="002014C0">
        <w:rPr>
          <w:rFonts w:ascii="Calibri" w:hAnsi="Calibri"/>
          <w:color w:val="000000"/>
        </w:rPr>
        <w:t xml:space="preserve"> v </w:t>
      </w:r>
      <w:r>
        <w:rPr>
          <w:rFonts w:ascii="Calibri" w:hAnsi="Calibri"/>
          <w:color w:val="000000"/>
        </w:rPr>
        <w:t>rybníku</w:t>
      </w:r>
      <w:r w:rsidR="002014C0">
        <w:rPr>
          <w:rFonts w:ascii="Calibri" w:hAnsi="Calibri"/>
          <w:color w:val="000000"/>
        </w:rPr>
        <w:t xml:space="preserve"> a u </w:t>
      </w:r>
      <w:r>
        <w:rPr>
          <w:rFonts w:ascii="Calibri" w:hAnsi="Calibri"/>
          <w:color w:val="000000"/>
        </w:rPr>
        <w:t>rybníka.</w:t>
      </w:r>
    </w:p>
    <w:p w:rsidR="00296F86" w:rsidRDefault="00296F86" w:rsidP="00296F86">
      <w:pPr>
        <w:numPr>
          <w:ilvl w:val="0"/>
          <w:numId w:val="41"/>
        </w:numPr>
        <w:pBdr>
          <w:top w:val="nil"/>
          <w:left w:val="nil"/>
          <w:bottom w:val="nil"/>
          <w:right w:val="nil"/>
          <w:between w:val="nil"/>
        </w:pBdr>
        <w:spacing w:after="160" w:line="259" w:lineRule="auto"/>
        <w:jc w:val="left"/>
      </w:pPr>
      <w:r>
        <w:rPr>
          <w:rFonts w:ascii="Calibri" w:hAnsi="Calibri"/>
          <w:color w:val="000000"/>
        </w:rPr>
        <w:t>Žák formuluje vhodné dotazy týkající se rybaření, zvířat</w:t>
      </w:r>
      <w:r w:rsidR="002014C0">
        <w:rPr>
          <w:rFonts w:ascii="Calibri" w:hAnsi="Calibri"/>
          <w:color w:val="000000"/>
        </w:rPr>
        <w:t xml:space="preserve"> v </w:t>
      </w:r>
      <w:r>
        <w:rPr>
          <w:rFonts w:ascii="Calibri" w:hAnsi="Calibri"/>
          <w:color w:val="000000"/>
        </w:rPr>
        <w:t>rybníku</w:t>
      </w:r>
      <w:r w:rsidR="002014C0">
        <w:rPr>
          <w:rFonts w:ascii="Calibri" w:hAnsi="Calibri"/>
          <w:color w:val="000000"/>
        </w:rPr>
        <w:t xml:space="preserve"> a u </w:t>
      </w:r>
      <w:r>
        <w:rPr>
          <w:rFonts w:ascii="Calibri" w:hAnsi="Calibri"/>
          <w:color w:val="000000"/>
        </w:rPr>
        <w:t xml:space="preserve">rybníka. </w:t>
      </w:r>
    </w:p>
    <w:p w:rsidR="00296F86" w:rsidRPr="00A15513" w:rsidRDefault="00296F86" w:rsidP="00296F86">
      <w:pPr>
        <w:spacing w:after="160" w:line="259" w:lineRule="auto"/>
        <w:rPr>
          <w:u w:val="single"/>
        </w:rPr>
      </w:pPr>
      <w:r w:rsidRPr="00A15513">
        <w:rPr>
          <w:u w:val="single"/>
        </w:rPr>
        <w:t>Pomůcky</w:t>
      </w:r>
    </w:p>
    <w:p w:rsidR="00296F86" w:rsidRDefault="00296F86" w:rsidP="00296F86">
      <w:r>
        <w:t>bez pomůcek (popřípadě pomůcky podle zaměření výkladu realizátora)</w:t>
      </w:r>
    </w:p>
    <w:p w:rsidR="00296F86" w:rsidRDefault="00296F86" w:rsidP="00296F86">
      <w:pPr>
        <w:spacing w:after="0"/>
      </w:pPr>
      <w:r>
        <w:t>Aktivita za měřená na výklad informací týkající</w:t>
      </w:r>
      <w:r w:rsidR="002C7363">
        <w:t>ch</w:t>
      </w:r>
      <w:r>
        <w:t xml:space="preserve"> se rybaření</w:t>
      </w:r>
      <w:r w:rsidR="002014C0">
        <w:t xml:space="preserve"> a </w:t>
      </w:r>
      <w:r>
        <w:t>rybářů, zvířat</w:t>
      </w:r>
      <w:r w:rsidR="002014C0">
        <w:t xml:space="preserve"> v </w:t>
      </w:r>
      <w:r>
        <w:t>rybníce</w:t>
      </w:r>
      <w:r w:rsidR="002014C0">
        <w:t xml:space="preserve"> a u </w:t>
      </w:r>
      <w:r>
        <w:t>rybníka, zajímavostí</w:t>
      </w:r>
      <w:r w:rsidR="002014C0">
        <w:t xml:space="preserve"> z </w:t>
      </w:r>
      <w:r>
        <w:t>prostředí rybníků. Žák rozvíjí kompetenci schopnost učit se získáním nových vědomostí. Aktivita může být realizována dvěma způsoby. První možností je, že realizátor povede debatu sám</w:t>
      </w:r>
      <w:r w:rsidR="002014C0">
        <w:t xml:space="preserve"> a </w:t>
      </w:r>
      <w:r>
        <w:t>nastuduje si potřebné materiály, které žákům během výkladu</w:t>
      </w:r>
      <w:r w:rsidR="002014C0">
        <w:t xml:space="preserve"> a </w:t>
      </w:r>
      <w:r>
        <w:t>následující debaty představí. Druhou možností realizace této aktivity je debata</w:t>
      </w:r>
      <w:r w:rsidR="002014C0">
        <w:t xml:space="preserve"> s </w:t>
      </w:r>
      <w:r>
        <w:t>rybářem</w:t>
      </w:r>
      <w:r w:rsidR="002014C0">
        <w:t xml:space="preserve"> z </w:t>
      </w:r>
      <w:r>
        <w:t>okolí.</w:t>
      </w:r>
      <w:r w:rsidR="002C7363">
        <w:t xml:space="preserve"> V</w:t>
      </w:r>
      <w:r w:rsidR="002014C0">
        <w:t> </w:t>
      </w:r>
      <w:r>
        <w:t>obou dvou případech se realizátor</w:t>
      </w:r>
      <w:r w:rsidR="002014C0">
        <w:t xml:space="preserve"> i </w:t>
      </w:r>
      <w:r>
        <w:t>host drží</w:t>
      </w:r>
      <w:r w:rsidR="002014C0">
        <w:t xml:space="preserve"> z </w:t>
      </w:r>
      <w:r>
        <w:t>počátku následujících bodů, aby si usnadnil vstup do diskuze. Nadále mohou pokračovat dle svých preferencí</w:t>
      </w:r>
      <w:r w:rsidR="002014C0">
        <w:t xml:space="preserve"> a </w:t>
      </w:r>
      <w:r>
        <w:t>otázek od žáků.</w:t>
      </w:r>
    </w:p>
    <w:p w:rsidR="00296F86" w:rsidRDefault="00296F86" w:rsidP="00296F86">
      <w:pPr>
        <w:spacing w:after="0"/>
      </w:pPr>
      <w:r>
        <w:t xml:space="preserve">  </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zná někdo nějakého rybáře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byl někdo již</w:t>
      </w:r>
      <w:r w:rsidR="002014C0">
        <w:rPr>
          <w:rFonts w:ascii="Calibri" w:hAnsi="Calibri"/>
          <w:color w:val="000000"/>
        </w:rPr>
        <w:t xml:space="preserve"> s </w:t>
      </w:r>
      <w:r>
        <w:rPr>
          <w:rFonts w:ascii="Calibri" w:hAnsi="Calibri"/>
          <w:color w:val="000000"/>
        </w:rPr>
        <w:t>rybářem</w:t>
      </w:r>
      <w:r w:rsidR="002014C0">
        <w:rPr>
          <w:rFonts w:ascii="Calibri" w:hAnsi="Calibri"/>
          <w:color w:val="000000"/>
        </w:rPr>
        <w:t xml:space="preserve"> u </w:t>
      </w:r>
      <w:r>
        <w:rPr>
          <w:rFonts w:ascii="Calibri" w:hAnsi="Calibri"/>
          <w:color w:val="000000"/>
        </w:rPr>
        <w:t>rybníka</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popis činnosti rybáře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co přesně rybář</w:t>
      </w:r>
      <w:r w:rsidR="002014C0">
        <w:rPr>
          <w:rFonts w:ascii="Calibri" w:hAnsi="Calibri"/>
          <w:color w:val="000000"/>
        </w:rPr>
        <w:t xml:space="preserve"> u </w:t>
      </w:r>
      <w:r>
        <w:rPr>
          <w:rFonts w:ascii="Calibri" w:hAnsi="Calibri"/>
          <w:color w:val="000000"/>
        </w:rPr>
        <w:t>rybníka dělá</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mohu stát rybářem</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rybář stará</w:t>
      </w:r>
      <w:r w:rsidR="002014C0">
        <w:rPr>
          <w:rFonts w:ascii="Calibri" w:hAnsi="Calibri"/>
          <w:color w:val="000000"/>
        </w:rPr>
        <w:t xml:space="preserve"> o </w:t>
      </w:r>
      <w:r>
        <w:rPr>
          <w:rFonts w:ascii="Calibri" w:hAnsi="Calibri"/>
          <w:color w:val="000000"/>
        </w:rPr>
        <w:t>ryby</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w:t>
      </w:r>
      <w:r w:rsidR="002014C0">
        <w:rPr>
          <w:rFonts w:ascii="Calibri" w:hAnsi="Calibri"/>
          <w:color w:val="000000"/>
        </w:rPr>
        <w:t xml:space="preserve"> a </w:t>
      </w:r>
      <w:r>
        <w:rPr>
          <w:rFonts w:ascii="Calibri" w:hAnsi="Calibri"/>
          <w:color w:val="000000"/>
        </w:rPr>
        <w:t>povinnosti rybáře</w:t>
      </w:r>
    </w:p>
    <w:p w:rsidR="00296F86" w:rsidRDefault="00296F86" w:rsidP="00296F86">
      <w:pPr>
        <w:numPr>
          <w:ilvl w:val="0"/>
          <w:numId w:val="1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rybář obléká</w:t>
      </w:r>
    </w:p>
    <w:p w:rsidR="00296F86" w:rsidRDefault="00296F86" w:rsidP="00296F86">
      <w:pPr>
        <w:numPr>
          <w:ilvl w:val="0"/>
          <w:numId w:val="18"/>
        </w:numPr>
        <w:pBdr>
          <w:top w:val="nil"/>
          <w:left w:val="nil"/>
          <w:bottom w:val="nil"/>
          <w:right w:val="nil"/>
          <w:between w:val="nil"/>
        </w:pBdr>
        <w:spacing w:line="276" w:lineRule="auto"/>
        <w:jc w:val="left"/>
        <w:rPr>
          <w:rFonts w:ascii="Calibri" w:hAnsi="Calibri"/>
          <w:color w:val="000000"/>
        </w:rPr>
      </w:pPr>
      <w:r>
        <w:rPr>
          <w:rFonts w:ascii="Calibri" w:hAnsi="Calibri"/>
          <w:color w:val="000000"/>
        </w:rPr>
        <w:t>co vše musí rybář umět</w:t>
      </w:r>
    </w:p>
    <w:p w:rsidR="00296F86" w:rsidRDefault="00296F86" w:rsidP="008D608D">
      <w:r>
        <w:t>Popis činnosti rybáře při lovu ryb:</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před lovem zapsat do </w:t>
      </w:r>
      <w:proofErr w:type="spellStart"/>
      <w:r>
        <w:rPr>
          <w:rFonts w:ascii="Calibri" w:hAnsi="Calibri"/>
          <w:color w:val="000000"/>
        </w:rPr>
        <w:t>úlovkového</w:t>
      </w:r>
      <w:proofErr w:type="spellEnd"/>
      <w:r>
        <w:rPr>
          <w:rFonts w:ascii="Calibri" w:hAnsi="Calibri"/>
          <w:color w:val="000000"/>
        </w:rPr>
        <w:t xml:space="preserve"> lístku datum</w:t>
      </w:r>
      <w:r w:rsidR="002014C0">
        <w:rPr>
          <w:rFonts w:ascii="Calibri" w:hAnsi="Calibri"/>
          <w:color w:val="000000"/>
        </w:rPr>
        <w:t xml:space="preserve"> a </w:t>
      </w:r>
      <w:r>
        <w:rPr>
          <w:rFonts w:ascii="Calibri" w:hAnsi="Calibri"/>
          <w:color w:val="000000"/>
        </w:rPr>
        <w:t>číslo revíru</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uklidit místo, kde chce lovit</w:t>
      </w:r>
      <w:r w:rsidR="008D608D">
        <w:rPr>
          <w:rFonts w:ascii="Calibri" w:hAnsi="Calibri"/>
          <w:color w:val="000000"/>
        </w:rPr>
        <w:t>,</w:t>
      </w:r>
      <w:r w:rsidR="002014C0">
        <w:rPr>
          <w:rFonts w:ascii="Calibri" w:hAnsi="Calibri"/>
          <w:color w:val="000000"/>
        </w:rPr>
        <w:t xml:space="preserve"> v </w:t>
      </w:r>
      <w:r>
        <w:rPr>
          <w:rFonts w:ascii="Calibri" w:hAnsi="Calibri"/>
          <w:color w:val="000000"/>
        </w:rPr>
        <w:t>případě, že je znečištěné</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připravit návnady</w:t>
      </w:r>
      <w:r w:rsidR="002014C0">
        <w:rPr>
          <w:rFonts w:ascii="Calibri" w:hAnsi="Calibri"/>
          <w:color w:val="000000"/>
        </w:rPr>
        <w:t xml:space="preserve"> a </w:t>
      </w:r>
      <w:r>
        <w:rPr>
          <w:rFonts w:ascii="Calibri" w:hAnsi="Calibri"/>
          <w:color w:val="000000"/>
        </w:rPr>
        <w:t>nástrahy</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nahodit na lovné místo</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nevzdalovat se od nahozených prutů</w:t>
      </w:r>
    </w:p>
    <w:p w:rsidR="00296F86" w:rsidRDefault="00296F86" w:rsidP="00296F86">
      <w:pPr>
        <w:numPr>
          <w:ilvl w:val="0"/>
          <w:numId w:val="1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zapsat ulovené</w:t>
      </w:r>
      <w:r w:rsidR="002014C0">
        <w:rPr>
          <w:rFonts w:ascii="Calibri" w:hAnsi="Calibri"/>
          <w:color w:val="000000"/>
        </w:rPr>
        <w:t xml:space="preserve"> a </w:t>
      </w:r>
      <w:r>
        <w:rPr>
          <w:rFonts w:ascii="Calibri" w:hAnsi="Calibri"/>
          <w:color w:val="000000"/>
        </w:rPr>
        <w:t xml:space="preserve">ponechané ryby do </w:t>
      </w:r>
      <w:proofErr w:type="spellStart"/>
      <w:r>
        <w:rPr>
          <w:rFonts w:ascii="Calibri" w:hAnsi="Calibri"/>
          <w:color w:val="000000"/>
        </w:rPr>
        <w:t>úlovkového</w:t>
      </w:r>
      <w:proofErr w:type="spellEnd"/>
      <w:r>
        <w:rPr>
          <w:rFonts w:ascii="Calibri" w:hAnsi="Calibri"/>
          <w:color w:val="000000"/>
        </w:rPr>
        <w:t xml:space="preserve"> lístku</w:t>
      </w:r>
    </w:p>
    <w:p w:rsidR="00296F86" w:rsidRDefault="00296F86" w:rsidP="00296F86">
      <w:pPr>
        <w:numPr>
          <w:ilvl w:val="0"/>
          <w:numId w:val="19"/>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uklidit po sobě </w:t>
      </w:r>
    </w:p>
    <w:p w:rsidR="00296F86" w:rsidRDefault="00296F86" w:rsidP="008D608D">
      <w:r>
        <w:t>Co přesně rybář</w:t>
      </w:r>
      <w:r w:rsidR="002014C0">
        <w:t xml:space="preserve"> u </w:t>
      </w:r>
      <w:r>
        <w:t>rybníka dělá:</w:t>
      </w:r>
    </w:p>
    <w:p w:rsidR="00296F86" w:rsidRDefault="00296F86" w:rsidP="00296F86">
      <w:pPr>
        <w:numPr>
          <w:ilvl w:val="0"/>
          <w:numId w:val="3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pečuje</w:t>
      </w:r>
      <w:r w:rsidR="002014C0">
        <w:rPr>
          <w:rFonts w:ascii="Calibri" w:hAnsi="Calibri"/>
          <w:color w:val="000000"/>
        </w:rPr>
        <w:t xml:space="preserve"> o </w:t>
      </w:r>
      <w:r>
        <w:rPr>
          <w:rFonts w:ascii="Calibri" w:hAnsi="Calibri"/>
          <w:color w:val="000000"/>
        </w:rPr>
        <w:t>zdraví ryb</w:t>
      </w:r>
    </w:p>
    <w:p w:rsidR="00296F86" w:rsidRDefault="00296F86" w:rsidP="00296F86">
      <w:pPr>
        <w:numPr>
          <w:ilvl w:val="0"/>
          <w:numId w:val="3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dokrmuje, rozmnožuje</w:t>
      </w:r>
      <w:r w:rsidR="002014C0">
        <w:rPr>
          <w:rFonts w:ascii="Calibri" w:hAnsi="Calibri"/>
          <w:color w:val="000000"/>
        </w:rPr>
        <w:t xml:space="preserve"> a </w:t>
      </w:r>
      <w:r>
        <w:rPr>
          <w:rFonts w:ascii="Calibri" w:hAnsi="Calibri"/>
          <w:color w:val="000000"/>
        </w:rPr>
        <w:t>doplňuje ryby do revíru</w:t>
      </w:r>
    </w:p>
    <w:p w:rsidR="00296F86" w:rsidRDefault="00296F86" w:rsidP="00296F86">
      <w:pPr>
        <w:numPr>
          <w:ilvl w:val="0"/>
          <w:numId w:val="3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lastRenderedPageBreak/>
        <w:t>pravidelně provádí výlov chovných rybníků</w:t>
      </w:r>
    </w:p>
    <w:p w:rsidR="00296F86" w:rsidRDefault="00296F86" w:rsidP="00296F86">
      <w:pPr>
        <w:numPr>
          <w:ilvl w:val="0"/>
          <w:numId w:val="3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vodní plochy, okolí vodních ploch</w:t>
      </w:r>
      <w:r w:rsidR="002014C0">
        <w:rPr>
          <w:rFonts w:ascii="Calibri" w:hAnsi="Calibri"/>
          <w:color w:val="000000"/>
        </w:rPr>
        <w:t xml:space="preserve"> a </w:t>
      </w:r>
      <w:r>
        <w:rPr>
          <w:rFonts w:ascii="Calibri" w:hAnsi="Calibri"/>
          <w:color w:val="000000"/>
        </w:rPr>
        <w:t>přítoků</w:t>
      </w:r>
      <w:r w:rsidR="002014C0">
        <w:rPr>
          <w:rFonts w:ascii="Calibri" w:hAnsi="Calibri"/>
          <w:color w:val="000000"/>
        </w:rPr>
        <w:t xml:space="preserve"> v </w:t>
      </w:r>
      <w:r>
        <w:rPr>
          <w:rFonts w:ascii="Calibri" w:hAnsi="Calibri"/>
          <w:color w:val="000000"/>
        </w:rPr>
        <w:t>čistotě</w:t>
      </w:r>
      <w:r w:rsidR="002014C0">
        <w:rPr>
          <w:rFonts w:ascii="Calibri" w:hAnsi="Calibri"/>
          <w:color w:val="000000"/>
        </w:rPr>
        <w:t xml:space="preserve"> a </w:t>
      </w:r>
      <w:r>
        <w:rPr>
          <w:rFonts w:ascii="Calibri" w:hAnsi="Calibri"/>
          <w:color w:val="000000"/>
        </w:rPr>
        <w:t>stará se</w:t>
      </w:r>
      <w:r w:rsidR="002014C0">
        <w:rPr>
          <w:rFonts w:ascii="Calibri" w:hAnsi="Calibri"/>
          <w:color w:val="000000"/>
        </w:rPr>
        <w:t xml:space="preserve"> o </w:t>
      </w:r>
      <w:r>
        <w:rPr>
          <w:rFonts w:ascii="Calibri" w:hAnsi="Calibri"/>
          <w:color w:val="000000"/>
        </w:rPr>
        <w:t>zeleň</w:t>
      </w:r>
      <w:r w:rsidR="002014C0">
        <w:rPr>
          <w:rFonts w:ascii="Calibri" w:hAnsi="Calibri"/>
          <w:color w:val="000000"/>
        </w:rPr>
        <w:t xml:space="preserve"> v </w:t>
      </w:r>
      <w:r>
        <w:rPr>
          <w:rFonts w:ascii="Calibri" w:hAnsi="Calibri"/>
          <w:color w:val="000000"/>
        </w:rPr>
        <w:t>okolí vodních ploch</w:t>
      </w:r>
    </w:p>
    <w:p w:rsidR="00296F86" w:rsidRDefault="00296F86" w:rsidP="00296F86">
      <w:pPr>
        <w:numPr>
          <w:ilvl w:val="0"/>
          <w:numId w:val="36"/>
        </w:numPr>
        <w:pBdr>
          <w:top w:val="nil"/>
          <w:left w:val="nil"/>
          <w:bottom w:val="nil"/>
          <w:right w:val="nil"/>
          <w:between w:val="nil"/>
        </w:pBdr>
        <w:spacing w:line="276" w:lineRule="auto"/>
        <w:jc w:val="left"/>
        <w:rPr>
          <w:rFonts w:ascii="Calibri" w:hAnsi="Calibri"/>
          <w:color w:val="000000"/>
        </w:rPr>
      </w:pPr>
      <w:r>
        <w:rPr>
          <w:rFonts w:ascii="Calibri" w:hAnsi="Calibri"/>
          <w:color w:val="000000"/>
        </w:rPr>
        <w:t>prosekává led</w:t>
      </w:r>
      <w:r w:rsidR="002014C0">
        <w:rPr>
          <w:rFonts w:ascii="Calibri" w:hAnsi="Calibri"/>
          <w:color w:val="000000"/>
        </w:rPr>
        <w:t xml:space="preserve"> v </w:t>
      </w:r>
      <w:r>
        <w:rPr>
          <w:rFonts w:ascii="Calibri" w:hAnsi="Calibri"/>
          <w:color w:val="000000"/>
        </w:rPr>
        <w:t>zimním období</w:t>
      </w:r>
    </w:p>
    <w:p w:rsidR="00296F86" w:rsidRDefault="00296F86" w:rsidP="008D608D">
      <w:r>
        <w:t>Jak se mohu stát rybářem:</w:t>
      </w:r>
    </w:p>
    <w:p w:rsidR="00296F86" w:rsidRDefault="00296F86" w:rsidP="008D608D">
      <w:r>
        <w:t>Rozdílené podmínky pro dospělé uchazeče</w:t>
      </w:r>
      <w:r w:rsidR="002014C0">
        <w:t xml:space="preserve"> a </w:t>
      </w:r>
      <w:r>
        <w:t>uchazeče do 15 let.</w:t>
      </w:r>
    </w:p>
    <w:p w:rsidR="00296F86" w:rsidRDefault="00296F86" w:rsidP="00296F86">
      <w:pPr>
        <w:numPr>
          <w:ilvl w:val="0"/>
          <w:numId w:val="2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podání přihlášky místní organizaci Českého rybářského svazu</w:t>
      </w:r>
    </w:p>
    <w:p w:rsidR="00296F86" w:rsidRDefault="00296F86" w:rsidP="00296F86">
      <w:pPr>
        <w:numPr>
          <w:ilvl w:val="0"/>
          <w:numId w:val="2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odpracovat stanovený počet hodin na brigádě každý rok</w:t>
      </w:r>
    </w:p>
    <w:p w:rsidR="00296F86" w:rsidRDefault="00296F86" w:rsidP="00296F86">
      <w:pPr>
        <w:numPr>
          <w:ilvl w:val="0"/>
          <w:numId w:val="2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osvojení zásad rybářského řádu</w:t>
      </w:r>
      <w:r w:rsidR="002014C0">
        <w:rPr>
          <w:rFonts w:ascii="Calibri" w:hAnsi="Calibri"/>
          <w:color w:val="000000"/>
        </w:rPr>
        <w:t xml:space="preserve"> a </w:t>
      </w:r>
      <w:r>
        <w:rPr>
          <w:rFonts w:ascii="Calibri" w:hAnsi="Calibri"/>
          <w:color w:val="000000"/>
        </w:rPr>
        <w:t>základní znalosti</w:t>
      </w:r>
      <w:r w:rsidR="002014C0">
        <w:rPr>
          <w:rFonts w:ascii="Calibri" w:hAnsi="Calibri"/>
          <w:color w:val="000000"/>
        </w:rPr>
        <w:t xml:space="preserve"> o </w:t>
      </w:r>
      <w:r>
        <w:rPr>
          <w:rFonts w:ascii="Calibri" w:hAnsi="Calibri"/>
          <w:color w:val="000000"/>
        </w:rPr>
        <w:t>rybách</w:t>
      </w:r>
    </w:p>
    <w:p w:rsidR="00296F86" w:rsidRDefault="00296F86" w:rsidP="00296F86">
      <w:pPr>
        <w:numPr>
          <w:ilvl w:val="0"/>
          <w:numId w:val="2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vykonat zkoušku</w:t>
      </w:r>
      <w:r w:rsidR="002014C0">
        <w:rPr>
          <w:rFonts w:ascii="Calibri" w:hAnsi="Calibri"/>
          <w:color w:val="000000"/>
        </w:rPr>
        <w:t xml:space="preserve"> z </w:t>
      </w:r>
      <w:r>
        <w:rPr>
          <w:rFonts w:ascii="Calibri" w:hAnsi="Calibri"/>
          <w:color w:val="000000"/>
        </w:rPr>
        <w:t xml:space="preserve">rybářského řádu </w:t>
      </w:r>
    </w:p>
    <w:p w:rsidR="00296F86" w:rsidRDefault="00296F86" w:rsidP="00296F86">
      <w:pPr>
        <w:numPr>
          <w:ilvl w:val="0"/>
          <w:numId w:val="2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mít povinné rybářské doklady: státní rybářský lístek, členský průkaz Českého rybářského svazu, povolenku</w:t>
      </w:r>
      <w:r w:rsidR="002014C0">
        <w:rPr>
          <w:rFonts w:ascii="Calibri" w:hAnsi="Calibri"/>
          <w:color w:val="000000"/>
        </w:rPr>
        <w:t xml:space="preserve"> s </w:t>
      </w:r>
      <w:proofErr w:type="spellStart"/>
      <w:r>
        <w:rPr>
          <w:rFonts w:ascii="Calibri" w:hAnsi="Calibri"/>
          <w:color w:val="000000"/>
        </w:rPr>
        <w:t>úlovkovým</w:t>
      </w:r>
      <w:proofErr w:type="spellEnd"/>
      <w:r>
        <w:rPr>
          <w:rFonts w:ascii="Calibri" w:hAnsi="Calibri"/>
          <w:color w:val="000000"/>
        </w:rPr>
        <w:t xml:space="preserve"> lístkem</w:t>
      </w:r>
    </w:p>
    <w:p w:rsidR="00296F86" w:rsidRDefault="00296F86" w:rsidP="00296F86">
      <w:pPr>
        <w:numPr>
          <w:ilvl w:val="0"/>
          <w:numId w:val="24"/>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obstarat si vybavení pro rybáře při lovu ryb: pruty, navijáky, podběráky, </w:t>
      </w:r>
      <w:proofErr w:type="spellStart"/>
      <w:r>
        <w:rPr>
          <w:rFonts w:ascii="Calibri" w:hAnsi="Calibri"/>
          <w:color w:val="000000"/>
        </w:rPr>
        <w:t>čeřeň</w:t>
      </w:r>
      <w:proofErr w:type="spellEnd"/>
      <w:r>
        <w:rPr>
          <w:rFonts w:ascii="Calibri" w:hAnsi="Calibri"/>
          <w:color w:val="000000"/>
        </w:rPr>
        <w:t>, vidličky, židličku, návnady</w:t>
      </w:r>
      <w:r w:rsidR="002014C0">
        <w:rPr>
          <w:rFonts w:ascii="Calibri" w:hAnsi="Calibri"/>
          <w:color w:val="000000"/>
        </w:rPr>
        <w:t xml:space="preserve"> a </w:t>
      </w:r>
      <w:r>
        <w:rPr>
          <w:rFonts w:ascii="Calibri" w:hAnsi="Calibri"/>
          <w:color w:val="000000"/>
        </w:rPr>
        <w:t>nástrahy, splávky, háčky, zátěže, krmítka, zarážky, umělé nástrahy, nůž</w:t>
      </w:r>
    </w:p>
    <w:p w:rsidR="00296F86" w:rsidRDefault="00296F86" w:rsidP="00296F86">
      <w:pPr>
        <w:spacing w:after="0"/>
      </w:pPr>
      <w:r>
        <w:t>Jak se rybář stará</w:t>
      </w:r>
      <w:r w:rsidR="002014C0">
        <w:t xml:space="preserve"> o </w:t>
      </w:r>
      <w:r>
        <w:t>ryby:</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pečuje</w:t>
      </w:r>
      <w:r w:rsidR="002014C0">
        <w:rPr>
          <w:rFonts w:ascii="Calibri" w:hAnsi="Calibri"/>
          <w:color w:val="000000"/>
        </w:rPr>
        <w:t xml:space="preserve"> o </w:t>
      </w:r>
      <w:r>
        <w:rPr>
          <w:rFonts w:ascii="Calibri" w:hAnsi="Calibri"/>
          <w:color w:val="000000"/>
        </w:rPr>
        <w:t>zdraví ryb,</w:t>
      </w:r>
      <w:r w:rsidR="002014C0">
        <w:rPr>
          <w:rFonts w:ascii="Calibri" w:hAnsi="Calibri"/>
          <w:color w:val="000000"/>
        </w:rPr>
        <w:t xml:space="preserve"> v </w:t>
      </w:r>
      <w:r w:rsidR="008D608D">
        <w:rPr>
          <w:rFonts w:ascii="Calibri" w:hAnsi="Calibri"/>
          <w:color w:val="000000"/>
        </w:rPr>
        <w:t>případě nemoci je</w:t>
      </w:r>
      <w:r>
        <w:rPr>
          <w:rFonts w:ascii="Calibri" w:hAnsi="Calibri"/>
          <w:color w:val="000000"/>
        </w:rPr>
        <w:t xml:space="preserve"> léčí</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doplňuje ryby do revíru</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dokrmuje ryby</w:t>
      </w:r>
      <w:r w:rsidR="002014C0">
        <w:rPr>
          <w:rFonts w:ascii="Calibri" w:hAnsi="Calibri"/>
          <w:color w:val="000000"/>
        </w:rPr>
        <w:t xml:space="preserve"> v </w:t>
      </w:r>
      <w:r>
        <w:rPr>
          <w:rFonts w:ascii="Calibri" w:hAnsi="Calibri"/>
          <w:color w:val="000000"/>
        </w:rPr>
        <w:t>revírech</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rozmnožuje ryby</w:t>
      </w:r>
      <w:r w:rsidR="002014C0">
        <w:rPr>
          <w:rFonts w:ascii="Calibri" w:hAnsi="Calibri"/>
          <w:color w:val="000000"/>
        </w:rPr>
        <w:t xml:space="preserve"> v </w:t>
      </w:r>
      <w:r>
        <w:rPr>
          <w:rFonts w:ascii="Calibri" w:hAnsi="Calibri"/>
          <w:color w:val="000000"/>
        </w:rPr>
        <w:t>chovných nádržích</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provádí pravidelné výlovy chovných rybníků</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vodní plochy, okolí vodních ploch</w:t>
      </w:r>
      <w:r w:rsidR="002014C0">
        <w:rPr>
          <w:rFonts w:ascii="Calibri" w:hAnsi="Calibri"/>
          <w:color w:val="000000"/>
        </w:rPr>
        <w:t xml:space="preserve"> a </w:t>
      </w:r>
      <w:r>
        <w:rPr>
          <w:rFonts w:ascii="Calibri" w:hAnsi="Calibri"/>
          <w:color w:val="000000"/>
        </w:rPr>
        <w:t>přítoků</w:t>
      </w:r>
      <w:r w:rsidR="002014C0">
        <w:rPr>
          <w:rFonts w:ascii="Calibri" w:hAnsi="Calibri"/>
          <w:color w:val="000000"/>
        </w:rPr>
        <w:t xml:space="preserve"> v </w:t>
      </w:r>
      <w:r>
        <w:rPr>
          <w:rFonts w:ascii="Calibri" w:hAnsi="Calibri"/>
          <w:color w:val="000000"/>
        </w:rPr>
        <w:t>čistotě</w:t>
      </w:r>
    </w:p>
    <w:p w:rsidR="00296F86" w:rsidRDefault="00296F86" w:rsidP="00296F86">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zeleň</w:t>
      </w:r>
      <w:r w:rsidR="002014C0">
        <w:rPr>
          <w:rFonts w:ascii="Calibri" w:hAnsi="Calibri"/>
          <w:color w:val="000000"/>
        </w:rPr>
        <w:t xml:space="preserve"> v </w:t>
      </w:r>
      <w:r>
        <w:rPr>
          <w:rFonts w:ascii="Calibri" w:hAnsi="Calibri"/>
          <w:color w:val="000000"/>
        </w:rPr>
        <w:t>okolí vodních ploch</w:t>
      </w:r>
    </w:p>
    <w:p w:rsidR="00296F86" w:rsidRDefault="00296F86" w:rsidP="00296F86">
      <w:pPr>
        <w:numPr>
          <w:ilvl w:val="0"/>
          <w:numId w:val="26"/>
        </w:numPr>
        <w:pBdr>
          <w:top w:val="nil"/>
          <w:left w:val="nil"/>
          <w:bottom w:val="nil"/>
          <w:right w:val="nil"/>
          <w:between w:val="nil"/>
        </w:pBdr>
        <w:spacing w:line="276" w:lineRule="auto"/>
        <w:jc w:val="left"/>
        <w:rPr>
          <w:rFonts w:ascii="Calibri" w:hAnsi="Calibri"/>
          <w:color w:val="000000"/>
        </w:rPr>
      </w:pPr>
      <w:r>
        <w:rPr>
          <w:rFonts w:ascii="Calibri" w:hAnsi="Calibri"/>
          <w:color w:val="000000"/>
        </w:rPr>
        <w:t>prosekává led</w:t>
      </w:r>
      <w:r w:rsidR="002014C0">
        <w:rPr>
          <w:rFonts w:ascii="Calibri" w:hAnsi="Calibri"/>
          <w:color w:val="000000"/>
        </w:rPr>
        <w:t xml:space="preserve"> v </w:t>
      </w:r>
      <w:r>
        <w:rPr>
          <w:rFonts w:ascii="Calibri" w:hAnsi="Calibri"/>
          <w:color w:val="000000"/>
        </w:rPr>
        <w:t>zimním období</w:t>
      </w:r>
    </w:p>
    <w:p w:rsidR="00296F86" w:rsidRDefault="00296F86" w:rsidP="008D608D">
      <w:r>
        <w:t>Práva</w:t>
      </w:r>
      <w:r w:rsidR="002014C0">
        <w:t xml:space="preserve"> a </w:t>
      </w:r>
      <w:r>
        <w:t>povinnosti rybáře:</w:t>
      </w:r>
    </w:p>
    <w:p w:rsidR="00296F86" w:rsidRDefault="00296F86" w:rsidP="00296F86">
      <w:pPr>
        <w:numPr>
          <w:ilvl w:val="0"/>
          <w:numId w:val="2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 rybáře</w:t>
      </w:r>
    </w:p>
    <w:p w:rsidR="00296F86" w:rsidRDefault="00296F86" w:rsidP="00296F86">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lovit ryby na revírech Českého rybářského svazu</w:t>
      </w:r>
    </w:p>
    <w:p w:rsidR="00296F86" w:rsidRDefault="00296F86" w:rsidP="00296F86">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ponechat si stanovený počet ryb</w:t>
      </w:r>
    </w:p>
    <w:p w:rsidR="00296F86" w:rsidRDefault="00296F86" w:rsidP="00296F86">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účastnit se pravidelných členských schůzí </w:t>
      </w:r>
    </w:p>
    <w:p w:rsidR="00296F86" w:rsidRDefault="00296F86" w:rsidP="00296F86">
      <w:pPr>
        <w:numPr>
          <w:ilvl w:val="0"/>
          <w:numId w:val="2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Povinnosti rybáře</w:t>
      </w:r>
    </w:p>
    <w:p w:rsidR="00296F86" w:rsidRDefault="00296F86" w:rsidP="00296F86">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odpracovat stanovený počet brigádnických hodin na přiděleném území</w:t>
      </w:r>
    </w:p>
    <w:p w:rsidR="00296F86" w:rsidRDefault="00296F86" w:rsidP="00296F86">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řádně vyplňovat </w:t>
      </w:r>
      <w:proofErr w:type="spellStart"/>
      <w:r>
        <w:rPr>
          <w:rFonts w:ascii="Calibri" w:hAnsi="Calibri"/>
          <w:color w:val="000000"/>
        </w:rPr>
        <w:t>úlovkový</w:t>
      </w:r>
      <w:proofErr w:type="spellEnd"/>
      <w:r>
        <w:rPr>
          <w:rFonts w:ascii="Calibri" w:hAnsi="Calibri"/>
          <w:color w:val="000000"/>
        </w:rPr>
        <w:t xml:space="preserve"> lístek</w:t>
      </w:r>
      <w:r w:rsidR="002014C0">
        <w:rPr>
          <w:rFonts w:ascii="Calibri" w:hAnsi="Calibri"/>
          <w:color w:val="000000"/>
        </w:rPr>
        <w:t xml:space="preserve"> a </w:t>
      </w:r>
      <w:r>
        <w:rPr>
          <w:rFonts w:ascii="Calibri" w:hAnsi="Calibri"/>
          <w:color w:val="000000"/>
        </w:rPr>
        <w:t>po skončení platnosti jej odevzdat organizaci, která ho vydala</w:t>
      </w:r>
    </w:p>
    <w:p w:rsidR="00296F86" w:rsidRDefault="00296F86" w:rsidP="00296F86">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platit členské příspěvky</w:t>
      </w:r>
    </w:p>
    <w:p w:rsidR="00296F86" w:rsidRDefault="00296F86" w:rsidP="00296F86">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dodržovat pravidla rybářského řádu</w:t>
      </w:r>
    </w:p>
    <w:p w:rsidR="00296F86" w:rsidRDefault="00296F86" w:rsidP="00296F86">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umožnit rybářské stráži provézt kontrolu dokladů, způsobu rybolovu, druhu použití návnady</w:t>
      </w:r>
      <w:r w:rsidR="002014C0">
        <w:rPr>
          <w:rFonts w:ascii="Calibri" w:hAnsi="Calibri"/>
          <w:color w:val="000000"/>
        </w:rPr>
        <w:t xml:space="preserve"> a </w:t>
      </w:r>
      <w:r>
        <w:rPr>
          <w:rFonts w:ascii="Calibri" w:hAnsi="Calibri"/>
          <w:color w:val="000000"/>
        </w:rPr>
        <w:t>nástrahy</w:t>
      </w:r>
      <w:r w:rsidR="002014C0">
        <w:rPr>
          <w:rFonts w:ascii="Calibri" w:hAnsi="Calibri"/>
          <w:color w:val="000000"/>
        </w:rPr>
        <w:t xml:space="preserve"> a </w:t>
      </w:r>
      <w:r w:rsidR="008D608D">
        <w:rPr>
          <w:rFonts w:ascii="Calibri" w:hAnsi="Calibri"/>
          <w:color w:val="000000"/>
        </w:rPr>
        <w:t>povinné výbavy</w:t>
      </w:r>
    </w:p>
    <w:p w:rsidR="00296F86" w:rsidRDefault="00296F86" w:rsidP="008D608D">
      <w:r>
        <w:t>Jak se rybář obléká:</w:t>
      </w:r>
    </w:p>
    <w:p w:rsidR="00296F86" w:rsidRDefault="00296F86" w:rsidP="00296F86">
      <w:pPr>
        <w:spacing w:line="259" w:lineRule="auto"/>
      </w:pPr>
      <w:r>
        <w:t>Lovecký oděv, který je samozřejmě přizpůsoben roční době, počasí</w:t>
      </w:r>
      <w:r w:rsidR="002014C0">
        <w:t xml:space="preserve"> a </w:t>
      </w:r>
      <w:r>
        <w:t>způsobu lovu ryb. Pří</w:t>
      </w:r>
      <w:r w:rsidR="008D608D">
        <w:t>pustné barvy pro lovecký oděv jsou</w:t>
      </w:r>
      <w:r>
        <w:t xml:space="preserve"> zelená, šedá nebo hnědá</w:t>
      </w:r>
      <w:r w:rsidR="002014C0">
        <w:t xml:space="preserve"> s </w:t>
      </w:r>
      <w:r>
        <w:t>nevýraznými</w:t>
      </w:r>
      <w:r w:rsidR="002014C0">
        <w:t xml:space="preserve"> a </w:t>
      </w:r>
      <w:r>
        <w:t xml:space="preserve">nenápadnými doplňky. Nevhodné jsou jiné nebo křiklavé barvy, teplákové nebo sportovní soupravy. </w:t>
      </w:r>
    </w:p>
    <w:p w:rsidR="00296F86" w:rsidRDefault="00296F86" w:rsidP="008D608D">
      <w:r>
        <w:lastRenderedPageBreak/>
        <w:t>Co vše musí rybář umět:</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druhy ryb, rostlin</w:t>
      </w:r>
      <w:r w:rsidR="002014C0">
        <w:rPr>
          <w:rFonts w:ascii="Calibri" w:hAnsi="Calibri"/>
          <w:color w:val="000000"/>
        </w:rPr>
        <w:t xml:space="preserve"> a </w:t>
      </w:r>
      <w:r>
        <w:rPr>
          <w:rFonts w:ascii="Calibri" w:hAnsi="Calibri"/>
          <w:color w:val="000000"/>
        </w:rPr>
        <w:t>vodních živočichů</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chování</w:t>
      </w:r>
      <w:r w:rsidR="002014C0">
        <w:rPr>
          <w:rFonts w:ascii="Calibri" w:hAnsi="Calibri"/>
          <w:color w:val="000000"/>
        </w:rPr>
        <w:t xml:space="preserve"> u </w:t>
      </w:r>
      <w:r>
        <w:rPr>
          <w:rFonts w:ascii="Calibri" w:hAnsi="Calibri"/>
          <w:color w:val="000000"/>
        </w:rPr>
        <w:t>vody</w:t>
      </w:r>
      <w:r w:rsidR="002014C0">
        <w:rPr>
          <w:rFonts w:ascii="Calibri" w:hAnsi="Calibri"/>
          <w:color w:val="000000"/>
        </w:rPr>
        <w:t xml:space="preserve"> a v </w:t>
      </w:r>
      <w:r>
        <w:rPr>
          <w:rFonts w:ascii="Calibri" w:hAnsi="Calibri"/>
          <w:color w:val="000000"/>
        </w:rPr>
        <w:t>přírodě</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vyhlášky</w:t>
      </w:r>
      <w:r w:rsidR="002014C0">
        <w:rPr>
          <w:rFonts w:ascii="Calibri" w:hAnsi="Calibri"/>
          <w:color w:val="000000"/>
        </w:rPr>
        <w:t xml:space="preserve"> a </w:t>
      </w:r>
      <w:r>
        <w:rPr>
          <w:rFonts w:ascii="Calibri" w:hAnsi="Calibri"/>
          <w:color w:val="000000"/>
        </w:rPr>
        <w:t>rybářský řád</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navazování háčků</w:t>
      </w:r>
      <w:r w:rsidR="002014C0">
        <w:rPr>
          <w:rFonts w:ascii="Calibri" w:hAnsi="Calibri"/>
          <w:color w:val="000000"/>
        </w:rPr>
        <w:t xml:space="preserve"> a </w:t>
      </w:r>
      <w:r>
        <w:rPr>
          <w:rFonts w:ascii="Calibri" w:hAnsi="Calibri"/>
          <w:color w:val="000000"/>
        </w:rPr>
        <w:t>sestavení udic</w:t>
      </w:r>
    </w:p>
    <w:p w:rsidR="00296F86" w:rsidRDefault="008D608D"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manipulace</w:t>
      </w:r>
      <w:r w:rsidR="002014C0">
        <w:rPr>
          <w:rFonts w:ascii="Calibri" w:hAnsi="Calibri"/>
          <w:color w:val="000000"/>
        </w:rPr>
        <w:t xml:space="preserve"> s </w:t>
      </w:r>
      <w:r w:rsidR="00296F86">
        <w:rPr>
          <w:rFonts w:ascii="Calibri" w:hAnsi="Calibri"/>
          <w:color w:val="000000"/>
        </w:rPr>
        <w:t>rybářským náčiním</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vyplňovat </w:t>
      </w:r>
      <w:proofErr w:type="spellStart"/>
      <w:r>
        <w:rPr>
          <w:rFonts w:ascii="Calibri" w:hAnsi="Calibri"/>
          <w:color w:val="000000"/>
        </w:rPr>
        <w:t>úlovkový</w:t>
      </w:r>
      <w:proofErr w:type="spellEnd"/>
      <w:r>
        <w:rPr>
          <w:rFonts w:ascii="Calibri" w:hAnsi="Calibri"/>
          <w:color w:val="000000"/>
        </w:rPr>
        <w:t xml:space="preserve"> lístek</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vyrábět rybářské pomůcky</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rozdělení ryb (hájené x nehájené, dle stanovené míry, dravé x býložravé)</w:t>
      </w:r>
    </w:p>
    <w:p w:rsidR="00296F86" w:rsidRDefault="00296F86" w:rsidP="00296F86">
      <w:pPr>
        <w:numPr>
          <w:ilvl w:val="0"/>
          <w:numId w:val="34"/>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doby lovy ryb</w:t>
      </w:r>
    </w:p>
    <w:p w:rsidR="00296F86" w:rsidRDefault="00296F86" w:rsidP="00296F86">
      <w:pPr>
        <w:numPr>
          <w:ilvl w:val="0"/>
          <w:numId w:val="34"/>
        </w:numPr>
        <w:pBdr>
          <w:top w:val="nil"/>
          <w:left w:val="nil"/>
          <w:bottom w:val="nil"/>
          <w:right w:val="nil"/>
          <w:between w:val="nil"/>
        </w:pBdr>
        <w:spacing w:line="276" w:lineRule="auto"/>
        <w:jc w:val="left"/>
        <w:rPr>
          <w:rFonts w:ascii="Calibri" w:hAnsi="Calibri"/>
          <w:color w:val="000000"/>
        </w:rPr>
      </w:pPr>
      <w:r>
        <w:rPr>
          <w:rFonts w:ascii="Calibri" w:hAnsi="Calibri"/>
          <w:color w:val="000000"/>
        </w:rPr>
        <w:t>doby hájení ryb</w:t>
      </w:r>
    </w:p>
    <w:p w:rsidR="008D608D" w:rsidRDefault="00296F86" w:rsidP="008D608D">
      <w:pPr>
        <w:pBdr>
          <w:top w:val="nil"/>
          <w:left w:val="nil"/>
          <w:bottom w:val="nil"/>
          <w:right w:val="nil"/>
          <w:between w:val="nil"/>
        </w:pBdr>
        <w:spacing w:line="276" w:lineRule="auto"/>
        <w:ind w:left="2880" w:firstLine="720"/>
        <w:jc w:val="left"/>
        <w:rPr>
          <w:rFonts w:ascii="Calibri" w:hAnsi="Calibri"/>
          <w:color w:val="000000" w:themeColor="text1"/>
        </w:rPr>
      </w:pPr>
      <w:r>
        <w:rPr>
          <w:rFonts w:ascii="Calibri" w:hAnsi="Calibri"/>
          <w:color w:val="000000" w:themeColor="text1"/>
        </w:rPr>
        <w:t>zdroj</w:t>
      </w:r>
      <w:r w:rsidRPr="00563229">
        <w:rPr>
          <w:rFonts w:ascii="Calibri" w:hAnsi="Calibri"/>
          <w:color w:val="000000" w:themeColor="text1"/>
        </w:rPr>
        <w:t xml:space="preserve">: </w:t>
      </w:r>
      <w:r>
        <w:rPr>
          <w:rFonts w:ascii="Calibri" w:hAnsi="Calibri"/>
          <w:color w:val="000000" w:themeColor="text1"/>
        </w:rPr>
        <w:t>realizátor</w:t>
      </w:r>
      <w:r w:rsidRPr="00563229">
        <w:rPr>
          <w:rFonts w:ascii="Calibri" w:hAnsi="Calibri"/>
          <w:color w:val="000000" w:themeColor="text1"/>
        </w:rPr>
        <w:t xml:space="preserve"> rybářského kroužku DDM Ostrov A. Holub</w:t>
      </w:r>
      <w:r w:rsidR="008D608D">
        <w:rPr>
          <w:rFonts w:ascii="Calibri" w:hAnsi="Calibri"/>
          <w:color w:val="000000" w:themeColor="text1"/>
        </w:rPr>
        <w:br w:type="page"/>
      </w:r>
    </w:p>
    <w:p w:rsidR="00296F86" w:rsidRDefault="008D608D" w:rsidP="00296F86">
      <w:pPr>
        <w:spacing w:after="0"/>
        <w:rPr>
          <w:b/>
        </w:rPr>
      </w:pPr>
      <w:r>
        <w:rPr>
          <w:b/>
        </w:rPr>
        <w:lastRenderedPageBreak/>
        <w:t>3.3.2 Téma č. 2 U</w:t>
      </w:r>
      <w:r w:rsidR="002014C0">
        <w:rPr>
          <w:b/>
        </w:rPr>
        <w:t> </w:t>
      </w:r>
      <w:r w:rsidR="00296F86">
        <w:rPr>
          <w:b/>
        </w:rPr>
        <w:t>rybníka to žije</w:t>
      </w:r>
      <w:r>
        <w:rPr>
          <w:b/>
        </w:rPr>
        <w:t xml:space="preserve"> –</w:t>
      </w:r>
      <w:r w:rsidR="00296F86">
        <w:rPr>
          <w:b/>
        </w:rPr>
        <w:t xml:space="preserve"> 115 minut</w:t>
      </w:r>
    </w:p>
    <w:p w:rsidR="00296F86" w:rsidRDefault="00296F86" w:rsidP="00296F86">
      <w:pPr>
        <w:spacing w:after="0"/>
        <w:rPr>
          <w:b/>
        </w:rPr>
      </w:pPr>
    </w:p>
    <w:p w:rsidR="00296F86" w:rsidRDefault="00296F86" w:rsidP="00296F86">
      <w:pPr>
        <w:rPr>
          <w:u w:val="single"/>
        </w:rPr>
      </w:pPr>
      <w:r>
        <w:rPr>
          <w:u w:val="single"/>
        </w:rPr>
        <w:t>Navazování háčku 30 minut</w:t>
      </w:r>
    </w:p>
    <w:p w:rsidR="00296F86" w:rsidRDefault="00296F86" w:rsidP="00296F86">
      <w:pPr>
        <w:numPr>
          <w:ilvl w:val="0"/>
          <w:numId w:val="23"/>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si vyzkouší navázání rybářského háčku podle instrukcí. </w:t>
      </w:r>
    </w:p>
    <w:p w:rsidR="00296F86" w:rsidRPr="00A15513" w:rsidRDefault="00296F86" w:rsidP="00296F86">
      <w:pPr>
        <w:rPr>
          <w:u w:val="single"/>
        </w:rPr>
      </w:pPr>
      <w:r w:rsidRPr="00A15513">
        <w:rPr>
          <w:u w:val="single"/>
        </w:rPr>
        <w:t>Pomůcky</w:t>
      </w:r>
    </w:p>
    <w:p w:rsidR="00296F86" w:rsidRDefault="00296F86" w:rsidP="00296F86">
      <w:r>
        <w:t>rybářské háčky, rybářský vlasec, nůžky</w:t>
      </w:r>
    </w:p>
    <w:p w:rsidR="00296F86" w:rsidRDefault="008D608D" w:rsidP="00296F86">
      <w:r>
        <w:rPr>
          <w:noProof/>
        </w:rPr>
        <w:drawing>
          <wp:anchor distT="0" distB="0" distL="114300" distR="114300" simplePos="0" relativeHeight="251681792" behindDoc="0" locked="0" layoutInCell="1" allowOverlap="1">
            <wp:simplePos x="0" y="0"/>
            <wp:positionH relativeFrom="column">
              <wp:posOffset>4782820</wp:posOffset>
            </wp:positionH>
            <wp:positionV relativeFrom="paragraph">
              <wp:posOffset>781050</wp:posOffset>
            </wp:positionV>
            <wp:extent cx="914400" cy="1778000"/>
            <wp:effectExtent l="19050" t="0" r="0" b="0"/>
            <wp:wrapSquare wrapText="bothSides" distT="0" distB="0" distL="114300" distR="114300"/>
            <wp:docPr id="45" name="image2.png" descr="Navazování háčku.png"/>
            <wp:cNvGraphicFramePr/>
            <a:graphic xmlns:a="http://schemas.openxmlformats.org/drawingml/2006/main">
              <a:graphicData uri="http://schemas.openxmlformats.org/drawingml/2006/picture">
                <pic:pic xmlns:pic="http://schemas.openxmlformats.org/drawingml/2006/picture">
                  <pic:nvPicPr>
                    <pic:cNvPr id="0" name="image2.png" descr="Navazování háčku.png"/>
                    <pic:cNvPicPr preferRelativeResize="0"/>
                  </pic:nvPicPr>
                  <pic:blipFill>
                    <a:blip r:embed="rId87" cstate="print"/>
                    <a:srcRect/>
                    <a:stretch>
                      <a:fillRect/>
                    </a:stretch>
                  </pic:blipFill>
                  <pic:spPr>
                    <a:xfrm>
                      <a:off x="0" y="0"/>
                      <a:ext cx="914400" cy="1778000"/>
                    </a:xfrm>
                    <a:prstGeom prst="rect">
                      <a:avLst/>
                    </a:prstGeom>
                    <a:ln/>
                  </pic:spPr>
                </pic:pic>
              </a:graphicData>
            </a:graphic>
          </wp:anchor>
        </w:drawing>
      </w:r>
      <w:r w:rsidR="00296F86">
        <w:t>Realizátor si dopředu připraví potřebný počet rybářských háčků, vlasec</w:t>
      </w:r>
      <w:r w:rsidR="002014C0">
        <w:t xml:space="preserve"> a </w:t>
      </w:r>
      <w:r w:rsidR="00296F86">
        <w:t>nůžky. Aktivita</w:t>
      </w:r>
      <w:r w:rsidR="002014C0">
        <w:t xml:space="preserve"> u </w:t>
      </w:r>
      <w:r w:rsidR="00296F86">
        <w:t>ž</w:t>
      </w:r>
      <w:r>
        <w:t>áků rozvíjí schopnost</w:t>
      </w:r>
      <w:r w:rsidR="00296F86">
        <w:t xml:space="preserve"> učit se, kdy se každý žák samostatně pokusí podle instrukcí navázat rybářský háček na vlasec. Realizátor žáky upozorní, že rybářský háček je ostrý</w:t>
      </w:r>
      <w:r>
        <w:t>,</w:t>
      </w:r>
      <w:r w:rsidR="002014C0">
        <w:t xml:space="preserve"> a </w:t>
      </w:r>
      <w:r w:rsidR="00296F86">
        <w:t>proto by</w:t>
      </w:r>
      <w:r w:rsidR="002014C0">
        <w:t xml:space="preserve"> s </w:t>
      </w:r>
      <w:r w:rsidR="00296F86">
        <w:t xml:space="preserve">ním měli manipulovat opatrně. </w:t>
      </w:r>
    </w:p>
    <w:p w:rsidR="00296F86" w:rsidRDefault="00296F86" w:rsidP="008D608D">
      <w:pPr>
        <w:jc w:val="left"/>
      </w:pPr>
      <w:r>
        <w:t>Navazování háčku (karabinky)</w:t>
      </w:r>
      <w:r w:rsidR="002014C0">
        <w:t xml:space="preserve"> s </w:t>
      </w:r>
      <w:r>
        <w:t>očkem:</w:t>
      </w:r>
      <w:r>
        <w:br/>
        <w:t>1. Prostrčte volný konec vlasce očkem. Můžete</w:t>
      </w:r>
      <w:r w:rsidR="002014C0">
        <w:t xml:space="preserve"> i </w:t>
      </w:r>
      <w:r>
        <w:t>dvakrát.</w:t>
      </w:r>
      <w:r>
        <w:br/>
        <w:t>2. Volný konec otočte zpět</w:t>
      </w:r>
      <w:r w:rsidR="002014C0">
        <w:t xml:space="preserve"> a </w:t>
      </w:r>
      <w:r>
        <w:t xml:space="preserve">podstrčte jej pod vlasec. </w:t>
      </w:r>
      <w:r>
        <w:br/>
        <w:t>3. Otočte volný konec kolem vlasce</w:t>
      </w:r>
      <w:r w:rsidR="002014C0">
        <w:t xml:space="preserve"> a </w:t>
      </w:r>
      <w:r>
        <w:t>vytvořte tak smyčku. Pokračujte</w:t>
      </w:r>
      <w:r w:rsidR="002014C0">
        <w:t xml:space="preserve"> v </w:t>
      </w:r>
      <w:r>
        <w:t>otáčení volného konce vlasce</w:t>
      </w:r>
      <w:r w:rsidR="002014C0">
        <w:t xml:space="preserve"> a </w:t>
      </w:r>
      <w:r>
        <w:t>vytvořte tak asi čtyři otočky.</w:t>
      </w:r>
      <w:r>
        <w:br/>
        <w:t>4. Volný konec vraťte zpět</w:t>
      </w:r>
      <w:r w:rsidR="002014C0">
        <w:t xml:space="preserve"> k </w:t>
      </w:r>
      <w:r>
        <w:t>očku</w:t>
      </w:r>
      <w:r w:rsidR="002014C0">
        <w:t xml:space="preserve"> a </w:t>
      </w:r>
      <w:r>
        <w:t>prostrčte jej mezi první otočkou vlasce. Pro větší pevnost můžete protáhnout</w:t>
      </w:r>
      <w:r w:rsidR="002014C0">
        <w:t xml:space="preserve"> i </w:t>
      </w:r>
      <w:r>
        <w:t>velkým očkem.</w:t>
      </w:r>
      <w:r>
        <w:br/>
        <w:t>5. Uzel pevně zatáhněte</w:t>
      </w:r>
      <w:r w:rsidR="002014C0">
        <w:t xml:space="preserve"> a </w:t>
      </w:r>
      <w:r>
        <w:t>zastříhněte konec.</w:t>
      </w:r>
    </w:p>
    <w:p w:rsidR="00296F86" w:rsidRDefault="008D608D" w:rsidP="00296F86">
      <w:pPr>
        <w:rPr>
          <w:u w:val="single"/>
        </w:rPr>
      </w:pPr>
      <w:r>
        <w:rPr>
          <w:u w:val="single"/>
        </w:rPr>
        <w:t>Životní cyklus ryby</w:t>
      </w:r>
      <w:r w:rsidR="00296F86">
        <w:rPr>
          <w:u w:val="single"/>
        </w:rPr>
        <w:t xml:space="preserve"> 15 minut</w:t>
      </w:r>
    </w:p>
    <w:p w:rsidR="00296F86" w:rsidRDefault="00296F86" w:rsidP="00296F86">
      <w:pPr>
        <w:numPr>
          <w:ilvl w:val="0"/>
          <w:numId w:val="23"/>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ve skupině sestaví chronologicky životní cyklus ryby. </w:t>
      </w:r>
    </w:p>
    <w:p w:rsidR="00296F86" w:rsidRDefault="00296F86" w:rsidP="00296F86">
      <w:r>
        <w:t>Pomůcky</w:t>
      </w:r>
    </w:p>
    <w:p w:rsidR="00296F86" w:rsidRDefault="00296F86" w:rsidP="00296F86">
      <w:r>
        <w:t>pracovní list</w:t>
      </w:r>
      <w:r w:rsidR="002014C0">
        <w:t xml:space="preserve"> s </w:t>
      </w:r>
      <w:r>
        <w:t xml:space="preserve">životním cyklem ryb </w:t>
      </w:r>
      <w:r w:rsidR="008D608D">
        <w:t xml:space="preserve">– </w:t>
      </w:r>
      <w:r>
        <w:t>příloha č. 4.16, řešení pracovního listu</w:t>
      </w:r>
      <w:r w:rsidR="002014C0">
        <w:t xml:space="preserve"> </w:t>
      </w:r>
      <w:r w:rsidR="008D608D">
        <w:t>4.16 –</w:t>
      </w:r>
      <w:r>
        <w:t xml:space="preserve"> příloha č. 5. 6</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 xml:space="preserve">Uvedeno na příkladu kapra: </w:t>
      </w:r>
    </w:p>
    <w:p w:rsidR="00296F86" w:rsidRDefault="00296F86" w:rsidP="00296F86">
      <w:pPr>
        <w:pBdr>
          <w:top w:val="nil"/>
          <w:left w:val="nil"/>
          <w:bottom w:val="nil"/>
          <w:right w:val="nil"/>
          <w:between w:val="nil"/>
        </w:pBdr>
        <w:spacing w:after="0"/>
        <w:jc w:val="left"/>
        <w:rPr>
          <w:rFonts w:ascii="Calibri" w:hAnsi="Calibri"/>
          <w:color w:val="000000"/>
        </w:rPr>
      </w:pP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kapr (jikrnačka/mlíčňák) dospívá cca ve věku 3 let</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kapři se třou</w:t>
      </w:r>
      <w:r w:rsidR="002014C0">
        <w:rPr>
          <w:rFonts w:ascii="Calibri" w:hAnsi="Calibri"/>
          <w:color w:val="000000"/>
        </w:rPr>
        <w:t xml:space="preserve"> v </w:t>
      </w:r>
      <w:r>
        <w:rPr>
          <w:rFonts w:ascii="Calibri" w:hAnsi="Calibri"/>
          <w:color w:val="000000"/>
        </w:rPr>
        <w:t>teplé vodě,</w:t>
      </w:r>
      <w:r w:rsidR="002014C0">
        <w:rPr>
          <w:rFonts w:ascii="Calibri" w:hAnsi="Calibri"/>
          <w:color w:val="000000"/>
        </w:rPr>
        <w:t xml:space="preserve"> v </w:t>
      </w:r>
      <w:r>
        <w:rPr>
          <w:rFonts w:ascii="Calibri" w:hAnsi="Calibri"/>
          <w:color w:val="000000"/>
        </w:rPr>
        <w:t>červenci až srpnu</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plůdek se rodí</w:t>
      </w:r>
      <w:r w:rsidR="002014C0">
        <w:rPr>
          <w:rFonts w:ascii="Calibri" w:hAnsi="Calibri"/>
          <w:color w:val="000000"/>
        </w:rPr>
        <w:t xml:space="preserve"> z </w:t>
      </w:r>
      <w:r>
        <w:rPr>
          <w:rFonts w:ascii="Calibri" w:hAnsi="Calibri"/>
          <w:color w:val="000000"/>
        </w:rPr>
        <w:t>oplodněných jiker (pochoutka pro ostatní ryby)</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jikra se živí několik dnů vlastním žloutkovým váčkem</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později se živí planktonem</w:t>
      </w:r>
    </w:p>
    <w:p w:rsidR="00296F86" w:rsidRDefault="00296F86" w:rsidP="00296F86">
      <w:pPr>
        <w:pBdr>
          <w:top w:val="nil"/>
          <w:left w:val="nil"/>
          <w:bottom w:val="nil"/>
          <w:right w:val="nil"/>
          <w:between w:val="nil"/>
        </w:pBdr>
        <w:spacing w:after="0"/>
        <w:jc w:val="left"/>
        <w:rPr>
          <w:rFonts w:ascii="Calibri" w:hAnsi="Calibri"/>
          <w:color w:val="000000"/>
        </w:rPr>
      </w:pPr>
      <w:r>
        <w:rPr>
          <w:rFonts w:ascii="Calibri" w:hAnsi="Calibri"/>
          <w:color w:val="000000"/>
        </w:rPr>
        <w:t>trofejní kapři se dožívají 40 let</w:t>
      </w:r>
    </w:p>
    <w:p w:rsidR="00296F86" w:rsidRDefault="00296F86" w:rsidP="00296F86">
      <w:pPr>
        <w:pBdr>
          <w:top w:val="nil"/>
          <w:left w:val="nil"/>
          <w:bottom w:val="nil"/>
          <w:right w:val="nil"/>
          <w:between w:val="nil"/>
        </w:pBdr>
        <w:spacing w:after="0"/>
        <w:jc w:val="left"/>
        <w:rPr>
          <w:rFonts w:ascii="Calibri" w:hAnsi="Calibri"/>
          <w:color w:val="000000"/>
        </w:rPr>
      </w:pPr>
    </w:p>
    <w:p w:rsidR="00296F86" w:rsidRDefault="00296F86" w:rsidP="00296F86"/>
    <w:p w:rsidR="00296F86" w:rsidRDefault="00296F86" w:rsidP="00296F86">
      <w:pPr>
        <w:rPr>
          <w:u w:val="single"/>
        </w:rPr>
      </w:pPr>
      <w:r>
        <w:rPr>
          <w:u w:val="single"/>
        </w:rPr>
        <w:t>Výtvarně-tvořivá činnost – hra na cesty Chy</w:t>
      </w:r>
      <w:r w:rsidR="008D608D">
        <w:rPr>
          <w:u w:val="single"/>
        </w:rPr>
        <w:t>ť si mě!</w:t>
      </w:r>
      <w:r>
        <w:rPr>
          <w:u w:val="single"/>
        </w:rPr>
        <w:t xml:space="preserve"> 40 minut</w:t>
      </w:r>
    </w:p>
    <w:p w:rsidR="00296F86" w:rsidRDefault="00296F86" w:rsidP="00296F86">
      <w:pPr>
        <w:numPr>
          <w:ilvl w:val="0"/>
          <w:numId w:val="23"/>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si </w:t>
      </w:r>
      <w:proofErr w:type="gramStart"/>
      <w:r>
        <w:rPr>
          <w:rFonts w:ascii="Calibri" w:hAnsi="Calibri"/>
          <w:color w:val="000000"/>
        </w:rPr>
        <w:t>vyrobí</w:t>
      </w:r>
      <w:proofErr w:type="gramEnd"/>
      <w:r>
        <w:rPr>
          <w:rFonts w:ascii="Calibri" w:hAnsi="Calibri"/>
          <w:color w:val="000000"/>
        </w:rPr>
        <w:t xml:space="preserve"> hru na cesty </w:t>
      </w:r>
      <w:proofErr w:type="gramStart"/>
      <w:r>
        <w:rPr>
          <w:rFonts w:ascii="Calibri" w:hAnsi="Calibri"/>
          <w:color w:val="000000"/>
        </w:rPr>
        <w:t>Chyť</w:t>
      </w:r>
      <w:proofErr w:type="gramEnd"/>
      <w:r>
        <w:rPr>
          <w:rFonts w:ascii="Calibri" w:hAnsi="Calibri"/>
          <w:color w:val="000000"/>
        </w:rPr>
        <w:t xml:space="preserve"> si mě!</w:t>
      </w:r>
    </w:p>
    <w:p w:rsidR="00296F86" w:rsidRDefault="00296F86" w:rsidP="00296F86">
      <w:r>
        <w:t>Pomůcky</w:t>
      </w:r>
    </w:p>
    <w:p w:rsidR="00296F86" w:rsidRDefault="00296F86" w:rsidP="00296F86">
      <w:r>
        <w:t>plechové krabičky, karton, kancelářské sponky, magnety, pastelky, fixy, lepidlo, barevné papíry, dřevěné tyčky, provázek, nůžky</w:t>
      </w:r>
    </w:p>
    <w:p w:rsidR="00296F86" w:rsidRDefault="00296F86" w:rsidP="00296F86">
      <w:r>
        <w:t xml:space="preserve">Před aktivitou si realizátor </w:t>
      </w:r>
      <w:proofErr w:type="gramStart"/>
      <w:r>
        <w:t>připraví</w:t>
      </w:r>
      <w:proofErr w:type="gramEnd"/>
      <w:r>
        <w:t xml:space="preserve"> všechny pomůcky potřebn</w:t>
      </w:r>
      <w:r w:rsidR="008D608D">
        <w:t>é pro tvorbu cestovní hru</w:t>
      </w:r>
      <w:r>
        <w:t xml:space="preserve"> </w:t>
      </w:r>
      <w:proofErr w:type="gramStart"/>
      <w:r>
        <w:t>Chyť</w:t>
      </w:r>
      <w:proofErr w:type="gramEnd"/>
      <w:r>
        <w:t xml:space="preserve"> si mě! Činnosti spojené</w:t>
      </w:r>
      <w:r w:rsidR="002014C0">
        <w:t xml:space="preserve"> s </w:t>
      </w:r>
      <w:r>
        <w:t>touto aktivitou</w:t>
      </w:r>
      <w:r w:rsidR="002014C0">
        <w:t xml:space="preserve"> u </w:t>
      </w:r>
      <w:r>
        <w:t xml:space="preserve">žáků rozvíjí kompetenci pracovní, kdy podle instrukcí vytváří </w:t>
      </w:r>
      <w:r>
        <w:lastRenderedPageBreak/>
        <w:t>rukodělný výrobek</w:t>
      </w:r>
      <w:r w:rsidR="008D608D">
        <w:t>,</w:t>
      </w:r>
      <w:r w:rsidR="002014C0">
        <w:t xml:space="preserve"> a </w:t>
      </w:r>
      <w:r>
        <w:t xml:space="preserve">kompetenci schopnost učit se, kdy </w:t>
      </w:r>
      <w:r w:rsidR="008D608D">
        <w:t>si žáci osvojí novou dovednost –</w:t>
      </w:r>
      <w:r>
        <w:t xml:space="preserve"> výroba cestovní hry. Realizátor se před samotnou výrobou může inspirovat vyrobenými hrami na internetu pod heslem mini </w:t>
      </w:r>
      <w:proofErr w:type="spellStart"/>
      <w:r>
        <w:t>fishing</w:t>
      </w:r>
      <w:proofErr w:type="spellEnd"/>
      <w:r>
        <w:t xml:space="preserve"> game DIY. </w:t>
      </w:r>
    </w:p>
    <w:p w:rsidR="00296F86" w:rsidRDefault="00296F86" w:rsidP="00296F86">
      <w:r>
        <w:t>Na dřevěnou tyčku navážeme provázek</w:t>
      </w:r>
      <w:r w:rsidR="002014C0">
        <w:t xml:space="preserve"> a </w:t>
      </w:r>
      <w:r>
        <w:t>pevně ho přivážeme, jeden konec provázku ustřihneme</w:t>
      </w:r>
      <w:r w:rsidR="002014C0">
        <w:t xml:space="preserve"> a </w:t>
      </w:r>
      <w:r>
        <w:t>druhý necháme cca 25 cm dlouhý, na tento konec přivážeme</w:t>
      </w:r>
      <w:r w:rsidR="008D608D">
        <w:t xml:space="preserve"> či přilepíme magnet</w:t>
      </w:r>
      <w:r>
        <w:t xml:space="preserve"> podle toho</w:t>
      </w:r>
      <w:r w:rsidR="008D608D">
        <w:t>,</w:t>
      </w:r>
      <w:r>
        <w:t xml:space="preserve"> jestli máme</w:t>
      </w:r>
      <w:r w:rsidR="002014C0">
        <w:t xml:space="preserve"> s </w:t>
      </w:r>
      <w:r>
        <w:t>okem nebo bez oka. Dále si připravíme rybičky, pět až šest kusů, ty vystřihneme</w:t>
      </w:r>
      <w:r w:rsidR="002014C0">
        <w:t xml:space="preserve"> z </w:t>
      </w:r>
      <w:r>
        <w:t>tenčího kartonu či silnější čtvrtky, který si žáci ozdobí podle své fantazie. Na jednu stranu rybičky přilepíme kancelářskou sponku.</w:t>
      </w:r>
      <w:r w:rsidR="008D608D">
        <w:t xml:space="preserve"> V</w:t>
      </w:r>
      <w:r w:rsidR="002014C0">
        <w:t> </w:t>
      </w:r>
      <w:r>
        <w:t xml:space="preserve">této chvíli jsou hotové hlavní dvě části hry na cesty. Zbývá ozdobit plechovou krabičku, která bude sloužit jako přepravní box. Po skončení vyrábění si mohou žáci představit své varianty hry navzájem. </w:t>
      </w:r>
    </w:p>
    <w:p w:rsidR="00296F86" w:rsidRDefault="00296F86" w:rsidP="00296F86">
      <w:pPr>
        <w:rPr>
          <w:u w:val="single"/>
        </w:rPr>
      </w:pPr>
      <w:r>
        <w:rPr>
          <w:u w:val="single"/>
        </w:rPr>
        <w:t>Rybník Rožmberk – 10</w:t>
      </w:r>
      <w:r w:rsidRPr="001244A8">
        <w:rPr>
          <w:u w:val="single"/>
        </w:rPr>
        <w:t xml:space="preserve"> minut</w:t>
      </w:r>
    </w:p>
    <w:p w:rsidR="00296F86" w:rsidRPr="006A08CE" w:rsidRDefault="00296F86" w:rsidP="008D608D">
      <w:pPr>
        <w:pStyle w:val="Odstavecseseznamem"/>
        <w:numPr>
          <w:ilvl w:val="0"/>
          <w:numId w:val="67"/>
        </w:numPr>
        <w:spacing w:after="200"/>
        <w:ind w:left="714" w:hanging="357"/>
        <w:rPr>
          <w:u w:val="single"/>
        </w:rPr>
      </w:pPr>
      <w:r w:rsidRPr="001244A8">
        <w:rPr>
          <w:color w:val="000000"/>
        </w:rPr>
        <w:t>Žák vyhledá na mapě rybník Rožmberk</w:t>
      </w:r>
      <w:r w:rsidR="002014C0">
        <w:rPr>
          <w:color w:val="000000"/>
        </w:rPr>
        <w:t xml:space="preserve"> a </w:t>
      </w:r>
      <w:r w:rsidRPr="001244A8">
        <w:rPr>
          <w:color w:val="000000"/>
        </w:rPr>
        <w:t>jeho okolí.</w:t>
      </w:r>
    </w:p>
    <w:p w:rsidR="00296F86" w:rsidRDefault="00296F86" w:rsidP="00296F86">
      <w:r w:rsidRPr="001244A8">
        <w:t>Pomůcky</w:t>
      </w:r>
    </w:p>
    <w:p w:rsidR="00296F86" w:rsidRDefault="00296F86" w:rsidP="00296F86">
      <w:r>
        <w:t>mapa České republiky</w:t>
      </w:r>
    </w:p>
    <w:p w:rsidR="00296F86" w:rsidRDefault="00296F86" w:rsidP="00296F86">
      <w:r>
        <w:t>Aktivita směřující</w:t>
      </w:r>
      <w:r w:rsidR="002014C0">
        <w:t xml:space="preserve"> k </w:t>
      </w:r>
      <w:r>
        <w:t>seznámení žáků</w:t>
      </w:r>
      <w:r w:rsidR="002014C0">
        <w:t xml:space="preserve"> s </w:t>
      </w:r>
      <w:r>
        <w:t>polohou rybníka Rožmberk na mapě České republiky, kdy žák rozvíjí schopnost učit se. Realizátor si před začátkem aktivity připraví mapu České republiky, může použít výukovou geografickou mapu či online mapu na internetu. Žáci se pokusí nejprve samostatně najít polohu rybníka Rožmberk, pokud nebudou úspěšní, realizátor jim nápovědami naznačí správný směr. Po nalezení rybníka Rožmberk žáci vyhledají</w:t>
      </w:r>
      <w:r w:rsidR="002014C0">
        <w:t xml:space="preserve"> i </w:t>
      </w:r>
      <w:r>
        <w:t>okolní rybníky</w:t>
      </w:r>
      <w:r w:rsidR="002014C0">
        <w:t xml:space="preserve"> a </w:t>
      </w:r>
      <w:r>
        <w:t xml:space="preserve">zjistí jejich názvy. </w:t>
      </w:r>
    </w:p>
    <w:p w:rsidR="00296F86" w:rsidRDefault="00296F86" w:rsidP="00296F86">
      <w:r>
        <w:t>Rybník Rožmberk</w:t>
      </w:r>
    </w:p>
    <w:p w:rsidR="00296F86" w:rsidRDefault="00296F86" w:rsidP="00296F86">
      <w:r>
        <w:t>Je největší český rybník, má rozlohu 647 hektarů</w:t>
      </w:r>
      <w:r w:rsidR="002014C0">
        <w:t xml:space="preserve"> a </w:t>
      </w:r>
      <w:r>
        <w:t>byl vybudován</w:t>
      </w:r>
      <w:r w:rsidR="002014C0">
        <w:t xml:space="preserve"> v </w:t>
      </w:r>
      <w:r>
        <w:t xml:space="preserve">letech 1584 – 1590 Jakubem </w:t>
      </w:r>
      <w:proofErr w:type="spellStart"/>
      <w:r>
        <w:t>Krčínem</w:t>
      </w:r>
      <w:proofErr w:type="spellEnd"/>
      <w:r w:rsidR="002014C0">
        <w:t xml:space="preserve"> z </w:t>
      </w:r>
      <w:proofErr w:type="spellStart"/>
      <w:proofErr w:type="gramStart"/>
      <w:r>
        <w:t>Jelčan</w:t>
      </w:r>
      <w:proofErr w:type="spellEnd"/>
      <w:proofErr w:type="gramEnd"/>
      <w:r>
        <w:t>. Někdy je pro svoji rozlohu nazývám „Jihočeským mořem“. Jeho hráz je dlouhá 2,5 km</w:t>
      </w:r>
      <w:r w:rsidR="002014C0">
        <w:t xml:space="preserve"> a </w:t>
      </w:r>
      <w:r>
        <w:t>vysoká až 10</w:t>
      </w:r>
      <w:r w:rsidR="008D608D">
        <w:t xml:space="preserve"> </w:t>
      </w:r>
      <w:r>
        <w:t>metrů, na jeho hrázi nyní rostou duby, které mají stáří od 150 do 400 let.</w:t>
      </w:r>
      <w:r w:rsidR="002014C0">
        <w:t xml:space="preserve"> v </w:t>
      </w:r>
      <w:r>
        <w:t>dutinách těchto dubů hnízdí několik druhů ptáků.</w:t>
      </w:r>
      <w:r w:rsidR="008D608D">
        <w:t xml:space="preserve"> V</w:t>
      </w:r>
      <w:r w:rsidR="002014C0">
        <w:t> </w:t>
      </w:r>
      <w:r>
        <w:t>zimním období lze na hrázi</w:t>
      </w:r>
      <w:r w:rsidR="002014C0">
        <w:t xml:space="preserve"> a v </w:t>
      </w:r>
      <w:r w:rsidR="008D608D">
        <w:t>jejím okolí</w:t>
      </w:r>
      <w:r>
        <w:t xml:space="preserve"> spatřit vzácné orly mořské. Rožmberk se většinou loví každý rok, zpravidla druhý víkend</w:t>
      </w:r>
      <w:r w:rsidR="002014C0">
        <w:t xml:space="preserve"> v </w:t>
      </w:r>
      <w:r>
        <w:t xml:space="preserve">říjnu, je to slavnostní výlov, kterým třeboňští rybáři zahajují podzimní výlovy. </w:t>
      </w:r>
    </w:p>
    <w:p w:rsidR="00296F86" w:rsidRDefault="008D608D" w:rsidP="00296F86">
      <w:pPr>
        <w:rPr>
          <w:u w:val="single"/>
        </w:rPr>
      </w:pPr>
      <w:r>
        <w:rPr>
          <w:u w:val="single"/>
        </w:rPr>
        <w:t>Poznávání ryb</w:t>
      </w:r>
      <w:r w:rsidR="00296F86">
        <w:rPr>
          <w:u w:val="single"/>
        </w:rPr>
        <w:t xml:space="preserve"> 10 minut</w:t>
      </w:r>
    </w:p>
    <w:p w:rsidR="00296F86" w:rsidRDefault="00296F86" w:rsidP="00296F86">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seznámí</w:t>
      </w:r>
      <w:r w:rsidR="002014C0">
        <w:rPr>
          <w:rFonts w:ascii="Calibri" w:hAnsi="Calibri"/>
          <w:color w:val="000000"/>
        </w:rPr>
        <w:t xml:space="preserve"> s </w:t>
      </w:r>
      <w:r>
        <w:rPr>
          <w:rFonts w:ascii="Calibri" w:hAnsi="Calibri"/>
          <w:color w:val="000000"/>
        </w:rPr>
        <w:t>některými zástupci ryb, které žijí</w:t>
      </w:r>
      <w:r w:rsidR="002014C0">
        <w:rPr>
          <w:rFonts w:ascii="Calibri" w:hAnsi="Calibri"/>
          <w:color w:val="000000"/>
        </w:rPr>
        <w:t xml:space="preserve"> v </w:t>
      </w:r>
      <w:r>
        <w:rPr>
          <w:rFonts w:ascii="Calibri" w:hAnsi="Calibri"/>
          <w:color w:val="000000"/>
        </w:rPr>
        <w:t>České republice.</w:t>
      </w:r>
    </w:p>
    <w:p w:rsidR="00296F86" w:rsidRDefault="00296F86" w:rsidP="00296F86">
      <w:pPr>
        <w:numPr>
          <w:ilvl w:val="0"/>
          <w:numId w:val="23"/>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rozdělí ryby na dravé</w:t>
      </w:r>
      <w:r w:rsidR="002014C0">
        <w:rPr>
          <w:rFonts w:ascii="Calibri" w:hAnsi="Calibri"/>
          <w:color w:val="000000"/>
        </w:rPr>
        <w:t xml:space="preserve"> a </w:t>
      </w:r>
      <w:r w:rsidR="008D608D">
        <w:rPr>
          <w:rFonts w:ascii="Calibri" w:hAnsi="Calibri"/>
          <w:color w:val="000000"/>
        </w:rPr>
        <w:t>býložravé</w:t>
      </w:r>
      <w:r w:rsidR="002014C0">
        <w:rPr>
          <w:rFonts w:ascii="Calibri" w:hAnsi="Calibri"/>
          <w:color w:val="000000"/>
        </w:rPr>
        <w:t xml:space="preserve"> a </w:t>
      </w:r>
      <w:r>
        <w:rPr>
          <w:rFonts w:ascii="Calibri" w:hAnsi="Calibri"/>
          <w:color w:val="000000"/>
        </w:rPr>
        <w:t>na ryby žijící ve stojacích vodách</w:t>
      </w:r>
      <w:r w:rsidR="002014C0">
        <w:rPr>
          <w:rFonts w:ascii="Calibri" w:hAnsi="Calibri"/>
          <w:color w:val="000000"/>
        </w:rPr>
        <w:t xml:space="preserve"> a </w:t>
      </w:r>
      <w:r>
        <w:rPr>
          <w:rFonts w:ascii="Calibri" w:hAnsi="Calibri"/>
          <w:color w:val="000000"/>
        </w:rPr>
        <w:t>vodách tekoucích.</w:t>
      </w:r>
    </w:p>
    <w:p w:rsidR="00296F86" w:rsidRPr="00CF4DD5" w:rsidRDefault="00296F86" w:rsidP="00296F86">
      <w:pPr>
        <w:rPr>
          <w:u w:val="single"/>
        </w:rPr>
      </w:pPr>
      <w:r w:rsidRPr="00CF4DD5">
        <w:rPr>
          <w:u w:val="single"/>
        </w:rPr>
        <w:t>Pomůcky</w:t>
      </w:r>
    </w:p>
    <w:p w:rsidR="00296F86" w:rsidRDefault="00296F86" w:rsidP="00296F86">
      <w:r>
        <w:t xml:space="preserve">obrázky ryb </w:t>
      </w:r>
      <w:r w:rsidR="008D608D">
        <w:t xml:space="preserve">– </w:t>
      </w:r>
      <w:r>
        <w:t xml:space="preserve">příloha č. 4.17, názvy ryb </w:t>
      </w:r>
      <w:r w:rsidR="008D608D">
        <w:t xml:space="preserve">– </w:t>
      </w:r>
      <w:r>
        <w:t>příloha č. 4.18, výsledné dvojice ryba</w:t>
      </w:r>
      <w:r w:rsidR="002014C0">
        <w:t xml:space="preserve"> a </w:t>
      </w:r>
      <w:r>
        <w:t xml:space="preserve">název </w:t>
      </w:r>
      <w:r w:rsidR="008D608D">
        <w:t xml:space="preserve">– </w:t>
      </w:r>
      <w:r>
        <w:t>příloha č. 5.7</w:t>
      </w:r>
    </w:p>
    <w:p w:rsidR="00296F86" w:rsidRDefault="00296F86" w:rsidP="00296F86">
      <w:r>
        <w:t>K této aktivitě jsou potřeba obrázky ryb obývající české rybníky, potoky</w:t>
      </w:r>
      <w:r w:rsidR="002014C0">
        <w:t xml:space="preserve"> a </w:t>
      </w:r>
      <w:r>
        <w:t xml:space="preserve">řeky. Není třeba žáky zahltit velkým množstvím ryb, postačí 10 až </w:t>
      </w:r>
      <w:r w:rsidR="008D608D">
        <w:t>15 zástupců, které bude možné</w:t>
      </w:r>
      <w:r>
        <w:t xml:space="preserve"> dále rozdělit na ryby dravé</w:t>
      </w:r>
      <w:r w:rsidR="002014C0">
        <w:t xml:space="preserve"> a </w:t>
      </w:r>
      <w:r>
        <w:t>býložravé</w:t>
      </w:r>
      <w:r w:rsidR="002014C0">
        <w:t xml:space="preserve"> a </w:t>
      </w:r>
      <w:r>
        <w:t>ryby žijící ve stojacích vodách</w:t>
      </w:r>
      <w:r w:rsidR="002014C0">
        <w:t xml:space="preserve"> a </w:t>
      </w:r>
      <w:r>
        <w:t>vodách tekoucích. Aktivita</w:t>
      </w:r>
      <w:r w:rsidR="002014C0">
        <w:t xml:space="preserve"> u </w:t>
      </w:r>
      <w:r>
        <w:t>žáků rozvíjí schopnost učit</w:t>
      </w:r>
      <w:r w:rsidR="008D608D">
        <w:t xml:space="preserve"> se</w:t>
      </w:r>
      <w:r>
        <w:t>, kdy se žáci seznámí se zástupci ryb, které žijí</w:t>
      </w:r>
      <w:r w:rsidR="002014C0">
        <w:t xml:space="preserve"> v </w:t>
      </w:r>
      <w:r>
        <w:t>České republice</w:t>
      </w:r>
      <w:r w:rsidR="008D608D">
        <w:t>,</w:t>
      </w:r>
      <w:r w:rsidR="002014C0">
        <w:t xml:space="preserve"> a </w:t>
      </w:r>
      <w:r>
        <w:t>společně se je pokusí rozdělit nejprve podle způsobu potravy</w:t>
      </w:r>
      <w:r w:rsidR="002014C0">
        <w:t xml:space="preserve"> a </w:t>
      </w:r>
      <w:r>
        <w:t>také podle prostředí</w:t>
      </w:r>
      <w:r w:rsidR="008D608D">
        <w:t>,</w:t>
      </w:r>
      <w:r>
        <w:t xml:space="preserve"> ve kterém ryby žijí. Realizátor může využít ryb</w:t>
      </w:r>
      <w:r w:rsidR="002014C0">
        <w:t xml:space="preserve"> a </w:t>
      </w:r>
      <w:r>
        <w:t>názvů ryb, které jsou součástí přílohy – příloha 4.17</w:t>
      </w:r>
      <w:r w:rsidR="002014C0">
        <w:t xml:space="preserve"> a </w:t>
      </w:r>
      <w:r>
        <w:t>4.18 nebo například využít zakoupené karetní hry</w:t>
      </w:r>
      <w:r w:rsidR="002014C0">
        <w:t xml:space="preserve"> s </w:t>
      </w:r>
      <w:r w:rsidR="008D608D">
        <w:t>obrázky ryb či pexesa se ste</w:t>
      </w:r>
      <w:r>
        <w:t xml:space="preserve">jnou tematikou. </w:t>
      </w:r>
    </w:p>
    <w:p w:rsidR="00296F86" w:rsidRDefault="00296F86" w:rsidP="00296F86">
      <w:r>
        <w:t>Žáci se společně pokusí přiřadit správné názvy</w:t>
      </w:r>
      <w:r w:rsidR="002014C0">
        <w:t xml:space="preserve"> k </w:t>
      </w:r>
      <w:r>
        <w:t>obrázkům ryb. Po přiřazení všech názvů</w:t>
      </w:r>
      <w:r w:rsidR="002014C0">
        <w:t xml:space="preserve"> k </w:t>
      </w:r>
      <w:r>
        <w:t>obrázkům realizátor zkontroluje vytvořené dvojice</w:t>
      </w:r>
      <w:r w:rsidR="002014C0">
        <w:t xml:space="preserve"> a </w:t>
      </w:r>
      <w:r>
        <w:t xml:space="preserve">upozorní na případné chyby, zatím úplně neopravuje. </w:t>
      </w:r>
      <w:r>
        <w:lastRenderedPageBreak/>
        <w:t>Následně po korekci žáky realizátor provede opětnou kontrolu</w:t>
      </w:r>
      <w:r w:rsidR="002014C0">
        <w:t xml:space="preserve"> i </w:t>
      </w:r>
      <w:r>
        <w:t>následnou opravu ve vytvořených dvojicích obrázků</w:t>
      </w:r>
      <w:r w:rsidR="002014C0">
        <w:t xml:space="preserve"> a </w:t>
      </w:r>
      <w:r>
        <w:t>názvů. Ve chvíli</w:t>
      </w:r>
      <w:r w:rsidR="008D608D">
        <w:t>,</w:t>
      </w:r>
      <w:r>
        <w:t xml:space="preserve"> kdy jsou všechny dvojice správně určené, žáci společně rozdělí ryby na dravé</w:t>
      </w:r>
      <w:r w:rsidR="002014C0">
        <w:t xml:space="preserve"> a </w:t>
      </w:r>
      <w:r>
        <w:t>býložravé</w:t>
      </w:r>
      <w:r w:rsidR="002014C0">
        <w:t xml:space="preserve"> a </w:t>
      </w:r>
      <w:r>
        <w:t>následně na ryby žijící ve stojatých vodách</w:t>
      </w:r>
      <w:r w:rsidR="002014C0">
        <w:t xml:space="preserve"> a </w:t>
      </w:r>
      <w:r>
        <w:t>na ty</w:t>
      </w:r>
      <w:r w:rsidR="008D608D">
        <w:t>,</w:t>
      </w:r>
      <w:r>
        <w:t xml:space="preserve"> které žijí ve vodách tekoucích. </w:t>
      </w:r>
    </w:p>
    <w:p w:rsidR="00296F86" w:rsidRPr="00CF4DD5" w:rsidRDefault="00296F86" w:rsidP="00296F86">
      <w:r>
        <w:t>Doporučujeme k</w:t>
      </w:r>
      <w:r w:rsidRPr="00CF4DD5">
        <w:t>arty</w:t>
      </w:r>
      <w:r>
        <w:t>,</w:t>
      </w:r>
      <w:r w:rsidRPr="00CF4DD5">
        <w:t xml:space="preserve"> které na zadní straně popisují jednotlivé druhy ryb:</w:t>
      </w:r>
    </w:p>
    <w:p w:rsidR="00296F86" w:rsidRDefault="00296F86" w:rsidP="00296F86">
      <w:r w:rsidRPr="00CF4DD5">
        <w:rPr>
          <w:noProof/>
        </w:rPr>
        <w:drawing>
          <wp:inline distT="0" distB="0" distL="0" distR="0">
            <wp:extent cx="5759450" cy="3840712"/>
            <wp:effectExtent l="0" t="0" r="0" b="7620"/>
            <wp:docPr id="16" name="Obrázek 16" descr="C:\Users\LIBOVICKA\Desktop\fotky zSvět zvířat\IMG_9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BOVICKA\Desktop\fotky zSvět zvířat\IMG_9807.JPG"/>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759450" cy="3840712"/>
                    </a:xfrm>
                    <a:prstGeom prst="rect">
                      <a:avLst/>
                    </a:prstGeom>
                    <a:noFill/>
                    <a:ln>
                      <a:noFill/>
                    </a:ln>
                  </pic:spPr>
                </pic:pic>
              </a:graphicData>
            </a:graphic>
          </wp:inline>
        </w:drawing>
      </w:r>
    </w:p>
    <w:p w:rsidR="00296F86" w:rsidRDefault="00296F86" w:rsidP="00296F86"/>
    <w:p w:rsidR="00296F86" w:rsidRPr="007B1878" w:rsidRDefault="00296F86" w:rsidP="00296F86">
      <w:r w:rsidRPr="007B1878">
        <w:t>Býložravé ryby</w:t>
      </w:r>
      <w:r>
        <w:t xml:space="preserve">: kapr, </w:t>
      </w:r>
      <w:proofErr w:type="spellStart"/>
      <w:r>
        <w:t>amur</w:t>
      </w:r>
      <w:proofErr w:type="spellEnd"/>
      <w:r>
        <w:t xml:space="preserve">, lín, cejn, plotice, </w:t>
      </w:r>
      <w:proofErr w:type="spellStart"/>
      <w:r>
        <w:t>tolstolobik</w:t>
      </w:r>
      <w:proofErr w:type="spellEnd"/>
    </w:p>
    <w:p w:rsidR="00296F86" w:rsidRPr="007B1878" w:rsidRDefault="00296F86" w:rsidP="00296F86">
      <w:r w:rsidRPr="007B1878">
        <w:t>Dravé ryby</w:t>
      </w:r>
      <w:r>
        <w:t>: štika, sumec, candát, okoun, bolen, úhoř, pstruh, lipan, losos</w:t>
      </w:r>
    </w:p>
    <w:p w:rsidR="00296F86" w:rsidRPr="007B1878" w:rsidRDefault="00296F86" w:rsidP="00296F86">
      <w:r w:rsidRPr="007B1878">
        <w:t>Ryby stojatých vod</w:t>
      </w:r>
      <w:r>
        <w:t>: především kaprovité ryby, ale</w:t>
      </w:r>
      <w:r w:rsidR="002014C0">
        <w:t xml:space="preserve"> i </w:t>
      </w:r>
      <w:r>
        <w:t>sumec, štika</w:t>
      </w:r>
    </w:p>
    <w:p w:rsidR="00296F86" w:rsidRDefault="00296F86" w:rsidP="00296F86">
      <w:r w:rsidRPr="007B1878">
        <w:t>Ryby tekoucích vod</w:t>
      </w:r>
      <w:r>
        <w:t xml:space="preserve">: štika, kapr, sumec, úhoř, losos </w:t>
      </w:r>
    </w:p>
    <w:p w:rsidR="00296F86" w:rsidRDefault="00296F86" w:rsidP="00296F86">
      <w:r>
        <w:t>(druhy stojatých</w:t>
      </w:r>
      <w:r w:rsidR="002014C0">
        <w:t xml:space="preserve"> a </w:t>
      </w:r>
      <w:r>
        <w:t>tekoucích vod se prolínají, protože ryby mohou žít</w:t>
      </w:r>
      <w:r w:rsidR="002014C0">
        <w:t xml:space="preserve"> v </w:t>
      </w:r>
      <w:r>
        <w:t>obou typech vod, ale např. kapr</w:t>
      </w:r>
      <w:r w:rsidR="002014C0">
        <w:t xml:space="preserve"> z </w:t>
      </w:r>
      <w:r>
        <w:t>řeky je delší</w:t>
      </w:r>
      <w:r w:rsidR="002014C0">
        <w:t xml:space="preserve"> a </w:t>
      </w:r>
      <w:r>
        <w:t>štíhlejší</w:t>
      </w:r>
      <w:r w:rsidR="002014C0">
        <w:t xml:space="preserve"> a </w:t>
      </w:r>
      <w:r>
        <w:t>kapr ze stojaté vody je kratší</w:t>
      </w:r>
      <w:r w:rsidR="002014C0">
        <w:t xml:space="preserve"> a </w:t>
      </w:r>
      <w:r>
        <w:t>silnější)</w:t>
      </w:r>
    </w:p>
    <w:p w:rsidR="00296F86" w:rsidRDefault="00296F86" w:rsidP="00296F86">
      <w:pPr>
        <w:rPr>
          <w:u w:val="single"/>
        </w:rPr>
      </w:pPr>
      <w:r>
        <w:rPr>
          <w:u w:val="single"/>
        </w:rPr>
        <w:t>Reflexe 10 minut</w:t>
      </w:r>
    </w:p>
    <w:p w:rsidR="00296F86" w:rsidRDefault="00296F86" w:rsidP="00296F86">
      <w:pPr>
        <w:numPr>
          <w:ilvl w:val="0"/>
          <w:numId w:val="39"/>
        </w:numPr>
        <w:pBdr>
          <w:top w:val="nil"/>
          <w:left w:val="nil"/>
          <w:bottom w:val="nil"/>
          <w:right w:val="nil"/>
          <w:between w:val="nil"/>
        </w:pBdr>
        <w:spacing w:after="160" w:line="259" w:lineRule="auto"/>
        <w:ind w:left="709"/>
        <w:jc w:val="left"/>
      </w:pPr>
      <w:r>
        <w:rPr>
          <w:rFonts w:ascii="Calibri" w:hAnsi="Calibri"/>
          <w:color w:val="000000"/>
        </w:rPr>
        <w:t>Žák zhodnotí program bloku.</w:t>
      </w:r>
    </w:p>
    <w:p w:rsidR="00296F86" w:rsidRDefault="00296F86" w:rsidP="00296F86">
      <w:r>
        <w:t>Pomůcky</w:t>
      </w:r>
    </w:p>
    <w:p w:rsidR="00296F86" w:rsidRDefault="00296F86" w:rsidP="00296F86">
      <w:r>
        <w:t xml:space="preserve">papírové rybičky </w:t>
      </w:r>
      <w:r w:rsidR="00950423">
        <w:t xml:space="preserve">– </w:t>
      </w:r>
      <w:r>
        <w:t>příloha 4.19</w:t>
      </w:r>
    </w:p>
    <w:p w:rsidR="00296F86" w:rsidRDefault="00296F86" w:rsidP="00296F86">
      <w:r>
        <w:t>Aktivita zaměřená na reflexi proběhnutého bloku</w:t>
      </w:r>
      <w:r w:rsidR="002014C0">
        <w:t xml:space="preserve"> a </w:t>
      </w:r>
      <w:r>
        <w:t>sebereflexi žáků rozvíjí kompetenci schopnost komunikovat</w:t>
      </w:r>
      <w:r w:rsidR="002014C0">
        <w:t xml:space="preserve"> v </w:t>
      </w:r>
      <w:r>
        <w:t>mateřském jazyce, kdy každý žák formuluje své postoje</w:t>
      </w:r>
      <w:r w:rsidR="002014C0">
        <w:t xml:space="preserve"> k </w:t>
      </w:r>
      <w:r>
        <w:t>právě prožité lekci. Reflexe je přínosná pro realizátora, který má okamžitou zpětnou vazbu</w:t>
      </w:r>
      <w:r w:rsidR="002014C0">
        <w:t xml:space="preserve"> i </w:t>
      </w:r>
      <w:r>
        <w:t xml:space="preserve">pro samotné žáky, kteří si díky </w:t>
      </w:r>
      <w:r w:rsidR="00950423">
        <w:t xml:space="preserve">reflexi </w:t>
      </w:r>
      <w:r w:rsidR="00950423">
        <w:lastRenderedPageBreak/>
        <w:t>a</w:t>
      </w:r>
      <w:r>
        <w:t xml:space="preserve"> sebereflexi mohou uvědomit právě nabyté vědomosti, nově vyzkoušené dovednosti či připomenuté znalosti.</w:t>
      </w:r>
    </w:p>
    <w:p w:rsidR="00296F86" w:rsidRPr="00694E7E" w:rsidRDefault="00296F86" w:rsidP="00296F86">
      <w:r>
        <w:t>Realizátor si připraví do středu kruhu různě velké rybky, které jsou součástí přílohy – příloha č. 4.19. Je třeba mít pro každého žáka všechny tři rybky, aby každý žák měl možnost vzít si rybku dle vlastních preferencí. Každý žák si vytáhne rybku, která odpovídá jeho vyjádření reflexe celého výukového bloku. Velkou rybku si vezme</w:t>
      </w:r>
      <w:r w:rsidR="002014C0">
        <w:t xml:space="preserve"> v </w:t>
      </w:r>
      <w:r>
        <w:t>případě, že se mu program líbil</w:t>
      </w:r>
      <w:r w:rsidR="002014C0">
        <w:t xml:space="preserve"> a </w:t>
      </w:r>
      <w:r>
        <w:t>nic by neměnil. Středně velkou rybku vyl</w:t>
      </w:r>
      <w:r w:rsidR="00950423">
        <w:t>oví, pokud se mu aktivity líbily</w:t>
      </w:r>
      <w:r>
        <w:t>, ale nějaké změny by uvítal.</w:t>
      </w:r>
      <w:r w:rsidR="00950423">
        <w:t xml:space="preserve"> A</w:t>
      </w:r>
      <w:r w:rsidR="002014C0">
        <w:t> </w:t>
      </w:r>
      <w:r>
        <w:t>malou rybičku si vezme, když se mu program nelíbil</w:t>
      </w:r>
      <w:r w:rsidR="002014C0">
        <w:t xml:space="preserve"> a </w:t>
      </w:r>
      <w:r>
        <w:t>představoval by si ho jinak. Každý žák následně postupně</w:t>
      </w:r>
      <w:r w:rsidR="002014C0">
        <w:t xml:space="preserve"> v </w:t>
      </w:r>
      <w:r>
        <w:t>kruhu formuluje pozitiva</w:t>
      </w:r>
      <w:r w:rsidR="002014C0">
        <w:t xml:space="preserve"> a </w:t>
      </w:r>
      <w:r>
        <w:t xml:space="preserve">negativa celého výukového bloku. Rybku si každý žák ponechá. </w:t>
      </w:r>
    </w:p>
    <w:p w:rsidR="00950423" w:rsidRDefault="00950423">
      <w:pPr>
        <w:rPr>
          <w:rFonts w:eastAsiaTheme="majorEastAsia" w:cstheme="majorBidi"/>
          <w:b/>
          <w:bCs/>
          <w:color w:val="31849B" w:themeColor="accent5" w:themeShade="BF"/>
          <w:sz w:val="26"/>
          <w:szCs w:val="26"/>
        </w:rPr>
      </w:pPr>
      <w:r>
        <w:br w:type="page"/>
      </w:r>
    </w:p>
    <w:p w:rsidR="00296F86" w:rsidRDefault="00296F86" w:rsidP="009A0523">
      <w:pPr>
        <w:pStyle w:val="Nadpis2"/>
      </w:pPr>
      <w:bookmarkStart w:id="42" w:name="_Toc49888612"/>
      <w:r>
        <w:lastRenderedPageBreak/>
        <w:t xml:space="preserve">3.4 Metodický blok </w:t>
      </w:r>
      <w:proofErr w:type="gramStart"/>
      <w:r>
        <w:t>č. 4 Chovatelská</w:t>
      </w:r>
      <w:proofErr w:type="gramEnd"/>
      <w:r>
        <w:t xml:space="preserve"> stanice – 4 </w:t>
      </w:r>
      <w:r w:rsidR="00950423">
        <w:t>h</w:t>
      </w:r>
      <w:r>
        <w:t>odiny</w:t>
      </w:r>
      <w:bookmarkEnd w:id="42"/>
      <w:r>
        <w:t xml:space="preserve"> </w:t>
      </w:r>
    </w:p>
    <w:p w:rsidR="00296F86" w:rsidRDefault="00296F86" w:rsidP="00296F86">
      <w:pPr>
        <w:rPr>
          <w:b/>
        </w:rPr>
      </w:pPr>
      <w:r>
        <w:rPr>
          <w:b/>
        </w:rPr>
        <w:t>3.4.1</w:t>
      </w:r>
      <w:r w:rsidR="004545A7">
        <w:rPr>
          <w:b/>
        </w:rPr>
        <w:t xml:space="preserve"> </w:t>
      </w:r>
      <w:r w:rsidR="006F17C9">
        <w:rPr>
          <w:b/>
        </w:rPr>
        <w:t xml:space="preserve">Téma č. 1 </w:t>
      </w:r>
      <w:r w:rsidR="004545A7">
        <w:rPr>
          <w:b/>
        </w:rPr>
        <w:t>V</w:t>
      </w:r>
      <w:r w:rsidR="002014C0">
        <w:rPr>
          <w:b/>
        </w:rPr>
        <w:t> </w:t>
      </w:r>
      <w:r>
        <w:rPr>
          <w:b/>
        </w:rPr>
        <w:t xml:space="preserve">chovatelské stanici </w:t>
      </w:r>
      <w:r w:rsidRPr="00C8731B">
        <w:rPr>
          <w:b/>
        </w:rPr>
        <w:t xml:space="preserve">– </w:t>
      </w:r>
      <w:r>
        <w:rPr>
          <w:b/>
        </w:rPr>
        <w:t>110 minut</w:t>
      </w:r>
    </w:p>
    <w:p w:rsidR="00296F86" w:rsidRDefault="00296F86" w:rsidP="00296F86">
      <w:pPr>
        <w:rPr>
          <w:rFonts w:cstheme="minorHAnsi"/>
        </w:rPr>
      </w:pPr>
      <w:r>
        <w:rPr>
          <w:rFonts w:cstheme="minorHAnsi"/>
        </w:rPr>
        <w:t>Tematický blok č. 4 se zabývá chovem exotických zvířat</w:t>
      </w:r>
      <w:r w:rsidR="002014C0">
        <w:rPr>
          <w:rFonts w:cstheme="minorHAnsi"/>
        </w:rPr>
        <w:t xml:space="preserve"> a </w:t>
      </w:r>
      <w:r>
        <w:rPr>
          <w:rFonts w:cstheme="minorHAnsi"/>
        </w:rPr>
        <w:t>jejich životním prostředím</w:t>
      </w:r>
      <w:r w:rsidR="002014C0">
        <w:rPr>
          <w:rFonts w:cstheme="minorHAnsi"/>
        </w:rPr>
        <w:t xml:space="preserve"> v </w:t>
      </w:r>
      <w:r>
        <w:rPr>
          <w:rFonts w:cstheme="minorHAnsi"/>
        </w:rPr>
        <w:t>chovatelské stanici. Žáci si rozšíří znalosti, vědomosti</w:t>
      </w:r>
      <w:r w:rsidR="002014C0">
        <w:rPr>
          <w:rFonts w:cstheme="minorHAnsi"/>
        </w:rPr>
        <w:t xml:space="preserve"> a </w:t>
      </w:r>
      <w:r>
        <w:rPr>
          <w:rFonts w:cstheme="minorHAnsi"/>
        </w:rPr>
        <w:t>dovednosti spojené</w:t>
      </w:r>
      <w:r w:rsidR="002014C0">
        <w:rPr>
          <w:rFonts w:cstheme="minorHAnsi"/>
        </w:rPr>
        <w:t xml:space="preserve"> s </w:t>
      </w:r>
      <w:r>
        <w:rPr>
          <w:rFonts w:cstheme="minorHAnsi"/>
        </w:rPr>
        <w:t>chovem exotických zvířat</w:t>
      </w:r>
      <w:r w:rsidR="002014C0">
        <w:rPr>
          <w:rFonts w:cstheme="minorHAnsi"/>
        </w:rPr>
        <w:t xml:space="preserve"> v </w:t>
      </w:r>
      <w:r>
        <w:rPr>
          <w:rFonts w:cstheme="minorHAnsi"/>
        </w:rPr>
        <w:t>chovatelské stanici. Žáci společnou diskusí formulují pravidla chování pro návštěvníka chovatelské stanice, kterou by měli po debatě</w:t>
      </w:r>
      <w:r w:rsidR="002014C0">
        <w:rPr>
          <w:rFonts w:cstheme="minorHAnsi"/>
        </w:rPr>
        <w:t xml:space="preserve"> s </w:t>
      </w:r>
      <w:r>
        <w:rPr>
          <w:rFonts w:cstheme="minorHAnsi"/>
        </w:rPr>
        <w:t xml:space="preserve">chovatelem exotických zvířat navštívit. Žáci společně charakterizují jednotlivá životní prostředí chovaných zvířat. Seznámí se </w:t>
      </w:r>
      <w:proofErr w:type="spellStart"/>
      <w:r>
        <w:rPr>
          <w:rFonts w:cstheme="minorHAnsi"/>
        </w:rPr>
        <w:t>se</w:t>
      </w:r>
      <w:proofErr w:type="spellEnd"/>
      <w:r>
        <w:rPr>
          <w:rFonts w:cstheme="minorHAnsi"/>
        </w:rPr>
        <w:t xml:space="preserve"> stručnými podmínkami pro chov pomocí karet chovatele. Vyzkouší si netradiční hudební nástroje, které vydávají zvuky přírody. Zahrají si novou pohybovou hru</w:t>
      </w:r>
      <w:r w:rsidR="002014C0">
        <w:rPr>
          <w:rFonts w:cstheme="minorHAnsi"/>
        </w:rPr>
        <w:t xml:space="preserve"> a </w:t>
      </w:r>
      <w:r>
        <w:rPr>
          <w:rFonts w:cstheme="minorHAnsi"/>
        </w:rPr>
        <w:t>ozdobí si masku zvířete. Ke konci se vrátí</w:t>
      </w:r>
      <w:r w:rsidR="002014C0">
        <w:rPr>
          <w:rFonts w:cstheme="minorHAnsi"/>
        </w:rPr>
        <w:t xml:space="preserve"> k </w:t>
      </w:r>
      <w:r>
        <w:rPr>
          <w:rFonts w:cstheme="minorHAnsi"/>
        </w:rPr>
        <w:t>vytvořeným plakátům jednotlivých životních prostředí zvířat</w:t>
      </w:r>
      <w:r w:rsidR="002014C0">
        <w:rPr>
          <w:rFonts w:cstheme="minorHAnsi"/>
        </w:rPr>
        <w:t xml:space="preserve"> a </w:t>
      </w:r>
      <w:r>
        <w:rPr>
          <w:rFonts w:cstheme="minorHAnsi"/>
        </w:rPr>
        <w:t>budou debatovat</w:t>
      </w:r>
      <w:r w:rsidR="002014C0">
        <w:rPr>
          <w:rFonts w:cstheme="minorHAnsi"/>
        </w:rPr>
        <w:t xml:space="preserve"> o </w:t>
      </w:r>
      <w:r>
        <w:rPr>
          <w:rFonts w:cstheme="minorHAnsi"/>
        </w:rPr>
        <w:t xml:space="preserve">svých vědomostních pokrocích. Na úplný závěr společně zhodnotí proběhnutý vzdělávací program Svět zvířat. </w:t>
      </w:r>
    </w:p>
    <w:p w:rsidR="00296F86" w:rsidRDefault="00296F86" w:rsidP="00296F86">
      <w:pPr>
        <w:rPr>
          <w:rFonts w:cstheme="minorHAnsi"/>
        </w:rPr>
      </w:pPr>
      <w:r>
        <w:rPr>
          <w:rFonts w:cstheme="minorHAnsi"/>
        </w:rPr>
        <w:t xml:space="preserve"> Cíle:</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vymyslí zvíře na vylosované písmeno abecedy.</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ve skupině formuluje jednoduchá pravidla pro návštěvníka chovatelské stanice.</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charakterizuje životní prostředí zvířat – chovatelská stanice.</w:t>
      </w:r>
    </w:p>
    <w:p w:rsidR="00296F86" w:rsidRPr="00EB7510" w:rsidRDefault="00296F86" w:rsidP="00296F86">
      <w:pPr>
        <w:pStyle w:val="Odstavecseseznamem"/>
        <w:numPr>
          <w:ilvl w:val="0"/>
          <w:numId w:val="48"/>
        </w:numPr>
        <w:spacing w:after="200" w:line="276" w:lineRule="auto"/>
        <w:contextualSpacing/>
        <w:rPr>
          <w:rFonts w:cstheme="minorHAnsi"/>
        </w:rPr>
      </w:pPr>
      <w:r w:rsidRPr="00EB7510">
        <w:rPr>
          <w:rFonts w:cstheme="minorHAnsi"/>
        </w:rPr>
        <w:t>Žák si zahraje na netradiční hudební nástroje.</w:t>
      </w:r>
    </w:p>
    <w:p w:rsidR="00296F86" w:rsidRPr="00DD11B9" w:rsidRDefault="00296F86" w:rsidP="00296F86">
      <w:pPr>
        <w:pStyle w:val="Odstavecseseznamem"/>
        <w:numPr>
          <w:ilvl w:val="0"/>
          <w:numId w:val="48"/>
        </w:numPr>
        <w:spacing w:after="200" w:line="276" w:lineRule="auto"/>
        <w:contextualSpacing/>
        <w:rPr>
          <w:rFonts w:cstheme="minorHAnsi"/>
          <w:u w:val="single"/>
        </w:rPr>
      </w:pPr>
      <w:r w:rsidRPr="00DD11B9">
        <w:rPr>
          <w:rFonts w:cstheme="minorHAnsi"/>
        </w:rPr>
        <w:t xml:space="preserve">Žák se pokusí určit, jaké zvuky přírody napodobují jednotlivé hudební nástroje. </w:t>
      </w:r>
    </w:p>
    <w:p w:rsidR="00296F86" w:rsidRPr="00B26A09" w:rsidRDefault="00296F86" w:rsidP="00296F86">
      <w:pPr>
        <w:pStyle w:val="Odstavecseseznamem"/>
        <w:numPr>
          <w:ilvl w:val="0"/>
          <w:numId w:val="49"/>
        </w:numPr>
        <w:spacing w:after="160" w:line="259" w:lineRule="auto"/>
        <w:contextualSpacing/>
        <w:rPr>
          <w:b/>
        </w:rPr>
      </w:pPr>
      <w:r w:rsidRPr="00B26A09">
        <w:t xml:space="preserve">Žák </w:t>
      </w:r>
      <w:r>
        <w:t>si vyslechne informace</w:t>
      </w:r>
      <w:r w:rsidR="002014C0">
        <w:t xml:space="preserve"> o </w:t>
      </w:r>
      <w:r>
        <w:t>chovateli exotických zvířat,</w:t>
      </w:r>
      <w:r w:rsidR="002014C0">
        <w:t xml:space="preserve"> o </w:t>
      </w:r>
      <w:r>
        <w:t>exotických zvířatech</w:t>
      </w:r>
      <w:r w:rsidR="002014C0">
        <w:t xml:space="preserve"> a </w:t>
      </w:r>
      <w:r w:rsidR="004545A7">
        <w:t>chovatelské stanici.</w:t>
      </w:r>
    </w:p>
    <w:p w:rsidR="00296F86" w:rsidRPr="00856518" w:rsidRDefault="00296F86" w:rsidP="00296F86">
      <w:pPr>
        <w:pStyle w:val="Odstavecseseznamem"/>
        <w:numPr>
          <w:ilvl w:val="0"/>
          <w:numId w:val="49"/>
        </w:numPr>
        <w:spacing w:after="160" w:line="259" w:lineRule="auto"/>
        <w:contextualSpacing/>
        <w:rPr>
          <w:rFonts w:cstheme="minorHAnsi"/>
          <w:u w:val="single"/>
        </w:rPr>
      </w:pPr>
      <w:r w:rsidRPr="00B26A09">
        <w:t>Žák for</w:t>
      </w:r>
      <w:r>
        <w:t xml:space="preserve">muluje vhodné dotazy týkající se chovu exotických zvířat. </w:t>
      </w:r>
    </w:p>
    <w:p w:rsidR="00296F86" w:rsidRPr="00B26A09" w:rsidRDefault="00296F86" w:rsidP="00296F86">
      <w:pPr>
        <w:pStyle w:val="Odstavecseseznamem"/>
        <w:numPr>
          <w:ilvl w:val="0"/>
          <w:numId w:val="50"/>
        </w:numPr>
        <w:spacing w:after="200" w:line="276" w:lineRule="auto"/>
        <w:contextualSpacing/>
      </w:pPr>
      <w:r w:rsidRPr="00B26A09">
        <w:t>Žák vyslechne</w:t>
      </w:r>
      <w:r w:rsidR="002014C0">
        <w:t xml:space="preserve"> a </w:t>
      </w:r>
      <w:r w:rsidRPr="00B26A09">
        <w:t>pochopí pravidla nové pohybové hry.</w:t>
      </w:r>
    </w:p>
    <w:p w:rsidR="00296F86" w:rsidRPr="00856518" w:rsidRDefault="004545A7" w:rsidP="00296F86">
      <w:pPr>
        <w:pStyle w:val="Odstavecseseznamem"/>
        <w:numPr>
          <w:ilvl w:val="0"/>
          <w:numId w:val="50"/>
        </w:numPr>
        <w:spacing w:after="200" w:line="276" w:lineRule="auto"/>
        <w:contextualSpacing/>
      </w:pPr>
      <w:r>
        <w:t>Žák si vyzkouší hru zahrát.</w:t>
      </w:r>
    </w:p>
    <w:p w:rsidR="00296F86" w:rsidRPr="007B2320" w:rsidRDefault="00296F86" w:rsidP="00296F86">
      <w:pPr>
        <w:pStyle w:val="Odstavecseseznamem"/>
        <w:numPr>
          <w:ilvl w:val="0"/>
          <w:numId w:val="51"/>
        </w:numPr>
        <w:spacing w:after="200" w:line="276" w:lineRule="auto"/>
        <w:contextualSpacing/>
        <w:rPr>
          <w:rFonts w:cstheme="minorHAnsi"/>
        </w:rPr>
      </w:pPr>
      <w:r w:rsidRPr="007B2320">
        <w:rPr>
          <w:rFonts w:cstheme="minorHAnsi"/>
        </w:rPr>
        <w:t>Žák ve skupině vytvoří dvojice</w:t>
      </w:r>
      <w:r w:rsidR="002014C0">
        <w:rPr>
          <w:rFonts w:cstheme="minorHAnsi"/>
        </w:rPr>
        <w:t xml:space="preserve"> z </w:t>
      </w:r>
      <w:r w:rsidRPr="007B2320">
        <w:rPr>
          <w:rFonts w:cstheme="minorHAnsi"/>
        </w:rPr>
        <w:t>obrázku zvířete</w:t>
      </w:r>
      <w:r w:rsidR="002014C0">
        <w:rPr>
          <w:rFonts w:cstheme="minorHAnsi"/>
        </w:rPr>
        <w:t xml:space="preserve"> a </w:t>
      </w:r>
      <w:r w:rsidRPr="007B2320">
        <w:rPr>
          <w:rFonts w:cstheme="minorHAnsi"/>
        </w:rPr>
        <w:t>karty chovatele.</w:t>
      </w:r>
    </w:p>
    <w:p w:rsidR="00296F86" w:rsidRPr="007B2320" w:rsidRDefault="00296F86" w:rsidP="00296F86">
      <w:pPr>
        <w:pStyle w:val="Odstavecseseznamem"/>
        <w:numPr>
          <w:ilvl w:val="0"/>
          <w:numId w:val="51"/>
        </w:numPr>
        <w:spacing w:after="200" w:line="276" w:lineRule="auto"/>
        <w:contextualSpacing/>
        <w:rPr>
          <w:rFonts w:cstheme="minorHAnsi"/>
        </w:rPr>
      </w:pPr>
      <w:r w:rsidRPr="007B2320">
        <w:rPr>
          <w:rFonts w:cstheme="minorHAnsi"/>
        </w:rPr>
        <w:t>Žák diskutuje</w:t>
      </w:r>
      <w:r w:rsidR="002014C0">
        <w:rPr>
          <w:rFonts w:cstheme="minorHAnsi"/>
        </w:rPr>
        <w:t xml:space="preserve"> o </w:t>
      </w:r>
      <w:r w:rsidRPr="007B2320">
        <w:rPr>
          <w:rFonts w:cstheme="minorHAnsi"/>
        </w:rPr>
        <w:t xml:space="preserve">různých potřebách jednotlivých zvířat. </w:t>
      </w:r>
    </w:p>
    <w:p w:rsidR="00296F86" w:rsidRPr="007B2320" w:rsidRDefault="00296F86" w:rsidP="00296F86">
      <w:pPr>
        <w:pStyle w:val="Odstavecseseznamem"/>
        <w:numPr>
          <w:ilvl w:val="0"/>
          <w:numId w:val="52"/>
        </w:numPr>
        <w:spacing w:after="200" w:line="276" w:lineRule="auto"/>
        <w:contextualSpacing/>
        <w:rPr>
          <w:rFonts w:cstheme="minorHAnsi"/>
        </w:rPr>
      </w:pPr>
      <w:r w:rsidRPr="007B2320">
        <w:rPr>
          <w:rFonts w:cstheme="minorHAnsi"/>
        </w:rPr>
        <w:t>Žák si ozdobí masku zvířete.</w:t>
      </w:r>
    </w:p>
    <w:p w:rsidR="00296F86" w:rsidRPr="007B2320" w:rsidRDefault="00296F86" w:rsidP="00296F86">
      <w:pPr>
        <w:pStyle w:val="Odstavecseseznamem"/>
        <w:numPr>
          <w:ilvl w:val="0"/>
          <w:numId w:val="52"/>
        </w:numPr>
        <w:spacing w:after="200" w:line="276" w:lineRule="auto"/>
        <w:contextualSpacing/>
        <w:rPr>
          <w:rFonts w:cstheme="minorHAnsi"/>
        </w:rPr>
      </w:pPr>
      <w:r w:rsidRPr="007B2320">
        <w:rPr>
          <w:rFonts w:cstheme="minorHAnsi"/>
        </w:rPr>
        <w:t>Žák zhodnotí své nabyté vědomosti</w:t>
      </w:r>
      <w:r w:rsidR="002014C0">
        <w:rPr>
          <w:rFonts w:cstheme="minorHAnsi"/>
        </w:rPr>
        <w:t xml:space="preserve"> z </w:t>
      </w:r>
      <w:r w:rsidRPr="007B2320">
        <w:rPr>
          <w:rFonts w:cstheme="minorHAnsi"/>
        </w:rPr>
        <w:t xml:space="preserve">různých životních prostředí zvířat. </w:t>
      </w:r>
    </w:p>
    <w:p w:rsidR="00296F86" w:rsidRDefault="00296F86" w:rsidP="00296F86">
      <w:pPr>
        <w:pStyle w:val="Odstavecseseznamem"/>
        <w:numPr>
          <w:ilvl w:val="0"/>
          <w:numId w:val="52"/>
        </w:numPr>
        <w:spacing w:after="160" w:line="259" w:lineRule="auto"/>
        <w:contextualSpacing/>
      </w:pPr>
      <w:r w:rsidRPr="00B26A09">
        <w:t xml:space="preserve">Žák zhodnotí </w:t>
      </w:r>
      <w:r>
        <w:t xml:space="preserve">celý vzdělávací program Svět zvířat. </w:t>
      </w:r>
    </w:p>
    <w:p w:rsidR="00296F86" w:rsidRDefault="00296F86" w:rsidP="00296F86">
      <w:pPr>
        <w:pStyle w:val="Odstavecseseznamem"/>
        <w:spacing w:after="160" w:line="259" w:lineRule="auto"/>
        <w:contextualSpacing/>
      </w:pPr>
    </w:p>
    <w:p w:rsidR="00296F86" w:rsidRPr="00152051" w:rsidRDefault="00296F86" w:rsidP="00296F86">
      <w:r w:rsidRPr="00152051">
        <w:t>Rozvoj kompetencí</w:t>
      </w:r>
    </w:p>
    <w:p w:rsidR="00296F86" w:rsidRPr="00152051" w:rsidRDefault="00296F86" w:rsidP="00296F86">
      <w:r w:rsidRPr="00152051">
        <w:t>Kompetence schopnost komunikovat</w:t>
      </w:r>
      <w:r w:rsidR="002014C0">
        <w:t xml:space="preserve"> v </w:t>
      </w:r>
      <w:r w:rsidRPr="00152051">
        <w:t>mateřském jazyce je rozvíjena ve společných diskuzích, ve skupinových činnostech, ve formulování svých postojů</w:t>
      </w:r>
      <w:r w:rsidR="002014C0">
        <w:t xml:space="preserve"> a </w:t>
      </w:r>
      <w:r w:rsidRPr="00152051">
        <w:t xml:space="preserve">hodnocení proběhnuvších aktivit. </w:t>
      </w:r>
    </w:p>
    <w:tbl>
      <w:tblPr>
        <w:tblStyle w:val="Mkatabulky"/>
        <w:tblW w:w="0" w:type="auto"/>
        <w:tblLook w:val="04A0"/>
      </w:tblPr>
      <w:tblGrid>
        <w:gridCol w:w="3070"/>
        <w:gridCol w:w="3071"/>
        <w:gridCol w:w="3071"/>
      </w:tblGrid>
      <w:tr w:rsidR="00296F86" w:rsidRPr="00152051" w:rsidTr="00E646CE">
        <w:tc>
          <w:tcPr>
            <w:tcW w:w="3070" w:type="dxa"/>
          </w:tcPr>
          <w:p w:rsidR="00296F86" w:rsidRPr="00152051" w:rsidRDefault="00296F86" w:rsidP="00E646CE">
            <w:pPr>
              <w:rPr>
                <w:rFonts w:cstheme="minorHAnsi"/>
              </w:rPr>
            </w:pPr>
            <w:r w:rsidRPr="00152051">
              <w:rPr>
                <w:rFonts w:cstheme="minorHAnsi"/>
              </w:rPr>
              <w:t>Vstupní úroveň</w:t>
            </w:r>
          </w:p>
        </w:tc>
        <w:tc>
          <w:tcPr>
            <w:tcW w:w="3071" w:type="dxa"/>
          </w:tcPr>
          <w:p w:rsidR="00296F86" w:rsidRPr="00152051" w:rsidRDefault="00296F86" w:rsidP="00E646CE">
            <w:pPr>
              <w:rPr>
                <w:rFonts w:cstheme="minorHAnsi"/>
              </w:rPr>
            </w:pPr>
            <w:r w:rsidRPr="00152051">
              <w:rPr>
                <w:rFonts w:cstheme="minorHAnsi"/>
              </w:rPr>
              <w:t xml:space="preserve">Minimální výstupní </w:t>
            </w:r>
          </w:p>
        </w:tc>
        <w:tc>
          <w:tcPr>
            <w:tcW w:w="3071" w:type="dxa"/>
          </w:tcPr>
          <w:p w:rsidR="00296F86" w:rsidRPr="00152051" w:rsidRDefault="00296F86" w:rsidP="00E646CE">
            <w:pPr>
              <w:rPr>
                <w:rFonts w:cstheme="minorHAnsi"/>
              </w:rPr>
            </w:pPr>
            <w:r w:rsidRPr="00152051">
              <w:rPr>
                <w:rFonts w:cstheme="minorHAnsi"/>
              </w:rPr>
              <w:t>Cílový stav</w:t>
            </w:r>
          </w:p>
        </w:tc>
      </w:tr>
      <w:tr w:rsidR="00296F86" w:rsidRPr="00152051" w:rsidTr="00E646CE">
        <w:tc>
          <w:tcPr>
            <w:tcW w:w="3070" w:type="dxa"/>
          </w:tcPr>
          <w:p w:rsidR="00296F86" w:rsidRPr="00152051" w:rsidRDefault="00296F86" w:rsidP="00E646CE">
            <w:pPr>
              <w:rPr>
                <w:rFonts w:cstheme="minorHAnsi"/>
              </w:rPr>
            </w:pPr>
            <w:r w:rsidRPr="00152051">
              <w:rPr>
                <w:rFonts w:cstheme="minorHAnsi"/>
              </w:rPr>
              <w:t>Žák zvládne komunikovat</w:t>
            </w:r>
            <w:r w:rsidR="002014C0">
              <w:rPr>
                <w:rFonts w:cstheme="minorHAnsi"/>
              </w:rPr>
              <w:t xml:space="preserve"> s </w:t>
            </w:r>
            <w:r w:rsidRPr="00152051">
              <w:rPr>
                <w:rFonts w:cstheme="minorHAnsi"/>
              </w:rPr>
              <w:t>realizátorem</w:t>
            </w:r>
            <w:r w:rsidR="002014C0">
              <w:rPr>
                <w:rFonts w:cstheme="minorHAnsi"/>
              </w:rPr>
              <w:t xml:space="preserve"> a v </w:t>
            </w:r>
            <w:r w:rsidRPr="00152051">
              <w:rPr>
                <w:rFonts w:cstheme="minorHAnsi"/>
              </w:rPr>
              <w:t>pracovních skupinách.</w:t>
            </w:r>
          </w:p>
        </w:tc>
        <w:tc>
          <w:tcPr>
            <w:tcW w:w="3071" w:type="dxa"/>
          </w:tcPr>
          <w:p w:rsidR="00296F86" w:rsidRPr="00152051" w:rsidRDefault="00296F86" w:rsidP="00E646CE">
            <w:pPr>
              <w:rPr>
                <w:rFonts w:cstheme="minorHAnsi"/>
              </w:rPr>
            </w:pPr>
            <w:r w:rsidRPr="00152051">
              <w:rPr>
                <w:rFonts w:cstheme="minorHAnsi"/>
              </w:rPr>
              <w:t>Žák se aktivně zapojí do společných diskuzí</w:t>
            </w:r>
            <w:r w:rsidR="002014C0">
              <w:rPr>
                <w:rFonts w:cstheme="minorHAnsi"/>
              </w:rPr>
              <w:t xml:space="preserve"> a </w:t>
            </w:r>
            <w:r w:rsidRPr="00152051">
              <w:rPr>
                <w:rFonts w:cstheme="minorHAnsi"/>
              </w:rPr>
              <w:t>adekvátně reaguje na dotazy.</w:t>
            </w:r>
          </w:p>
        </w:tc>
        <w:tc>
          <w:tcPr>
            <w:tcW w:w="3071" w:type="dxa"/>
          </w:tcPr>
          <w:p w:rsidR="00296F86" w:rsidRPr="00152051" w:rsidRDefault="004545A7" w:rsidP="00E646CE">
            <w:pPr>
              <w:rPr>
                <w:rFonts w:cstheme="minorHAnsi"/>
              </w:rPr>
            </w:pPr>
            <w:r>
              <w:rPr>
                <w:rFonts w:cstheme="minorHAnsi"/>
              </w:rPr>
              <w:t>Žák zvládne formulovat dotaz</w:t>
            </w:r>
            <w:r w:rsidR="00296F86" w:rsidRPr="00152051">
              <w:rPr>
                <w:rFonts w:cstheme="minorHAnsi"/>
              </w:rPr>
              <w:t xml:space="preserve"> týkající se tématu</w:t>
            </w:r>
            <w:r w:rsidR="002014C0">
              <w:rPr>
                <w:rFonts w:cstheme="minorHAnsi"/>
              </w:rPr>
              <w:t xml:space="preserve"> a </w:t>
            </w:r>
            <w:r w:rsidR="00296F86" w:rsidRPr="00152051">
              <w:rPr>
                <w:rFonts w:cstheme="minorHAnsi"/>
              </w:rPr>
              <w:t>dává prostor ostatním žákům nerušeně komunikovat.</w:t>
            </w:r>
          </w:p>
        </w:tc>
      </w:tr>
    </w:tbl>
    <w:p w:rsidR="004545A7" w:rsidRDefault="004545A7">
      <w:r>
        <w:br w:type="page"/>
      </w:r>
    </w:p>
    <w:p w:rsidR="00296F86" w:rsidRPr="00152051" w:rsidRDefault="00296F86" w:rsidP="00296F86">
      <w:r w:rsidRPr="00152051">
        <w:lastRenderedPageBreak/>
        <w:t>Kompetence schopnost učit se je rozvíjena</w:t>
      </w:r>
      <w:r w:rsidR="002014C0">
        <w:t xml:space="preserve"> v </w:t>
      </w:r>
      <w:r w:rsidRPr="00152051">
        <w:t>opakování vědomostí,</w:t>
      </w:r>
      <w:r w:rsidR="002014C0">
        <w:t xml:space="preserve"> v </w:t>
      </w:r>
      <w:r w:rsidRPr="00152051">
        <w:t>rozšiřování dosavadních znalostí</w:t>
      </w:r>
      <w:r w:rsidR="002014C0">
        <w:t xml:space="preserve"> a </w:t>
      </w:r>
      <w:r w:rsidRPr="00152051">
        <w:t>získávání nových vědomostí</w:t>
      </w:r>
      <w:r w:rsidR="002014C0">
        <w:t xml:space="preserve"> a </w:t>
      </w:r>
      <w:r w:rsidRPr="00152051">
        <w:t>znalostí.</w:t>
      </w:r>
    </w:p>
    <w:tbl>
      <w:tblPr>
        <w:tblStyle w:val="Mkatabulky"/>
        <w:tblW w:w="0" w:type="auto"/>
        <w:tblLook w:val="04A0"/>
      </w:tblPr>
      <w:tblGrid>
        <w:gridCol w:w="3070"/>
        <w:gridCol w:w="3071"/>
        <w:gridCol w:w="3071"/>
      </w:tblGrid>
      <w:tr w:rsidR="004545A7" w:rsidRPr="00152051" w:rsidTr="00E646CE">
        <w:tc>
          <w:tcPr>
            <w:tcW w:w="3070" w:type="dxa"/>
          </w:tcPr>
          <w:p w:rsidR="00296F86" w:rsidRPr="00152051" w:rsidRDefault="00296F86" w:rsidP="00E646CE">
            <w:pPr>
              <w:rPr>
                <w:rFonts w:cstheme="minorHAnsi"/>
              </w:rPr>
            </w:pPr>
            <w:r w:rsidRPr="00152051">
              <w:rPr>
                <w:rFonts w:cstheme="minorHAnsi"/>
              </w:rPr>
              <w:t>Vstupní úroveň</w:t>
            </w:r>
          </w:p>
        </w:tc>
        <w:tc>
          <w:tcPr>
            <w:tcW w:w="3071" w:type="dxa"/>
          </w:tcPr>
          <w:p w:rsidR="00296F86" w:rsidRPr="00152051" w:rsidRDefault="00296F86" w:rsidP="00E646CE">
            <w:pPr>
              <w:rPr>
                <w:rFonts w:cstheme="minorHAnsi"/>
              </w:rPr>
            </w:pPr>
            <w:r w:rsidRPr="00152051">
              <w:rPr>
                <w:rFonts w:cstheme="minorHAnsi"/>
              </w:rPr>
              <w:t xml:space="preserve">Minimální výstupní </w:t>
            </w:r>
          </w:p>
        </w:tc>
        <w:tc>
          <w:tcPr>
            <w:tcW w:w="3071" w:type="dxa"/>
          </w:tcPr>
          <w:p w:rsidR="00296F86" w:rsidRPr="00152051" w:rsidRDefault="00296F86" w:rsidP="00E646CE">
            <w:pPr>
              <w:rPr>
                <w:rFonts w:cstheme="minorHAnsi"/>
              </w:rPr>
            </w:pPr>
            <w:r w:rsidRPr="00152051">
              <w:rPr>
                <w:rFonts w:cstheme="minorHAnsi"/>
              </w:rPr>
              <w:t>Cílový stav</w:t>
            </w:r>
          </w:p>
        </w:tc>
      </w:tr>
      <w:tr w:rsidR="004545A7" w:rsidRPr="00152051" w:rsidTr="00E646CE">
        <w:tc>
          <w:tcPr>
            <w:tcW w:w="3070" w:type="dxa"/>
          </w:tcPr>
          <w:p w:rsidR="00296F86" w:rsidRPr="00152051" w:rsidRDefault="00296F86" w:rsidP="00E646CE">
            <w:pPr>
              <w:rPr>
                <w:rFonts w:cstheme="minorHAnsi"/>
              </w:rPr>
            </w:pPr>
            <w:r>
              <w:rPr>
                <w:rFonts w:cstheme="minorHAnsi"/>
              </w:rPr>
              <w:t>Žák vyjmenuje ně</w:t>
            </w:r>
            <w:r w:rsidR="007E0182">
              <w:rPr>
                <w:rFonts w:cstheme="minorHAnsi"/>
              </w:rPr>
              <w:t>která exotická zvířata, která</w:t>
            </w:r>
            <w:r>
              <w:rPr>
                <w:rFonts w:cstheme="minorHAnsi"/>
              </w:rPr>
              <w:t xml:space="preserve"> mohou být</w:t>
            </w:r>
            <w:r w:rsidR="002014C0">
              <w:rPr>
                <w:rFonts w:cstheme="minorHAnsi"/>
              </w:rPr>
              <w:t xml:space="preserve"> v </w:t>
            </w:r>
            <w:r>
              <w:rPr>
                <w:rFonts w:cstheme="minorHAnsi"/>
              </w:rPr>
              <w:t>chovatelské stanici.</w:t>
            </w:r>
          </w:p>
        </w:tc>
        <w:tc>
          <w:tcPr>
            <w:tcW w:w="3071" w:type="dxa"/>
          </w:tcPr>
          <w:p w:rsidR="00296F86" w:rsidRDefault="00296F86" w:rsidP="00E646CE">
            <w:pPr>
              <w:rPr>
                <w:rFonts w:cstheme="minorHAnsi"/>
              </w:rPr>
            </w:pPr>
            <w:r>
              <w:rPr>
                <w:rFonts w:cstheme="minorHAnsi"/>
              </w:rPr>
              <w:t xml:space="preserve">Žák je schopen jednoduše popsat podmínky pro chov exotického zvířete podle vlastního výběru. </w:t>
            </w:r>
          </w:p>
          <w:p w:rsidR="00296F86" w:rsidRPr="00152051" w:rsidRDefault="00296F86" w:rsidP="00E646CE">
            <w:pPr>
              <w:rPr>
                <w:rFonts w:cstheme="minorHAnsi"/>
              </w:rPr>
            </w:pPr>
            <w:r w:rsidRPr="00152051">
              <w:rPr>
                <w:rFonts w:cstheme="minorHAnsi"/>
              </w:rPr>
              <w:t xml:space="preserve"> </w:t>
            </w:r>
          </w:p>
        </w:tc>
        <w:tc>
          <w:tcPr>
            <w:tcW w:w="3071" w:type="dxa"/>
          </w:tcPr>
          <w:p w:rsidR="00296F86" w:rsidRPr="00152051" w:rsidRDefault="00296F86" w:rsidP="00E646CE">
            <w:pPr>
              <w:rPr>
                <w:rFonts w:cstheme="minorHAnsi"/>
              </w:rPr>
            </w:pPr>
            <w:r w:rsidRPr="00152051">
              <w:rPr>
                <w:rFonts w:cstheme="minorHAnsi"/>
              </w:rPr>
              <w:t>Žák pochopí zařazení zvířat</w:t>
            </w:r>
            <w:r>
              <w:rPr>
                <w:rFonts w:cstheme="minorHAnsi"/>
              </w:rPr>
              <w:t xml:space="preserve"> do životního prostředí chovatelské stanice.</w:t>
            </w:r>
          </w:p>
          <w:p w:rsidR="00296F86" w:rsidRPr="00152051" w:rsidRDefault="00296F86" w:rsidP="00E646CE">
            <w:pPr>
              <w:rPr>
                <w:rFonts w:cstheme="minorHAnsi"/>
              </w:rPr>
            </w:pPr>
            <w:r w:rsidRPr="00152051">
              <w:rPr>
                <w:rFonts w:cstheme="minorHAnsi"/>
              </w:rPr>
              <w:t xml:space="preserve">Žák zvládne </w:t>
            </w:r>
            <w:r>
              <w:rPr>
                <w:rFonts w:cstheme="minorHAnsi"/>
              </w:rPr>
              <w:t xml:space="preserve">rozlišit jednotlivé podmínky pro chov různých exotických druhů zvířat. </w:t>
            </w:r>
          </w:p>
        </w:tc>
      </w:tr>
    </w:tbl>
    <w:p w:rsidR="00296F86" w:rsidRDefault="00296F86" w:rsidP="00296F86">
      <w:pPr>
        <w:rPr>
          <w:rFonts w:cstheme="minorHAnsi"/>
          <w:u w:val="single"/>
        </w:rPr>
      </w:pPr>
    </w:p>
    <w:p w:rsidR="00296F86" w:rsidRDefault="00296F86" w:rsidP="00296F86">
      <w:pPr>
        <w:rPr>
          <w:rFonts w:cstheme="minorHAnsi"/>
          <w:u w:val="single"/>
        </w:rPr>
      </w:pPr>
      <w:r w:rsidRPr="009035B6">
        <w:rPr>
          <w:rFonts w:cstheme="minorHAnsi"/>
          <w:u w:val="single"/>
        </w:rPr>
        <w:t xml:space="preserve">Zvířata </w:t>
      </w:r>
      <w:r w:rsidRPr="00EE3BE7">
        <w:rPr>
          <w:rFonts w:cstheme="minorHAnsi"/>
          <w:u w:val="single"/>
        </w:rPr>
        <w:t>abecedy</w:t>
      </w:r>
      <w:r w:rsidRPr="00EE3BE7">
        <w:rPr>
          <w:rFonts w:cstheme="minorHAnsi"/>
          <w:u w:val="single"/>
        </w:rPr>
        <w:tab/>
        <w:t xml:space="preserve"> 10 minut</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vymyslí zvíře na vylosované písmeno abecedy.</w:t>
      </w:r>
    </w:p>
    <w:p w:rsidR="00296F86" w:rsidRDefault="00296F86" w:rsidP="00296F86">
      <w:pPr>
        <w:rPr>
          <w:rFonts w:cstheme="minorHAnsi"/>
          <w:u w:val="single"/>
        </w:rPr>
      </w:pPr>
      <w:r>
        <w:rPr>
          <w:rFonts w:cstheme="minorHAnsi"/>
          <w:u w:val="single"/>
        </w:rPr>
        <w:t>Pomůcky</w:t>
      </w:r>
    </w:p>
    <w:p w:rsidR="00296F86" w:rsidRDefault="00296F86" w:rsidP="00296F86">
      <w:r>
        <w:t>karty</w:t>
      </w:r>
      <w:r w:rsidR="002014C0">
        <w:t xml:space="preserve"> s </w:t>
      </w:r>
      <w:r>
        <w:t xml:space="preserve">abecedou </w:t>
      </w:r>
      <w:r w:rsidR="007E0182">
        <w:t xml:space="preserve">– </w:t>
      </w:r>
      <w:r>
        <w:t>příloha č. 4.20</w:t>
      </w:r>
    </w:p>
    <w:p w:rsidR="00296F86" w:rsidRDefault="00296F86" w:rsidP="00296F86">
      <w:pPr>
        <w:rPr>
          <w:rFonts w:cstheme="minorHAnsi"/>
        </w:rPr>
      </w:pPr>
      <w:r w:rsidRPr="00956C81">
        <w:rPr>
          <w:rFonts w:cstheme="minorHAnsi"/>
        </w:rPr>
        <w:t xml:space="preserve">Realizátor </w:t>
      </w:r>
      <w:r>
        <w:rPr>
          <w:rFonts w:cstheme="minorHAnsi"/>
        </w:rPr>
        <w:t>si před aktivitou připraví jednotlivé karty</w:t>
      </w:r>
      <w:r w:rsidR="002014C0">
        <w:rPr>
          <w:rFonts w:cstheme="minorHAnsi"/>
        </w:rPr>
        <w:t xml:space="preserve"> s </w:t>
      </w:r>
      <w:r>
        <w:rPr>
          <w:rFonts w:cstheme="minorHAnsi"/>
        </w:rPr>
        <w:t>písmeny abecedy. Přivítá žáky</w:t>
      </w:r>
      <w:r w:rsidR="002014C0">
        <w:rPr>
          <w:rFonts w:cstheme="minorHAnsi"/>
        </w:rPr>
        <w:t xml:space="preserve"> a </w:t>
      </w:r>
      <w:r>
        <w:rPr>
          <w:rFonts w:cstheme="minorHAnsi"/>
        </w:rPr>
        <w:t>požádá je, aby se posadili do komunikačního kruhu, který je</w:t>
      </w:r>
      <w:r w:rsidR="002014C0">
        <w:rPr>
          <w:rFonts w:cstheme="minorHAnsi"/>
        </w:rPr>
        <w:t xml:space="preserve"> v </w:t>
      </w:r>
      <w:r>
        <w:rPr>
          <w:rFonts w:cstheme="minorHAnsi"/>
        </w:rPr>
        <w:t>celém vzdělávacím programu využívám pro své vhodné vlastnosti pro společnou komunikaci. Aktivita</w:t>
      </w:r>
      <w:r w:rsidR="002014C0">
        <w:rPr>
          <w:rFonts w:cstheme="minorHAnsi"/>
        </w:rPr>
        <w:t xml:space="preserve"> u </w:t>
      </w:r>
      <w:r>
        <w:rPr>
          <w:rFonts w:cstheme="minorHAnsi"/>
        </w:rPr>
        <w:t>žáků rozvíjí schopnost komunikovat</w:t>
      </w:r>
      <w:r w:rsidR="002014C0">
        <w:rPr>
          <w:rFonts w:cstheme="minorHAnsi"/>
        </w:rPr>
        <w:t xml:space="preserve"> v </w:t>
      </w:r>
      <w:r>
        <w:rPr>
          <w:rFonts w:cstheme="minorHAnsi"/>
        </w:rPr>
        <w:t>mat</w:t>
      </w:r>
      <w:r w:rsidR="007E0182">
        <w:rPr>
          <w:rFonts w:cstheme="minorHAnsi"/>
        </w:rPr>
        <w:t>eřském jazyce, kdy se žák snaží</w:t>
      </w:r>
      <w:r>
        <w:rPr>
          <w:rFonts w:cstheme="minorHAnsi"/>
        </w:rPr>
        <w:t xml:space="preserve"> co nejrychleji reagovat na zadané instrukce,</w:t>
      </w:r>
      <w:r w:rsidR="002014C0">
        <w:rPr>
          <w:rFonts w:cstheme="minorHAnsi"/>
        </w:rPr>
        <w:t xml:space="preserve"> v </w:t>
      </w:r>
      <w:r>
        <w:rPr>
          <w:rFonts w:cstheme="minorHAnsi"/>
        </w:rPr>
        <w:t>tomto případě na vyslovení zvířete, které začíná na vylosované písmeno abecedy. Realizátor se posadí</w:t>
      </w:r>
      <w:r w:rsidR="002014C0">
        <w:rPr>
          <w:rFonts w:cstheme="minorHAnsi"/>
        </w:rPr>
        <w:t xml:space="preserve"> k </w:t>
      </w:r>
      <w:r>
        <w:rPr>
          <w:rFonts w:cstheme="minorHAnsi"/>
        </w:rPr>
        <w:t>žákům do komunikačního kruhu</w:t>
      </w:r>
      <w:r w:rsidR="002014C0">
        <w:rPr>
          <w:rFonts w:cstheme="minorHAnsi"/>
        </w:rPr>
        <w:t xml:space="preserve"> a </w:t>
      </w:r>
      <w:r>
        <w:rPr>
          <w:rFonts w:cstheme="minorHAnsi"/>
        </w:rPr>
        <w:t>před sebe rozprostře karty</w:t>
      </w:r>
      <w:r w:rsidR="002014C0">
        <w:rPr>
          <w:rFonts w:cstheme="minorHAnsi"/>
        </w:rPr>
        <w:t xml:space="preserve"> s </w:t>
      </w:r>
      <w:r>
        <w:rPr>
          <w:rFonts w:cstheme="minorHAnsi"/>
        </w:rPr>
        <w:t>písmeny směrem dolů, aby nebyly vidět. Vždy vylosuje jedno písmeno, ukáže ho žákům</w:t>
      </w:r>
      <w:r w:rsidR="002014C0">
        <w:rPr>
          <w:rFonts w:cstheme="minorHAnsi"/>
        </w:rPr>
        <w:t xml:space="preserve"> a </w:t>
      </w:r>
      <w:r>
        <w:rPr>
          <w:rFonts w:cstheme="minorHAnsi"/>
        </w:rPr>
        <w:t>ti se snaží vymyslet zvíře začínající na odpovídající písmeno abecedy. Žák může vymyslet</w:t>
      </w:r>
      <w:r w:rsidR="002014C0">
        <w:rPr>
          <w:rFonts w:cstheme="minorHAnsi"/>
        </w:rPr>
        <w:t xml:space="preserve"> i </w:t>
      </w:r>
      <w:r>
        <w:rPr>
          <w:rFonts w:cstheme="minorHAnsi"/>
        </w:rPr>
        <w:t xml:space="preserve">několik zástupců zvířat. Během této aktivity se předpokládá zvýšený hluk, protože se budou žáci překřikovat ve vymýšlení jednotlivých zvířat. Nelosují se všechna písmena abecedy, ale například 5 až 6. </w:t>
      </w:r>
    </w:p>
    <w:p w:rsidR="00296F86" w:rsidRDefault="00296F86" w:rsidP="00296F86">
      <w:pPr>
        <w:rPr>
          <w:rFonts w:cstheme="minorHAnsi"/>
        </w:rPr>
      </w:pPr>
      <w:r>
        <w:rPr>
          <w:rFonts w:cstheme="minorHAnsi"/>
        </w:rPr>
        <w:t>Příklady:</w:t>
      </w:r>
    </w:p>
    <w:p w:rsidR="00296F86" w:rsidRDefault="00296F86" w:rsidP="00296F86">
      <w:pPr>
        <w:rPr>
          <w:rFonts w:cstheme="minorHAnsi"/>
        </w:rPr>
      </w:pPr>
      <w:r>
        <w:rPr>
          <w:rFonts w:cstheme="minorHAnsi"/>
        </w:rPr>
        <w:t>A – anakonda, agama, alka</w:t>
      </w:r>
    </w:p>
    <w:p w:rsidR="00296F86" w:rsidRDefault="00296F86" w:rsidP="00296F86">
      <w:pPr>
        <w:rPr>
          <w:rFonts w:cstheme="minorHAnsi"/>
        </w:rPr>
      </w:pPr>
      <w:r>
        <w:rPr>
          <w:rFonts w:cstheme="minorHAnsi"/>
        </w:rPr>
        <w:t>B – bobr, býk, beruška</w:t>
      </w:r>
    </w:p>
    <w:p w:rsidR="00296F86" w:rsidRDefault="007E0182" w:rsidP="00296F86">
      <w:pPr>
        <w:rPr>
          <w:rFonts w:cstheme="minorHAnsi"/>
        </w:rPr>
      </w:pPr>
      <w:r>
        <w:rPr>
          <w:rFonts w:cstheme="minorHAnsi"/>
        </w:rPr>
        <w:t>C – candát, cvrček</w:t>
      </w:r>
    </w:p>
    <w:p w:rsidR="00296F86" w:rsidRDefault="00296F86" w:rsidP="00296F86">
      <w:pPr>
        <w:rPr>
          <w:rFonts w:cstheme="minorHAnsi"/>
        </w:rPr>
      </w:pPr>
      <w:r>
        <w:rPr>
          <w:rFonts w:cstheme="minorHAnsi"/>
        </w:rPr>
        <w:t>D – daněk, drozd, datel</w:t>
      </w:r>
    </w:p>
    <w:p w:rsidR="00296F86" w:rsidRDefault="00296F86" w:rsidP="00296F86">
      <w:pPr>
        <w:rPr>
          <w:rFonts w:cstheme="minorHAnsi"/>
        </w:rPr>
      </w:pPr>
      <w:r>
        <w:rPr>
          <w:rFonts w:cstheme="minorHAnsi"/>
        </w:rPr>
        <w:t>E – emu</w:t>
      </w:r>
    </w:p>
    <w:p w:rsidR="00296F86" w:rsidRDefault="00296F86" w:rsidP="00296F86">
      <w:pPr>
        <w:rPr>
          <w:rFonts w:cstheme="minorHAnsi"/>
        </w:rPr>
      </w:pPr>
      <w:r>
        <w:rPr>
          <w:rFonts w:cstheme="minorHAnsi"/>
        </w:rPr>
        <w:t>F – fenek, fretka, foxteriér</w:t>
      </w:r>
    </w:p>
    <w:p w:rsidR="00296F86" w:rsidRDefault="007E0182" w:rsidP="00296F86">
      <w:pPr>
        <w:rPr>
          <w:rFonts w:cstheme="minorHAnsi"/>
        </w:rPr>
      </w:pPr>
      <w:r>
        <w:rPr>
          <w:rFonts w:cstheme="minorHAnsi"/>
        </w:rPr>
        <w:t>G – gorila, gepard, grizz</w:t>
      </w:r>
      <w:r w:rsidR="00296F86">
        <w:rPr>
          <w:rFonts w:cstheme="minorHAnsi"/>
        </w:rPr>
        <w:t>ly</w:t>
      </w:r>
    </w:p>
    <w:p w:rsidR="00296F86" w:rsidRDefault="00296F86" w:rsidP="00296F86">
      <w:pPr>
        <w:rPr>
          <w:rFonts w:cstheme="minorHAnsi"/>
        </w:rPr>
      </w:pPr>
      <w:r>
        <w:rPr>
          <w:rFonts w:cstheme="minorHAnsi"/>
        </w:rPr>
        <w:t>H – housenka, holub, hraboš</w:t>
      </w:r>
    </w:p>
    <w:p w:rsidR="00296F86" w:rsidRDefault="00296F86" w:rsidP="00296F86">
      <w:pPr>
        <w:rPr>
          <w:rFonts w:cstheme="minorHAnsi"/>
        </w:rPr>
      </w:pPr>
      <w:r>
        <w:rPr>
          <w:rFonts w:cstheme="minorHAnsi"/>
        </w:rPr>
        <w:t>I – ibis</w:t>
      </w:r>
    </w:p>
    <w:p w:rsidR="00296F86" w:rsidRDefault="00296F86" w:rsidP="00296F86">
      <w:pPr>
        <w:rPr>
          <w:rFonts w:cstheme="minorHAnsi"/>
        </w:rPr>
      </w:pPr>
      <w:r>
        <w:rPr>
          <w:rFonts w:cstheme="minorHAnsi"/>
        </w:rPr>
        <w:t>J – jelen, jeseter, jestřáb</w:t>
      </w:r>
    </w:p>
    <w:p w:rsidR="00296F86" w:rsidRDefault="00296F86" w:rsidP="00296F86">
      <w:pPr>
        <w:rPr>
          <w:rFonts w:cstheme="minorHAnsi"/>
        </w:rPr>
      </w:pPr>
      <w:r>
        <w:rPr>
          <w:rFonts w:cstheme="minorHAnsi"/>
        </w:rPr>
        <w:t>K – koala, kočka, králík</w:t>
      </w:r>
    </w:p>
    <w:p w:rsidR="00296F86" w:rsidRDefault="00296F86" w:rsidP="00296F86">
      <w:pPr>
        <w:rPr>
          <w:rFonts w:cstheme="minorHAnsi"/>
        </w:rPr>
      </w:pPr>
      <w:r>
        <w:rPr>
          <w:rFonts w:cstheme="minorHAnsi"/>
        </w:rPr>
        <w:lastRenderedPageBreak/>
        <w:t>L – liška, lemur, lenochod</w:t>
      </w:r>
    </w:p>
    <w:p w:rsidR="00296F86" w:rsidRDefault="00296F86" w:rsidP="00296F86">
      <w:pPr>
        <w:rPr>
          <w:rFonts w:cstheme="minorHAnsi"/>
        </w:rPr>
      </w:pPr>
      <w:r>
        <w:rPr>
          <w:rFonts w:cstheme="minorHAnsi"/>
        </w:rPr>
        <w:t>M – myš, mýval, modřinka</w:t>
      </w:r>
    </w:p>
    <w:p w:rsidR="00296F86" w:rsidRDefault="00296F86" w:rsidP="00296F86">
      <w:pPr>
        <w:rPr>
          <w:rFonts w:cstheme="minorHAnsi"/>
        </w:rPr>
      </w:pPr>
      <w:r>
        <w:rPr>
          <w:rFonts w:cstheme="minorHAnsi"/>
        </w:rPr>
        <w:t>N – norek, nutrie, nosorožec</w:t>
      </w:r>
    </w:p>
    <w:p w:rsidR="00296F86" w:rsidRDefault="00296F86" w:rsidP="00296F86">
      <w:pPr>
        <w:rPr>
          <w:rFonts w:cstheme="minorHAnsi"/>
        </w:rPr>
      </w:pPr>
      <w:r>
        <w:rPr>
          <w:rFonts w:cstheme="minorHAnsi"/>
        </w:rPr>
        <w:t xml:space="preserve">O – orel, orangutan, </w:t>
      </w:r>
      <w:proofErr w:type="spellStart"/>
      <w:r>
        <w:rPr>
          <w:rFonts w:cstheme="minorHAnsi"/>
        </w:rPr>
        <w:t>osmák</w:t>
      </w:r>
      <w:proofErr w:type="spellEnd"/>
    </w:p>
    <w:p w:rsidR="00296F86" w:rsidRDefault="00296F86" w:rsidP="00296F86">
      <w:pPr>
        <w:rPr>
          <w:rFonts w:cstheme="minorHAnsi"/>
        </w:rPr>
      </w:pPr>
      <w:r>
        <w:rPr>
          <w:rFonts w:cstheme="minorHAnsi"/>
        </w:rPr>
        <w:t xml:space="preserve">P – pštros, páv, </w:t>
      </w:r>
      <w:proofErr w:type="spellStart"/>
      <w:r>
        <w:rPr>
          <w:rFonts w:cstheme="minorHAnsi"/>
        </w:rPr>
        <w:t>pískomil</w:t>
      </w:r>
      <w:proofErr w:type="spellEnd"/>
    </w:p>
    <w:p w:rsidR="00296F86" w:rsidRDefault="00296F86" w:rsidP="00296F86">
      <w:pPr>
        <w:rPr>
          <w:rFonts w:cstheme="minorHAnsi"/>
        </w:rPr>
      </w:pPr>
      <w:r>
        <w:rPr>
          <w:rFonts w:cstheme="minorHAnsi"/>
        </w:rPr>
        <w:t>R – racek, rak, ropucha</w:t>
      </w:r>
    </w:p>
    <w:p w:rsidR="00296F86" w:rsidRDefault="00296F86" w:rsidP="00296F86">
      <w:pPr>
        <w:rPr>
          <w:rFonts w:cstheme="minorHAnsi"/>
        </w:rPr>
      </w:pPr>
      <w:r>
        <w:rPr>
          <w:rFonts w:cstheme="minorHAnsi"/>
        </w:rPr>
        <w:t>S – sysel, straka, sýkorka</w:t>
      </w:r>
    </w:p>
    <w:p w:rsidR="00296F86" w:rsidRDefault="00296F86" w:rsidP="00296F86">
      <w:pPr>
        <w:rPr>
          <w:rFonts w:cstheme="minorHAnsi"/>
        </w:rPr>
      </w:pPr>
      <w:r>
        <w:rPr>
          <w:rFonts w:cstheme="minorHAnsi"/>
        </w:rPr>
        <w:t>T – tygr, tukan, tetřev</w:t>
      </w:r>
    </w:p>
    <w:p w:rsidR="00296F86" w:rsidRDefault="00296F86" w:rsidP="00296F86">
      <w:pPr>
        <w:rPr>
          <w:rFonts w:cstheme="minorHAnsi"/>
        </w:rPr>
      </w:pPr>
      <w:r>
        <w:rPr>
          <w:rFonts w:cstheme="minorHAnsi"/>
        </w:rPr>
        <w:t>U – úhoř, užovka, ústřice</w:t>
      </w:r>
    </w:p>
    <w:p w:rsidR="00296F86" w:rsidRDefault="00296F86" w:rsidP="00296F86">
      <w:pPr>
        <w:rPr>
          <w:rFonts w:cstheme="minorHAnsi"/>
        </w:rPr>
      </w:pPr>
      <w:r>
        <w:rPr>
          <w:rFonts w:cstheme="minorHAnsi"/>
        </w:rPr>
        <w:t>V – včela, vážka, varan</w:t>
      </w:r>
    </w:p>
    <w:p w:rsidR="00296F86" w:rsidRDefault="00296F86" w:rsidP="00296F86">
      <w:pPr>
        <w:rPr>
          <w:rFonts w:cstheme="minorHAnsi"/>
        </w:rPr>
      </w:pPr>
      <w:r>
        <w:rPr>
          <w:rFonts w:cstheme="minorHAnsi"/>
        </w:rPr>
        <w:t>Z – zubr, zebra, zajíc</w:t>
      </w:r>
    </w:p>
    <w:p w:rsidR="00296F86" w:rsidRDefault="00296F86" w:rsidP="00296F86">
      <w:pPr>
        <w:rPr>
          <w:rFonts w:cstheme="minorHAnsi"/>
          <w:u w:val="single"/>
        </w:rPr>
      </w:pPr>
      <w:r w:rsidRPr="00D63712">
        <w:rPr>
          <w:rFonts w:cstheme="minorHAnsi"/>
          <w:u w:val="single"/>
        </w:rPr>
        <w:t>Jak se máme chovat</w:t>
      </w:r>
      <w:r w:rsidR="002014C0">
        <w:rPr>
          <w:rFonts w:cstheme="minorHAnsi"/>
          <w:u w:val="single"/>
        </w:rPr>
        <w:t xml:space="preserve"> v </w:t>
      </w:r>
      <w:r w:rsidRPr="00D63712">
        <w:rPr>
          <w:rFonts w:cstheme="minorHAnsi"/>
          <w:u w:val="single"/>
        </w:rPr>
        <w:t xml:space="preserve">chovatelské </w:t>
      </w:r>
      <w:r w:rsidRPr="00EE3BE7">
        <w:rPr>
          <w:rFonts w:cstheme="minorHAnsi"/>
          <w:u w:val="single"/>
        </w:rPr>
        <w:t>stanici 20 minut</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ve skupině formuluje jednoduchá pravidla pro návštěvníka chovatelské stanice.</w:t>
      </w:r>
    </w:p>
    <w:p w:rsidR="00296F86" w:rsidRPr="00EB7510" w:rsidRDefault="00296F86" w:rsidP="00296F86">
      <w:pPr>
        <w:pStyle w:val="Odstavecseseznamem"/>
        <w:numPr>
          <w:ilvl w:val="0"/>
          <w:numId w:val="47"/>
        </w:numPr>
        <w:spacing w:after="200" w:line="276" w:lineRule="auto"/>
        <w:contextualSpacing/>
        <w:rPr>
          <w:rFonts w:cstheme="minorHAnsi"/>
        </w:rPr>
      </w:pPr>
      <w:r w:rsidRPr="00EB7510">
        <w:rPr>
          <w:rFonts w:cstheme="minorHAnsi"/>
        </w:rPr>
        <w:t>Žák charakterizuje životní prostředí zvířat – chovatelská stanice.</w:t>
      </w:r>
    </w:p>
    <w:p w:rsidR="00296F86" w:rsidRDefault="00296F86" w:rsidP="00296F86">
      <w:pPr>
        <w:rPr>
          <w:rFonts w:cstheme="minorHAnsi"/>
          <w:u w:val="single"/>
        </w:rPr>
      </w:pPr>
      <w:r>
        <w:rPr>
          <w:rFonts w:cstheme="minorHAnsi"/>
          <w:u w:val="single"/>
        </w:rPr>
        <w:t>Pomůcky</w:t>
      </w:r>
    </w:p>
    <w:p w:rsidR="00296F86" w:rsidRDefault="00296F86" w:rsidP="00296F86">
      <w:r>
        <w:t>čistý arch papíru, fixy,</w:t>
      </w:r>
      <w:r w:rsidRPr="00EE3BE7">
        <w:t xml:space="preserve"> </w:t>
      </w:r>
      <w:r>
        <w:t xml:space="preserve">plakát životního prostředí zvířat – chovatelská stanice </w:t>
      </w:r>
      <w:r w:rsidR="007E0182">
        <w:t xml:space="preserve">– </w:t>
      </w:r>
      <w:r>
        <w:t>příloha č. 4.21</w:t>
      </w:r>
    </w:p>
    <w:p w:rsidR="00296F86" w:rsidRDefault="00296F86" w:rsidP="00296F86">
      <w:r>
        <w:t>Realizátor si před aktivitou připraví čistý arch papíru, fixy pro zaznamenání vytvořený pravidel.</w:t>
      </w:r>
      <w:r w:rsidR="007E0182">
        <w:t xml:space="preserve"> V</w:t>
      </w:r>
      <w:r w:rsidR="002014C0">
        <w:t> </w:t>
      </w:r>
      <w:r>
        <w:t>první části aktivita</w:t>
      </w:r>
      <w:r w:rsidR="002014C0">
        <w:t xml:space="preserve"> u </w:t>
      </w:r>
      <w:r>
        <w:t>ž</w:t>
      </w:r>
      <w:r w:rsidR="007E0182">
        <w:t>áků rozvíjí schopnost</w:t>
      </w:r>
      <w:r>
        <w:t xml:space="preserve"> komunikovat</w:t>
      </w:r>
      <w:r w:rsidR="002014C0">
        <w:t xml:space="preserve"> v </w:t>
      </w:r>
      <w:r>
        <w:t>mateřském jazyce</w:t>
      </w:r>
      <w:r w:rsidR="002014C0">
        <w:t xml:space="preserve"> </w:t>
      </w:r>
      <w:r>
        <w:t>formulováním jednoduchých pravidel</w:t>
      </w:r>
      <w:r w:rsidR="002014C0">
        <w:t xml:space="preserve"> a </w:t>
      </w:r>
      <w:r>
        <w:t>obhájením vlastního názoru vhodnými argumenty. Žáci společně vytvoří jednoduchá pravidla pro návštěvníka chovatelské stanice, která by měl během návštěvy dodržovat</w:t>
      </w:r>
      <w:r w:rsidR="002014C0">
        <w:t xml:space="preserve"> v </w:t>
      </w:r>
      <w:r>
        <w:t>rámci respektování chovaných zvířat. Žáci by se měli zamyslet nad možností, že</w:t>
      </w:r>
      <w:r w:rsidR="002014C0">
        <w:t xml:space="preserve"> v </w:t>
      </w:r>
      <w:r>
        <w:t xml:space="preserve">chovatelské stanici mohou být </w:t>
      </w:r>
      <w:r w:rsidR="007E0182">
        <w:t>různé druhy zvířat, ptáci, plazi</w:t>
      </w:r>
      <w:r>
        <w:t xml:space="preserve">, obojživelníci, ryby, malí savci. Vybraná pravidla zaznamenávají na čistý arch, těmito pravidly se budou žáci </w:t>
      </w:r>
      <w:r w:rsidR="007E0182">
        <w:t>řídit</w:t>
      </w:r>
      <w:r>
        <w:t xml:space="preserve"> při návštěvě chovatelské stanice při jedné</w:t>
      </w:r>
      <w:r w:rsidR="002014C0">
        <w:t xml:space="preserve"> z </w:t>
      </w:r>
      <w:r>
        <w:t>dalších aktivity tohoto výukového bloku.</w:t>
      </w:r>
      <w:r w:rsidR="007E0182">
        <w:t xml:space="preserve"> V</w:t>
      </w:r>
      <w:r w:rsidR="002014C0">
        <w:t> </w:t>
      </w:r>
      <w:r>
        <w:t>druhé části této aktivity se žáci pokusí stručně charakterizovat životní prostředí jednotlivých zvířat chovaných</w:t>
      </w:r>
      <w:r w:rsidR="002014C0">
        <w:t xml:space="preserve"> v </w:t>
      </w:r>
      <w:r>
        <w:t>chovatelské stanici. Bude jim nápomocný plakát životního prostředí zvířat, kte</w:t>
      </w:r>
      <w:r w:rsidR="007E0182">
        <w:t>rý je součástí přílohy</w:t>
      </w:r>
      <w:r>
        <w:t xml:space="preserve"> č. 4.21.</w:t>
      </w:r>
    </w:p>
    <w:p w:rsidR="00296F86" w:rsidRPr="00217214" w:rsidRDefault="00296F86" w:rsidP="00296F86">
      <w:r w:rsidRPr="00217214">
        <w:t>Obecná pravidla při chovu zvířat</w:t>
      </w:r>
      <w:r w:rsidR="002014C0">
        <w:t xml:space="preserve"> v </w:t>
      </w:r>
      <w:r w:rsidRPr="00217214">
        <w:t xml:space="preserve">domácích </w:t>
      </w:r>
      <w:r>
        <w:t>podmínkách</w:t>
      </w:r>
      <w:r w:rsidRPr="00217214">
        <w:t>:</w:t>
      </w:r>
    </w:p>
    <w:p w:rsidR="00296F86" w:rsidRDefault="00296F86" w:rsidP="00296F86">
      <w:r>
        <w:t>- Zvířatům mu</w:t>
      </w:r>
      <w:r w:rsidR="007E0182">
        <w:t>síme poskytnout vhodné podmínky</w:t>
      </w:r>
      <w:r>
        <w:t xml:space="preserve"> dle druhu jejich přirozeného prostředí.</w:t>
      </w:r>
    </w:p>
    <w:p w:rsidR="00296F86" w:rsidRDefault="00296F86" w:rsidP="00296F86">
      <w:r>
        <w:t>- Krmit vhodnou přirozenou potravou.</w:t>
      </w:r>
    </w:p>
    <w:p w:rsidR="00296F86" w:rsidRDefault="00296F86" w:rsidP="00296F86">
      <w:r>
        <w:t>- Zvířatům věnujeme pravidelnou péči</w:t>
      </w:r>
      <w:r w:rsidR="002014C0">
        <w:t xml:space="preserve"> a </w:t>
      </w:r>
      <w:r>
        <w:t>pozornost, sledujeme jejich zdravotní stav.</w:t>
      </w:r>
    </w:p>
    <w:p w:rsidR="00296F86" w:rsidRDefault="00296F86" w:rsidP="00296F86">
      <w:r>
        <w:t>- Kontakt se zvířetem by měl být ze strany zvířete dobrovolný, zvíře na kontakt zvykáme postupně</w:t>
      </w:r>
      <w:r w:rsidR="002014C0">
        <w:t xml:space="preserve"> a </w:t>
      </w:r>
      <w:r>
        <w:t>nenásilně.</w:t>
      </w:r>
    </w:p>
    <w:p w:rsidR="00296F86" w:rsidRDefault="00296F86" w:rsidP="00296F86">
      <w:r>
        <w:t>- Dodržujeme bezpečnostní</w:t>
      </w:r>
      <w:r w:rsidR="002014C0">
        <w:t xml:space="preserve"> a </w:t>
      </w:r>
      <w:r>
        <w:t>hygienické zásady.</w:t>
      </w:r>
    </w:p>
    <w:p w:rsidR="00296F86" w:rsidRDefault="00296F86" w:rsidP="00296F86">
      <w:r>
        <w:lastRenderedPageBreak/>
        <w:t>Chov jednotlivých druhů zvířat:</w:t>
      </w:r>
    </w:p>
    <w:p w:rsidR="00296F86" w:rsidRDefault="00296F86" w:rsidP="00296F86">
      <w:r>
        <w:t>Obecně je dobré před pořízením zvířete nastudovat odbornou literaturu, abychom předešli případným komplikacím při domácím chovu.</w:t>
      </w:r>
    </w:p>
    <w:p w:rsidR="00296F86" w:rsidRDefault="00296F86" w:rsidP="00296F86">
      <w:r>
        <w:t>Doporučujeme např. knihy</w:t>
      </w:r>
      <w:r w:rsidR="002014C0">
        <w:t xml:space="preserve"> z </w:t>
      </w:r>
      <w:r>
        <w:t xml:space="preserve">nakladatelství </w:t>
      </w:r>
      <w:proofErr w:type="spellStart"/>
      <w:r>
        <w:t>Robimaus</w:t>
      </w:r>
      <w:proofErr w:type="spellEnd"/>
      <w:r>
        <w:t>, které nabízí širokou řadu knih Abeceda chovatele:</w:t>
      </w:r>
    </w:p>
    <w:p w:rsidR="00296F86" w:rsidRDefault="00296F86" w:rsidP="00296F86">
      <w:r>
        <w:t>Běžně chované druhy zvířat:</w:t>
      </w:r>
    </w:p>
    <w:p w:rsidR="00296F86" w:rsidRDefault="00296F86" w:rsidP="00296F86">
      <w:r>
        <w:t xml:space="preserve">Plazi: </w:t>
      </w:r>
    </w:p>
    <w:p w:rsidR="00296F86" w:rsidRDefault="00296F86" w:rsidP="00296F86">
      <w:r>
        <w:t xml:space="preserve">užovka červená, krajta královská, hroznýš královský, chameleon jemenský, </w:t>
      </w:r>
      <w:proofErr w:type="spellStart"/>
      <w:r>
        <w:t>gekončík</w:t>
      </w:r>
      <w:proofErr w:type="spellEnd"/>
      <w:r>
        <w:t xml:space="preserve"> noční, agama vousatá, že</w:t>
      </w:r>
      <w:r w:rsidR="00D87BBB">
        <w:t>lva zelenavá, želva žlutohnědá</w:t>
      </w:r>
    </w:p>
    <w:p w:rsidR="00296F86" w:rsidRDefault="00296F86" w:rsidP="00296F86">
      <w:r w:rsidRPr="00445D2C">
        <w:rPr>
          <w:noProof/>
        </w:rPr>
        <w:drawing>
          <wp:inline distT="0" distB="0" distL="0" distR="0">
            <wp:extent cx="2979420" cy="1986838"/>
            <wp:effectExtent l="0" t="0" r="0" b="0"/>
            <wp:docPr id="34" name="Obrázek 34" descr="C:\Users\LIBOVICKA\Desktop\fotky zSvět zvířat\IMG_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IBOVICKA\Desktop\fotky zSvět zvířat\IMG_9825.JPG"/>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982090" cy="1988619"/>
                    </a:xfrm>
                    <a:prstGeom prst="rect">
                      <a:avLst/>
                    </a:prstGeom>
                    <a:noFill/>
                    <a:ln>
                      <a:noFill/>
                    </a:ln>
                  </pic:spPr>
                </pic:pic>
              </a:graphicData>
            </a:graphic>
          </wp:inline>
        </w:drawing>
      </w:r>
      <w:r>
        <w:t xml:space="preserve"> </w:t>
      </w:r>
      <w:proofErr w:type="spellStart"/>
      <w:r>
        <w:t>g</w:t>
      </w:r>
      <w:r w:rsidR="00D87BBB">
        <w:t>ekončík</w:t>
      </w:r>
      <w:proofErr w:type="spellEnd"/>
      <w:r w:rsidR="00D87BBB">
        <w:t xml:space="preserve"> noční</w:t>
      </w:r>
    </w:p>
    <w:p w:rsidR="00296F86" w:rsidRPr="00217214" w:rsidRDefault="00296F86" w:rsidP="00296F86">
      <w:r w:rsidRPr="00D4092C">
        <w:rPr>
          <w:noProof/>
        </w:rPr>
        <w:drawing>
          <wp:inline distT="0" distB="0" distL="0" distR="0">
            <wp:extent cx="2993817" cy="1996440"/>
            <wp:effectExtent l="0" t="0" r="0" b="3810"/>
            <wp:docPr id="35" name="Obrázek 35" descr="C:\Users\LIBOVICKA\Desktop\fotky zSvět zvířat\IMG_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IBOVICKA\Desktop\fotky zSvět zvířat\IMG_9815.JPG"/>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999328" cy="2000115"/>
                    </a:xfrm>
                    <a:prstGeom prst="rect">
                      <a:avLst/>
                    </a:prstGeom>
                    <a:noFill/>
                    <a:ln>
                      <a:noFill/>
                    </a:ln>
                  </pic:spPr>
                </pic:pic>
              </a:graphicData>
            </a:graphic>
          </wp:inline>
        </w:drawing>
      </w:r>
      <w:r>
        <w:t xml:space="preserve"> a</w:t>
      </w:r>
      <w:r w:rsidR="00D87BBB">
        <w:t>gama vousatá</w:t>
      </w:r>
    </w:p>
    <w:p w:rsidR="00296F86" w:rsidRDefault="00296F86" w:rsidP="00296F86">
      <w:r>
        <w:t>Obojživelníci:</w:t>
      </w:r>
    </w:p>
    <w:p w:rsidR="00296F86" w:rsidRPr="00217214" w:rsidRDefault="00296F86" w:rsidP="00296F86">
      <w:r>
        <w:t>axolotl americký, drápatka vodní, ž</w:t>
      </w:r>
      <w:r w:rsidR="00D87BBB">
        <w:t xml:space="preserve">ebrovník </w:t>
      </w:r>
      <w:proofErr w:type="spellStart"/>
      <w:r w:rsidR="00D87BBB">
        <w:t>Waltlův</w:t>
      </w:r>
      <w:proofErr w:type="spellEnd"/>
    </w:p>
    <w:p w:rsidR="00296F86" w:rsidRDefault="00D87BBB" w:rsidP="00296F86">
      <w:r>
        <w:t>Ryby</w:t>
      </w:r>
      <w:r w:rsidR="00296F86">
        <w:t xml:space="preserve">: </w:t>
      </w:r>
    </w:p>
    <w:p w:rsidR="00296F86" w:rsidRDefault="00D87BBB" w:rsidP="00296F86">
      <w:r>
        <w:t>beta bojovnice (</w:t>
      </w:r>
      <w:r w:rsidR="00296F86">
        <w:t>uvádíme pouze jeden nenáročný druh chovaný</w:t>
      </w:r>
      <w:r w:rsidR="002014C0">
        <w:t xml:space="preserve"> u </w:t>
      </w:r>
      <w:r w:rsidR="00296F86">
        <w:t>nás na chovatelské stanici, bez potřeby filtrace vody)</w:t>
      </w:r>
    </w:p>
    <w:p w:rsidR="00296F86" w:rsidRDefault="00D87BBB" w:rsidP="00296F86">
      <w:r>
        <w:t>Ptáci</w:t>
      </w:r>
      <w:r w:rsidR="00296F86">
        <w:t>:</w:t>
      </w:r>
    </w:p>
    <w:p w:rsidR="00296F86" w:rsidRDefault="00296F86" w:rsidP="00296F86">
      <w:r>
        <w:t xml:space="preserve">andulka vlnkovaná, papoušek </w:t>
      </w:r>
      <w:proofErr w:type="spellStart"/>
      <w:r>
        <w:t>agapornis</w:t>
      </w:r>
      <w:proofErr w:type="spellEnd"/>
      <w:r>
        <w:t>, korela, chů</w:t>
      </w:r>
      <w:r w:rsidR="00D87BBB">
        <w:t>vička japonská, zebřička pestrá</w:t>
      </w:r>
    </w:p>
    <w:p w:rsidR="00296F86" w:rsidRDefault="00296F86" w:rsidP="00296F86">
      <w:r w:rsidRPr="00D4092C">
        <w:rPr>
          <w:noProof/>
        </w:rPr>
        <w:lastRenderedPageBreak/>
        <w:drawing>
          <wp:inline distT="0" distB="0" distL="0" distR="0">
            <wp:extent cx="3048000" cy="2032571"/>
            <wp:effectExtent l="0" t="0" r="0" b="6350"/>
            <wp:docPr id="27" name="Obrázek 27" descr="C:\Users\LIBOVICKA\Desktop\fotky zSvět zvířat\IMG_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IBOVICKA\Desktop\fotky zSvět zvířat\IMG_9823.JPG"/>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55727" cy="2037723"/>
                    </a:xfrm>
                    <a:prstGeom prst="rect">
                      <a:avLst/>
                    </a:prstGeom>
                    <a:noFill/>
                    <a:ln>
                      <a:noFill/>
                    </a:ln>
                  </pic:spPr>
                </pic:pic>
              </a:graphicData>
            </a:graphic>
          </wp:inline>
        </w:drawing>
      </w:r>
      <w:r w:rsidR="00D87BBB">
        <w:t xml:space="preserve"> andulka vlnkovaná</w:t>
      </w:r>
    </w:p>
    <w:p w:rsidR="00296F86" w:rsidRPr="00217214" w:rsidRDefault="00296F86" w:rsidP="00296F86"/>
    <w:p w:rsidR="00296F86" w:rsidRDefault="00296F86" w:rsidP="00296F86">
      <w:r>
        <w:t xml:space="preserve">Savci: </w:t>
      </w:r>
    </w:p>
    <w:p w:rsidR="00296F86" w:rsidRDefault="00D87BBB" w:rsidP="00296F86">
      <w:r>
        <w:t>S</w:t>
      </w:r>
      <w:r w:rsidR="00296F86">
        <w:t>avci jsou nejrozšířenějšími zástupci chovaných zvířat, ať už se jedná</w:t>
      </w:r>
      <w:r w:rsidR="002014C0">
        <w:t xml:space="preserve"> o </w:t>
      </w:r>
      <w:r w:rsidR="00296F86">
        <w:t xml:space="preserve">křečky – </w:t>
      </w:r>
      <w:proofErr w:type="spellStart"/>
      <w:r w:rsidR="00296F86">
        <w:t>džungarské</w:t>
      </w:r>
      <w:proofErr w:type="spellEnd"/>
      <w:r w:rsidR="00296F86">
        <w:t xml:space="preserve">, zlaté, </w:t>
      </w:r>
      <w:proofErr w:type="spellStart"/>
      <w:r w:rsidR="00296F86">
        <w:t>křečíky</w:t>
      </w:r>
      <w:proofErr w:type="spellEnd"/>
      <w:r w:rsidR="00296F86">
        <w:t xml:space="preserve"> </w:t>
      </w:r>
      <w:proofErr w:type="spellStart"/>
      <w:r w:rsidR="00296F86">
        <w:t>roborovské</w:t>
      </w:r>
      <w:proofErr w:type="spellEnd"/>
      <w:r w:rsidR="00296F86">
        <w:t xml:space="preserve">, morčata domácí, potkany, </w:t>
      </w:r>
      <w:r>
        <w:t xml:space="preserve">myši domácí, činčily, </w:t>
      </w:r>
      <w:proofErr w:type="spellStart"/>
      <w:r>
        <w:t>pískomily</w:t>
      </w:r>
      <w:proofErr w:type="spellEnd"/>
      <w:r>
        <w:t xml:space="preserve"> či</w:t>
      </w:r>
      <w:r w:rsidR="00296F86">
        <w:t xml:space="preserve"> </w:t>
      </w:r>
      <w:proofErr w:type="spellStart"/>
      <w:r w:rsidR="00296F86">
        <w:t>osmáky</w:t>
      </w:r>
      <w:proofErr w:type="spellEnd"/>
      <w:r w:rsidR="00296F86">
        <w:t xml:space="preserve"> </w:t>
      </w:r>
      <w:proofErr w:type="spellStart"/>
      <w:r w:rsidR="00296F86">
        <w:t>degu</w:t>
      </w:r>
      <w:proofErr w:type="spellEnd"/>
      <w:r w:rsidR="00296F86">
        <w:t>.</w:t>
      </w:r>
    </w:p>
    <w:p w:rsidR="00296F86" w:rsidRDefault="00296F86" w:rsidP="00296F86">
      <w:r w:rsidRPr="00D4092C">
        <w:rPr>
          <w:noProof/>
        </w:rPr>
        <w:drawing>
          <wp:inline distT="0" distB="0" distL="0" distR="0">
            <wp:extent cx="3028099" cy="2019300"/>
            <wp:effectExtent l="0" t="0" r="1270" b="0"/>
            <wp:docPr id="28" name="Obrázek 28" descr="C:\Users\LIBOVICKA\Desktop\fotky zSvět zvířat\IMG_9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IBOVICKA\Desktop\fotky zSvět zvířat\IMG_9816.JPG"/>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029893" cy="2020497"/>
                    </a:xfrm>
                    <a:prstGeom prst="rect">
                      <a:avLst/>
                    </a:prstGeom>
                    <a:noFill/>
                    <a:ln>
                      <a:noFill/>
                    </a:ln>
                  </pic:spPr>
                </pic:pic>
              </a:graphicData>
            </a:graphic>
          </wp:inline>
        </w:drawing>
      </w:r>
      <w:r>
        <w:t xml:space="preserve"> křeč</w:t>
      </w:r>
      <w:r w:rsidR="00D87BBB">
        <w:t xml:space="preserve">ek </w:t>
      </w:r>
      <w:proofErr w:type="spellStart"/>
      <w:r w:rsidR="00D87BBB">
        <w:t>džungarský</w:t>
      </w:r>
      <w:proofErr w:type="spellEnd"/>
    </w:p>
    <w:p w:rsidR="00296F86" w:rsidRDefault="00296F86" w:rsidP="00296F86"/>
    <w:p w:rsidR="00296F86" w:rsidRDefault="00D87BBB" w:rsidP="00296F86">
      <w:r>
        <w:t>Bezobratlí</w:t>
      </w:r>
      <w:r w:rsidR="00296F86">
        <w:t>:</w:t>
      </w:r>
    </w:p>
    <w:p w:rsidR="00296F86" w:rsidRDefault="00296F86" w:rsidP="00296F86">
      <w:r>
        <w:t>oblovka žravá, strašilka australská, pakobylka indická.</w:t>
      </w:r>
    </w:p>
    <w:p w:rsidR="00296F86" w:rsidRDefault="00296F86" w:rsidP="00296F86">
      <w:r w:rsidRPr="0042624D">
        <w:rPr>
          <w:noProof/>
        </w:rPr>
        <w:drawing>
          <wp:inline distT="0" distB="0" distL="0" distR="0">
            <wp:extent cx="3093720" cy="2063060"/>
            <wp:effectExtent l="0" t="0" r="0" b="0"/>
            <wp:docPr id="36" name="Obrázek 36" descr="C:\Users\LIBOVICKA\Desktop\fotky zSvět zvířat\IMG_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IBOVICKA\Desktop\fotky zSvět zvířat\IMG_9819.JPG"/>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101475" cy="2068231"/>
                    </a:xfrm>
                    <a:prstGeom prst="rect">
                      <a:avLst/>
                    </a:prstGeom>
                    <a:noFill/>
                    <a:ln>
                      <a:noFill/>
                    </a:ln>
                  </pic:spPr>
                </pic:pic>
              </a:graphicData>
            </a:graphic>
          </wp:inline>
        </w:drawing>
      </w:r>
      <w:r>
        <w:t xml:space="preserve"> pako</w:t>
      </w:r>
      <w:r w:rsidR="00D87BBB">
        <w:t>bylka indická</w:t>
      </w:r>
    </w:p>
    <w:p w:rsidR="00296F86" w:rsidRPr="00062F1E" w:rsidRDefault="00296F86" w:rsidP="00296F86"/>
    <w:p w:rsidR="00296F86" w:rsidRDefault="00D87BBB" w:rsidP="00296F86">
      <w:pPr>
        <w:rPr>
          <w:rFonts w:cstheme="minorHAnsi"/>
          <w:u w:val="single"/>
        </w:rPr>
      </w:pPr>
      <w:r>
        <w:rPr>
          <w:rFonts w:cstheme="minorHAnsi"/>
          <w:u w:val="single"/>
        </w:rPr>
        <w:t>Zvuky neznáma</w:t>
      </w:r>
      <w:r w:rsidR="00296F86" w:rsidRPr="00EE3BE7">
        <w:rPr>
          <w:rFonts w:cstheme="minorHAnsi"/>
          <w:u w:val="single"/>
        </w:rPr>
        <w:t xml:space="preserve"> 15 minut</w:t>
      </w:r>
    </w:p>
    <w:p w:rsidR="00296F86" w:rsidRPr="00EB7510" w:rsidRDefault="00296F86" w:rsidP="00296F86">
      <w:pPr>
        <w:pStyle w:val="Odstavecseseznamem"/>
        <w:numPr>
          <w:ilvl w:val="0"/>
          <w:numId w:val="48"/>
        </w:numPr>
        <w:spacing w:after="200" w:line="276" w:lineRule="auto"/>
        <w:contextualSpacing/>
        <w:rPr>
          <w:rFonts w:cstheme="minorHAnsi"/>
        </w:rPr>
      </w:pPr>
      <w:r w:rsidRPr="00EB7510">
        <w:rPr>
          <w:rFonts w:cstheme="minorHAnsi"/>
        </w:rPr>
        <w:t>Žák si zahraje na netradiční hudební nástroje.</w:t>
      </w:r>
    </w:p>
    <w:p w:rsidR="00296F86" w:rsidRPr="00DD11B9" w:rsidRDefault="00296F86" w:rsidP="00296F86">
      <w:pPr>
        <w:pStyle w:val="Odstavecseseznamem"/>
        <w:numPr>
          <w:ilvl w:val="0"/>
          <w:numId w:val="48"/>
        </w:numPr>
        <w:spacing w:after="200" w:line="276" w:lineRule="auto"/>
        <w:contextualSpacing/>
        <w:rPr>
          <w:rFonts w:cstheme="minorHAnsi"/>
          <w:u w:val="single"/>
        </w:rPr>
      </w:pPr>
      <w:r w:rsidRPr="00DD11B9">
        <w:rPr>
          <w:rFonts w:cstheme="minorHAnsi"/>
        </w:rPr>
        <w:t xml:space="preserve">Žák se pokusí určit, jaké zvuky přírody napodobují jednotlivé hudební nástroje. </w:t>
      </w:r>
    </w:p>
    <w:p w:rsidR="00296F86" w:rsidRPr="00DD11B9" w:rsidRDefault="00296F86" w:rsidP="00296F86">
      <w:pPr>
        <w:rPr>
          <w:rFonts w:cstheme="minorHAnsi"/>
          <w:u w:val="single"/>
        </w:rPr>
      </w:pPr>
      <w:r w:rsidRPr="00DD11B9">
        <w:rPr>
          <w:rFonts w:cstheme="minorHAnsi"/>
          <w:u w:val="single"/>
        </w:rPr>
        <w:t>Pomůcky</w:t>
      </w:r>
    </w:p>
    <w:p w:rsidR="00296F86" w:rsidRDefault="00296F86" w:rsidP="00296F86">
      <w:r>
        <w:t>netradiční hudební nástroje</w:t>
      </w:r>
    </w:p>
    <w:p w:rsidR="00296F86" w:rsidRDefault="00296F86" w:rsidP="00296F86">
      <w:r>
        <w:t>Před aktivitou si realizátor připraví netradiční hudební nástroje. Žáci se roz</w:t>
      </w:r>
      <w:r w:rsidR="00D87BBB">
        <w:t>dělí do několika menších skupin</w:t>
      </w:r>
      <w:r>
        <w:t xml:space="preserve"> po třech či čtyřech žácích. Každá skupina dostane jeden až dva hudební nástroje, podle počtu hudebních nástrojů</w:t>
      </w:r>
      <w:r w:rsidR="002014C0">
        <w:t xml:space="preserve"> a </w:t>
      </w:r>
      <w:r>
        <w:t>počtu skupin žáků. Aktivita</w:t>
      </w:r>
      <w:r w:rsidR="002014C0">
        <w:t xml:space="preserve"> u </w:t>
      </w:r>
      <w:r>
        <w:t>žáků rozvíjí schopnost učit se, kdy si prohlédnou</w:t>
      </w:r>
      <w:r w:rsidR="002014C0">
        <w:t xml:space="preserve"> a </w:t>
      </w:r>
      <w:r>
        <w:t>vyzkouší netradiční hudební nástroje, ke kterým se následně pokusí přiřadit zvuk přírody, který můžeme</w:t>
      </w:r>
      <w:r w:rsidR="002014C0">
        <w:t xml:space="preserve"> v </w:t>
      </w:r>
      <w:r>
        <w:t>přírodě zaslechnout. Žáci si mezi skupinami hudební nástroje mění tak, aby měl každý možnost si osahat</w:t>
      </w:r>
      <w:r w:rsidR="002014C0">
        <w:t xml:space="preserve"> a </w:t>
      </w:r>
      <w:r>
        <w:t>vyzkoušet všechny hudební nástroje. Ke konci aktivity realizátor žákům prozradí, jaké zvuky</w:t>
      </w:r>
      <w:r w:rsidR="002014C0">
        <w:t xml:space="preserve"> z </w:t>
      </w:r>
      <w:r>
        <w:t>přírody se skrývají pod jednotlivými nást</w:t>
      </w:r>
      <w:r w:rsidR="00D87BBB">
        <w:t>roji, pokud na ně žáci již před</w:t>
      </w:r>
      <w:r>
        <w:t xml:space="preserve">tím nepřišli samostatně. </w:t>
      </w:r>
    </w:p>
    <w:p w:rsidR="00296F86" w:rsidRDefault="00296F86" w:rsidP="00296F86">
      <w:pPr>
        <w:rPr>
          <w:rFonts w:cstheme="minorHAnsi"/>
          <w:u w:val="single"/>
        </w:rPr>
      </w:pPr>
      <w:r w:rsidRPr="00EE3BE7">
        <w:rPr>
          <w:rFonts w:cstheme="minorHAnsi"/>
          <w:u w:val="single"/>
        </w:rPr>
        <w:t>Chovatel</w:t>
      </w:r>
      <w:r>
        <w:rPr>
          <w:rFonts w:cstheme="minorHAnsi"/>
          <w:u w:val="single"/>
        </w:rPr>
        <w:t xml:space="preserve"> </w:t>
      </w:r>
      <w:r w:rsidRPr="00EE3BE7">
        <w:rPr>
          <w:rFonts w:cstheme="minorHAnsi"/>
          <w:u w:val="single"/>
        </w:rPr>
        <w:t>30 minut</w:t>
      </w:r>
    </w:p>
    <w:p w:rsidR="00296F86" w:rsidRPr="00B26A09" w:rsidRDefault="00296F86" w:rsidP="00296F86">
      <w:pPr>
        <w:pStyle w:val="Odstavecseseznamem"/>
        <w:numPr>
          <w:ilvl w:val="0"/>
          <w:numId w:val="49"/>
        </w:numPr>
        <w:spacing w:after="160" w:line="259" w:lineRule="auto"/>
        <w:contextualSpacing/>
        <w:rPr>
          <w:b/>
        </w:rPr>
      </w:pPr>
      <w:r w:rsidRPr="00B26A09">
        <w:t xml:space="preserve">Žák </w:t>
      </w:r>
      <w:r>
        <w:t>si vyslechne informace</w:t>
      </w:r>
      <w:r w:rsidR="002014C0">
        <w:t xml:space="preserve"> o </w:t>
      </w:r>
      <w:r>
        <w:t>chovateli exotických zvířat,</w:t>
      </w:r>
      <w:r w:rsidR="002014C0">
        <w:t xml:space="preserve"> o </w:t>
      </w:r>
      <w:r>
        <w:t>exotických zvířatech</w:t>
      </w:r>
      <w:r w:rsidR="002014C0">
        <w:t xml:space="preserve"> a </w:t>
      </w:r>
      <w:r>
        <w:t xml:space="preserve">chovatelské stanici. </w:t>
      </w:r>
    </w:p>
    <w:p w:rsidR="00296F86" w:rsidRPr="00490188" w:rsidRDefault="00296F86" w:rsidP="00296F86">
      <w:pPr>
        <w:pStyle w:val="Odstavecseseznamem"/>
        <w:numPr>
          <w:ilvl w:val="0"/>
          <w:numId w:val="49"/>
        </w:numPr>
        <w:spacing w:after="160" w:line="259" w:lineRule="auto"/>
        <w:contextualSpacing/>
        <w:rPr>
          <w:rFonts w:cstheme="minorHAnsi"/>
          <w:u w:val="single"/>
        </w:rPr>
      </w:pPr>
      <w:r w:rsidRPr="00B26A09">
        <w:t>Žák for</w:t>
      </w:r>
      <w:r>
        <w:t xml:space="preserve">muluje vhodné dotazy týkající se chovu exotických zvířat. </w:t>
      </w:r>
    </w:p>
    <w:p w:rsidR="00296F86" w:rsidRPr="00856518" w:rsidRDefault="00296F86" w:rsidP="00296F86">
      <w:pPr>
        <w:pStyle w:val="Odstavecseseznamem"/>
        <w:numPr>
          <w:ilvl w:val="0"/>
          <w:numId w:val="49"/>
        </w:numPr>
        <w:spacing w:after="160" w:line="259" w:lineRule="auto"/>
        <w:contextualSpacing/>
        <w:rPr>
          <w:rFonts w:cstheme="minorHAnsi"/>
          <w:u w:val="single"/>
        </w:rPr>
      </w:pPr>
      <w:r>
        <w:t xml:space="preserve">Žák navštíví chovatelskou stanici. </w:t>
      </w:r>
    </w:p>
    <w:p w:rsidR="00296F86" w:rsidRDefault="00296F86" w:rsidP="00296F86">
      <w:pPr>
        <w:rPr>
          <w:rFonts w:cstheme="minorHAnsi"/>
          <w:u w:val="single"/>
        </w:rPr>
      </w:pPr>
      <w:r>
        <w:rPr>
          <w:rFonts w:cstheme="minorHAnsi"/>
          <w:u w:val="single"/>
        </w:rPr>
        <w:t>Pomůcky</w:t>
      </w:r>
    </w:p>
    <w:p w:rsidR="00296F86" w:rsidRDefault="00296F86" w:rsidP="00296F86">
      <w:r w:rsidRPr="00B26A09">
        <w:t>bez pomůcek (popřípadě pomůcky podle zaměření výkladu realizátora)</w:t>
      </w:r>
    </w:p>
    <w:p w:rsidR="00296F86" w:rsidRDefault="00D87BBB" w:rsidP="00296F86">
      <w:pPr>
        <w:spacing w:after="0"/>
        <w:rPr>
          <w:rFonts w:cstheme="minorHAnsi"/>
        </w:rPr>
      </w:pPr>
      <w:r>
        <w:t>Aktivita je za</w:t>
      </w:r>
      <w:r w:rsidR="00296F86" w:rsidRPr="00B26A09">
        <w:t>měřená na výklad informací týkající</w:t>
      </w:r>
      <w:r>
        <w:t>ch</w:t>
      </w:r>
      <w:r w:rsidR="00296F86" w:rsidRPr="00B26A09">
        <w:t xml:space="preserve"> se </w:t>
      </w:r>
      <w:r w:rsidR="00296F86">
        <w:t>chovatelů, chovu exotických zvířat</w:t>
      </w:r>
      <w:r w:rsidR="002014C0">
        <w:t xml:space="preserve"> a </w:t>
      </w:r>
      <w:r w:rsidR="00296F86">
        <w:t>zajímavostí</w:t>
      </w:r>
      <w:r w:rsidR="002014C0">
        <w:t xml:space="preserve"> z </w:t>
      </w:r>
      <w:r w:rsidR="00296F86">
        <w:t xml:space="preserve">chovu exotických zvířat. </w:t>
      </w:r>
      <w:r w:rsidR="00296F86" w:rsidRPr="00B26A09">
        <w:t>Žák rozvíjí kompetenci schopnost učit se získáním nových vědomostí. Aktivita může být realizována dvěma způsoby. První možností je, že realizátor povede debatu sám</w:t>
      </w:r>
      <w:r w:rsidR="002014C0">
        <w:t xml:space="preserve"> a </w:t>
      </w:r>
      <w:r w:rsidR="00296F86" w:rsidRPr="00B26A09">
        <w:t>nastuduje si potřebné materiály, které žákům během výkladu</w:t>
      </w:r>
      <w:r w:rsidR="002014C0">
        <w:t xml:space="preserve"> a </w:t>
      </w:r>
      <w:r w:rsidR="00296F86" w:rsidRPr="00B26A09">
        <w:t>následující debaty představí. Druhou možností realizace této aktivity je debata</w:t>
      </w:r>
      <w:r w:rsidR="002014C0">
        <w:t xml:space="preserve"> s </w:t>
      </w:r>
      <w:r w:rsidR="00296F86">
        <w:t>chovatelem exotických zvířat</w:t>
      </w:r>
      <w:r w:rsidR="002014C0">
        <w:t xml:space="preserve"> z </w:t>
      </w:r>
      <w:r w:rsidR="00296F86" w:rsidRPr="00B26A09">
        <w:t>okolí.</w:t>
      </w:r>
      <w:r w:rsidR="00C3317F">
        <w:t xml:space="preserve"> V</w:t>
      </w:r>
      <w:r w:rsidR="002014C0">
        <w:t> </w:t>
      </w:r>
      <w:r w:rsidR="00296F86" w:rsidRPr="00B26A09">
        <w:t>obou dvou případech se realizátor</w:t>
      </w:r>
      <w:r w:rsidR="002014C0">
        <w:t xml:space="preserve"> i </w:t>
      </w:r>
      <w:r w:rsidR="00296F86" w:rsidRPr="00B26A09">
        <w:t>host drží</w:t>
      </w:r>
      <w:r w:rsidR="002014C0">
        <w:t xml:space="preserve"> z </w:t>
      </w:r>
      <w:r w:rsidR="00296F86" w:rsidRPr="00B26A09">
        <w:t>počátku následujících bodů, aby si usnadnil vstup do diskuze. Nadále mohou pokračovat dle svých preferencí</w:t>
      </w:r>
      <w:r w:rsidR="002014C0">
        <w:t xml:space="preserve"> a </w:t>
      </w:r>
      <w:r w:rsidR="00296F86" w:rsidRPr="00B26A09">
        <w:t xml:space="preserve">otázek od žáků. </w:t>
      </w:r>
      <w:r w:rsidR="00296F86" w:rsidRPr="00B26A09">
        <w:rPr>
          <w:rFonts w:cstheme="minorHAnsi"/>
        </w:rPr>
        <w:t xml:space="preserve"> </w:t>
      </w:r>
      <w:r w:rsidR="00296F86">
        <w:rPr>
          <w:rFonts w:cstheme="minorHAnsi"/>
        </w:rPr>
        <w:t>Žáci po společné diskuzi navštíví chovatelskou stanici, ve které dodržují pravidla stanovená</w:t>
      </w:r>
      <w:r w:rsidR="002014C0">
        <w:rPr>
          <w:rFonts w:cstheme="minorHAnsi"/>
        </w:rPr>
        <w:t xml:space="preserve"> v </w:t>
      </w:r>
      <w:r w:rsidR="00296F86">
        <w:rPr>
          <w:rFonts w:cstheme="minorHAnsi"/>
        </w:rPr>
        <w:t>jedné</w:t>
      </w:r>
      <w:r w:rsidR="002014C0">
        <w:rPr>
          <w:rFonts w:cstheme="minorHAnsi"/>
        </w:rPr>
        <w:t xml:space="preserve"> z </w:t>
      </w:r>
      <w:r w:rsidR="00296F86">
        <w:rPr>
          <w:rFonts w:cstheme="minorHAnsi"/>
        </w:rPr>
        <w:t>předešlých aktivit. Pokud není možné chovatelskou stanici</w:t>
      </w:r>
      <w:r w:rsidR="002014C0">
        <w:rPr>
          <w:rFonts w:cstheme="minorHAnsi"/>
        </w:rPr>
        <w:t xml:space="preserve"> s </w:t>
      </w:r>
      <w:r w:rsidR="00296F86">
        <w:rPr>
          <w:rFonts w:cstheme="minorHAnsi"/>
        </w:rPr>
        <w:t>žáky navštívit, realizátor si připraví obrázky</w:t>
      </w:r>
      <w:r w:rsidR="002014C0">
        <w:rPr>
          <w:rFonts w:cstheme="minorHAnsi"/>
        </w:rPr>
        <w:t xml:space="preserve"> z </w:t>
      </w:r>
      <w:r w:rsidR="00296F86">
        <w:rPr>
          <w:rFonts w:cstheme="minorHAnsi"/>
        </w:rPr>
        <w:t>chovatelské stanice</w:t>
      </w:r>
      <w:r w:rsidR="002014C0">
        <w:rPr>
          <w:rFonts w:cstheme="minorHAnsi"/>
        </w:rPr>
        <w:t xml:space="preserve"> v </w:t>
      </w:r>
      <w:r w:rsidR="00296F86">
        <w:rPr>
          <w:rFonts w:cstheme="minorHAnsi"/>
        </w:rPr>
        <w:t>okolí</w:t>
      </w:r>
      <w:r w:rsidR="002014C0">
        <w:rPr>
          <w:rFonts w:cstheme="minorHAnsi"/>
        </w:rPr>
        <w:t xml:space="preserve"> a </w:t>
      </w:r>
      <w:r w:rsidR="00296F86">
        <w:rPr>
          <w:rFonts w:cstheme="minorHAnsi"/>
        </w:rPr>
        <w:t xml:space="preserve">doporučí žákům ji navštívit samostatně ve volném čase.  </w:t>
      </w:r>
    </w:p>
    <w:p w:rsidR="00296F86" w:rsidRPr="00B26A09" w:rsidRDefault="00296F86" w:rsidP="00296F86">
      <w:pPr>
        <w:spacing w:after="0"/>
      </w:pP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zná někdo nějakého chovatele</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popis činnosti chovatele</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co přesně chovatel dělá</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co všechno chovatel může</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jak se mohu stát chovatelem</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jak se chovatel stará</w:t>
      </w:r>
      <w:r w:rsidR="002014C0">
        <w:rPr>
          <w:rFonts w:cstheme="minorHAnsi"/>
        </w:rPr>
        <w:t xml:space="preserve"> o </w:t>
      </w:r>
      <w:r w:rsidRPr="00DD11B9">
        <w:rPr>
          <w:rFonts w:cstheme="minorHAnsi"/>
        </w:rPr>
        <w:t>zvířata</w:t>
      </w:r>
    </w:p>
    <w:p w:rsidR="00296F86" w:rsidRPr="00DD11B9" w:rsidRDefault="00296F86" w:rsidP="00296F86">
      <w:pPr>
        <w:pStyle w:val="Odstavecseseznamem"/>
        <w:numPr>
          <w:ilvl w:val="0"/>
          <w:numId w:val="53"/>
        </w:numPr>
        <w:spacing w:line="276" w:lineRule="auto"/>
        <w:contextualSpacing/>
        <w:rPr>
          <w:rFonts w:cstheme="minorHAnsi"/>
        </w:rPr>
      </w:pPr>
      <w:r w:rsidRPr="00DD11B9">
        <w:rPr>
          <w:rFonts w:cstheme="minorHAnsi"/>
        </w:rPr>
        <w:t>práva</w:t>
      </w:r>
      <w:r w:rsidR="002014C0">
        <w:rPr>
          <w:rFonts w:cstheme="minorHAnsi"/>
        </w:rPr>
        <w:t xml:space="preserve"> a </w:t>
      </w:r>
      <w:r w:rsidRPr="00DD11B9">
        <w:rPr>
          <w:rFonts w:cstheme="minorHAnsi"/>
        </w:rPr>
        <w:t>povinnosti chovatele</w:t>
      </w:r>
    </w:p>
    <w:p w:rsidR="00296F86" w:rsidRDefault="00296F86" w:rsidP="00296F86">
      <w:pPr>
        <w:pStyle w:val="Odstavecseseznamem"/>
        <w:numPr>
          <w:ilvl w:val="0"/>
          <w:numId w:val="53"/>
        </w:numPr>
        <w:spacing w:after="200" w:line="276" w:lineRule="auto"/>
        <w:contextualSpacing/>
        <w:rPr>
          <w:rFonts w:cstheme="minorHAnsi"/>
        </w:rPr>
      </w:pPr>
      <w:r w:rsidRPr="00DD11B9">
        <w:rPr>
          <w:rFonts w:cstheme="minorHAnsi"/>
        </w:rPr>
        <w:t>co vše musí chovatel umět</w:t>
      </w:r>
    </w:p>
    <w:p w:rsidR="00296F86" w:rsidRDefault="00296F86" w:rsidP="00296F86">
      <w:pPr>
        <w:spacing w:after="0"/>
        <w:rPr>
          <w:rFonts w:cstheme="minorHAnsi"/>
          <w:highlight w:val="red"/>
        </w:rPr>
      </w:pPr>
    </w:p>
    <w:p w:rsidR="00296F86" w:rsidRDefault="00296F86" w:rsidP="00296F86">
      <w:pPr>
        <w:spacing w:after="0"/>
        <w:rPr>
          <w:rFonts w:cstheme="minorHAnsi"/>
        </w:rPr>
      </w:pPr>
      <w:r w:rsidRPr="00B46B96">
        <w:rPr>
          <w:rFonts w:cstheme="minorHAnsi"/>
        </w:rPr>
        <w:t>Popis činnosti chovatele:</w:t>
      </w:r>
    </w:p>
    <w:p w:rsidR="00296F86" w:rsidRDefault="00296F86" w:rsidP="00296F86">
      <w:pPr>
        <w:pStyle w:val="Odstavecseseznamem"/>
        <w:numPr>
          <w:ilvl w:val="0"/>
          <w:numId w:val="54"/>
        </w:numPr>
        <w:rPr>
          <w:rFonts w:cstheme="minorHAnsi"/>
        </w:rPr>
      </w:pPr>
      <w:r>
        <w:rPr>
          <w:rFonts w:cstheme="minorHAnsi"/>
        </w:rPr>
        <w:t>zabezpečit zvířeti co nejpřirozenější prostředí pro chov</w:t>
      </w:r>
    </w:p>
    <w:p w:rsidR="00296F86" w:rsidRDefault="00296F86" w:rsidP="00296F86">
      <w:pPr>
        <w:pStyle w:val="Odstavecseseznamem"/>
        <w:numPr>
          <w:ilvl w:val="0"/>
          <w:numId w:val="54"/>
        </w:numPr>
        <w:rPr>
          <w:rFonts w:cstheme="minorHAnsi"/>
        </w:rPr>
      </w:pPr>
      <w:r>
        <w:rPr>
          <w:rFonts w:cstheme="minorHAnsi"/>
        </w:rPr>
        <w:t>zajistit vhodnou potravu</w:t>
      </w:r>
    </w:p>
    <w:p w:rsidR="00296F86" w:rsidRDefault="00296F86" w:rsidP="00296F86">
      <w:pPr>
        <w:pStyle w:val="Odstavecseseznamem"/>
        <w:numPr>
          <w:ilvl w:val="0"/>
          <w:numId w:val="54"/>
        </w:numPr>
        <w:rPr>
          <w:rFonts w:cstheme="minorHAnsi"/>
        </w:rPr>
      </w:pPr>
      <w:r>
        <w:rPr>
          <w:rFonts w:cstheme="minorHAnsi"/>
        </w:rPr>
        <w:t>pravidelně se svěřenému zvířeti věnovat – dohlížet na jeho pohodu, zdravotní stav</w:t>
      </w:r>
    </w:p>
    <w:p w:rsidR="00296F86" w:rsidRDefault="00296F86" w:rsidP="00296F86">
      <w:pPr>
        <w:pStyle w:val="Odstavecseseznamem"/>
        <w:numPr>
          <w:ilvl w:val="0"/>
          <w:numId w:val="54"/>
        </w:numPr>
        <w:rPr>
          <w:rFonts w:cstheme="minorHAnsi"/>
        </w:rPr>
      </w:pPr>
      <w:r>
        <w:rPr>
          <w:rFonts w:cstheme="minorHAnsi"/>
        </w:rPr>
        <w:t>zapisovat pravidelně stav</w:t>
      </w:r>
      <w:r w:rsidR="00C3317F">
        <w:rPr>
          <w:rFonts w:cstheme="minorHAnsi"/>
        </w:rPr>
        <w:t xml:space="preserve"> –</w:t>
      </w:r>
      <w:r>
        <w:rPr>
          <w:rFonts w:cstheme="minorHAnsi"/>
        </w:rPr>
        <w:t xml:space="preserve"> změny stavu zvířete</w:t>
      </w:r>
    </w:p>
    <w:p w:rsidR="00296F86" w:rsidRPr="00B46B96" w:rsidRDefault="00296F86" w:rsidP="00296F86">
      <w:pPr>
        <w:pStyle w:val="Odstavecseseznamem"/>
        <w:rPr>
          <w:rFonts w:cstheme="minorHAnsi"/>
        </w:rPr>
      </w:pPr>
    </w:p>
    <w:p w:rsidR="00296F86" w:rsidRDefault="00296F86" w:rsidP="00296F86">
      <w:pPr>
        <w:spacing w:after="0"/>
        <w:rPr>
          <w:rFonts w:cstheme="minorHAnsi"/>
        </w:rPr>
      </w:pPr>
      <w:r w:rsidRPr="00B46B96">
        <w:rPr>
          <w:rFonts w:cstheme="minorHAnsi"/>
        </w:rPr>
        <w:t>Co přesně chovatel dělá:</w:t>
      </w:r>
    </w:p>
    <w:p w:rsidR="00296F86" w:rsidRDefault="00296F86" w:rsidP="00296F86">
      <w:pPr>
        <w:pStyle w:val="Odstavecseseznamem"/>
        <w:numPr>
          <w:ilvl w:val="0"/>
          <w:numId w:val="55"/>
        </w:numPr>
        <w:rPr>
          <w:rFonts w:cstheme="minorHAnsi"/>
        </w:rPr>
      </w:pPr>
      <w:r>
        <w:rPr>
          <w:rFonts w:cstheme="minorHAnsi"/>
        </w:rPr>
        <w:t>studuje odbornou literaturu</w:t>
      </w:r>
      <w:r w:rsidR="002014C0">
        <w:rPr>
          <w:rFonts w:cstheme="minorHAnsi"/>
        </w:rPr>
        <w:t xml:space="preserve"> a </w:t>
      </w:r>
      <w:r>
        <w:rPr>
          <w:rFonts w:cstheme="minorHAnsi"/>
        </w:rPr>
        <w:t>zná dobře své svěřence</w:t>
      </w:r>
    </w:p>
    <w:p w:rsidR="00296F86" w:rsidRDefault="00296F86" w:rsidP="00296F86">
      <w:pPr>
        <w:pStyle w:val="Odstavecseseznamem"/>
        <w:numPr>
          <w:ilvl w:val="0"/>
          <w:numId w:val="55"/>
        </w:numPr>
        <w:rPr>
          <w:rFonts w:cstheme="minorHAnsi"/>
        </w:rPr>
      </w:pPr>
      <w:r>
        <w:rPr>
          <w:rFonts w:cstheme="minorHAnsi"/>
        </w:rPr>
        <w:t>připravuje chovná zařízení podle potřeb zvířete</w:t>
      </w:r>
    </w:p>
    <w:p w:rsidR="00296F86" w:rsidRDefault="00C3317F" w:rsidP="00296F86">
      <w:pPr>
        <w:pStyle w:val="Odstavecseseznamem"/>
        <w:numPr>
          <w:ilvl w:val="0"/>
          <w:numId w:val="55"/>
        </w:numPr>
        <w:rPr>
          <w:rFonts w:cstheme="minorHAnsi"/>
        </w:rPr>
      </w:pPr>
      <w:r>
        <w:rPr>
          <w:rFonts w:cstheme="minorHAnsi"/>
        </w:rPr>
        <w:t>udržuje chovná</w:t>
      </w:r>
      <w:r w:rsidR="00296F86">
        <w:rPr>
          <w:rFonts w:cstheme="minorHAnsi"/>
        </w:rPr>
        <w:t xml:space="preserve"> zařízení</w:t>
      </w:r>
      <w:r w:rsidR="002014C0">
        <w:rPr>
          <w:rFonts w:cstheme="minorHAnsi"/>
        </w:rPr>
        <w:t xml:space="preserve"> v </w:t>
      </w:r>
      <w:r w:rsidR="00296F86">
        <w:rPr>
          <w:rFonts w:cstheme="minorHAnsi"/>
        </w:rPr>
        <w:t>čistotě pravidelným úklidem</w:t>
      </w:r>
    </w:p>
    <w:p w:rsidR="00296F86" w:rsidRDefault="00296F86" w:rsidP="00296F86">
      <w:pPr>
        <w:pStyle w:val="Odstavecseseznamem"/>
        <w:numPr>
          <w:ilvl w:val="0"/>
          <w:numId w:val="55"/>
        </w:numPr>
        <w:rPr>
          <w:rFonts w:cstheme="minorHAnsi"/>
        </w:rPr>
      </w:pPr>
      <w:r>
        <w:rPr>
          <w:rFonts w:cstheme="minorHAnsi"/>
        </w:rPr>
        <w:t>nakupuje, pěstuje nebo sbírá potravu pro své svěřence</w:t>
      </w:r>
    </w:p>
    <w:p w:rsidR="00296F86" w:rsidRDefault="00296F86" w:rsidP="00296F86">
      <w:pPr>
        <w:pStyle w:val="Odstavecseseznamem"/>
        <w:numPr>
          <w:ilvl w:val="0"/>
          <w:numId w:val="55"/>
        </w:numPr>
        <w:rPr>
          <w:rFonts w:cstheme="minorHAnsi"/>
        </w:rPr>
      </w:pPr>
      <w:r>
        <w:rPr>
          <w:rFonts w:cstheme="minorHAnsi"/>
        </w:rPr>
        <w:t>věnuje svým svěřencům dostatek času</w:t>
      </w:r>
      <w:r w:rsidR="002014C0">
        <w:rPr>
          <w:rFonts w:cstheme="minorHAnsi"/>
        </w:rPr>
        <w:t xml:space="preserve"> a </w:t>
      </w:r>
      <w:r>
        <w:rPr>
          <w:rFonts w:cstheme="minorHAnsi"/>
        </w:rPr>
        <w:t>péče</w:t>
      </w:r>
    </w:p>
    <w:p w:rsidR="00296F86" w:rsidRDefault="00296F86" w:rsidP="00296F86">
      <w:pPr>
        <w:pStyle w:val="Odstavecseseznamem"/>
        <w:numPr>
          <w:ilvl w:val="0"/>
          <w:numId w:val="55"/>
        </w:numPr>
        <w:rPr>
          <w:rFonts w:cstheme="minorHAnsi"/>
        </w:rPr>
      </w:pPr>
      <w:r>
        <w:rPr>
          <w:rFonts w:cstheme="minorHAnsi"/>
        </w:rPr>
        <w:t>zná bezpečnostní</w:t>
      </w:r>
      <w:r w:rsidR="002014C0">
        <w:rPr>
          <w:rFonts w:cstheme="minorHAnsi"/>
        </w:rPr>
        <w:t xml:space="preserve"> a </w:t>
      </w:r>
      <w:r>
        <w:rPr>
          <w:rFonts w:cstheme="minorHAnsi"/>
        </w:rPr>
        <w:t>hygienické zásady</w:t>
      </w:r>
      <w:r w:rsidR="002014C0">
        <w:rPr>
          <w:rFonts w:cstheme="minorHAnsi"/>
        </w:rPr>
        <w:t xml:space="preserve"> a </w:t>
      </w:r>
      <w:r>
        <w:rPr>
          <w:rFonts w:cstheme="minorHAnsi"/>
        </w:rPr>
        <w:t>řídí se jimi při chovu</w:t>
      </w:r>
    </w:p>
    <w:p w:rsidR="00296F86" w:rsidRPr="00B70E10" w:rsidRDefault="00296F86" w:rsidP="00296F86">
      <w:pPr>
        <w:spacing w:after="0"/>
        <w:rPr>
          <w:rFonts w:cstheme="minorHAnsi"/>
        </w:rPr>
      </w:pPr>
    </w:p>
    <w:p w:rsidR="00296F86" w:rsidRDefault="00296F86" w:rsidP="00296F86">
      <w:pPr>
        <w:spacing w:after="0"/>
        <w:rPr>
          <w:rFonts w:cstheme="minorHAnsi"/>
        </w:rPr>
      </w:pPr>
      <w:r w:rsidRPr="00B46B96">
        <w:rPr>
          <w:rFonts w:cstheme="minorHAnsi"/>
        </w:rPr>
        <w:t>Jak se mohu stát chovatelem:</w:t>
      </w:r>
    </w:p>
    <w:p w:rsidR="00296F86" w:rsidRDefault="00296F86" w:rsidP="00296F86">
      <w:pPr>
        <w:pStyle w:val="Odstavecseseznamem"/>
        <w:numPr>
          <w:ilvl w:val="0"/>
          <w:numId w:val="56"/>
        </w:numPr>
        <w:rPr>
          <w:rFonts w:cstheme="minorHAnsi"/>
        </w:rPr>
      </w:pPr>
      <w:r>
        <w:rPr>
          <w:rFonts w:cstheme="minorHAnsi"/>
        </w:rPr>
        <w:t>získám zkušenosti</w:t>
      </w:r>
      <w:r w:rsidR="002014C0">
        <w:rPr>
          <w:rFonts w:cstheme="minorHAnsi"/>
        </w:rPr>
        <w:t xml:space="preserve"> v </w:t>
      </w:r>
      <w:r>
        <w:rPr>
          <w:rFonts w:cstheme="minorHAnsi"/>
        </w:rPr>
        <w:t>rámci např. zájmového kroužku, případně od zkušeného chovatele</w:t>
      </w:r>
    </w:p>
    <w:p w:rsidR="00296F86" w:rsidRDefault="00296F86" w:rsidP="00296F86">
      <w:pPr>
        <w:pStyle w:val="Odstavecseseznamem"/>
        <w:numPr>
          <w:ilvl w:val="0"/>
          <w:numId w:val="56"/>
        </w:numPr>
        <w:rPr>
          <w:rFonts w:cstheme="minorHAnsi"/>
        </w:rPr>
      </w:pPr>
      <w:r>
        <w:rPr>
          <w:rFonts w:cstheme="minorHAnsi"/>
        </w:rPr>
        <w:t>získám podporu rodiny pro svůj zájem</w:t>
      </w:r>
    </w:p>
    <w:p w:rsidR="00296F86" w:rsidRDefault="00296F86" w:rsidP="00296F86">
      <w:pPr>
        <w:pStyle w:val="Odstavecseseznamem"/>
        <w:numPr>
          <w:ilvl w:val="0"/>
          <w:numId w:val="56"/>
        </w:numPr>
        <w:rPr>
          <w:rFonts w:cstheme="minorHAnsi"/>
        </w:rPr>
      </w:pPr>
      <w:r>
        <w:rPr>
          <w:rFonts w:cstheme="minorHAnsi"/>
        </w:rPr>
        <w:t>ujistím se, zda nejsem např. alergický na zvířecí srst</w:t>
      </w:r>
    </w:p>
    <w:p w:rsidR="00296F86" w:rsidRDefault="00296F86" w:rsidP="00296F86">
      <w:pPr>
        <w:pStyle w:val="Odstavecseseznamem"/>
        <w:numPr>
          <w:ilvl w:val="0"/>
          <w:numId w:val="56"/>
        </w:numPr>
        <w:rPr>
          <w:rFonts w:cstheme="minorHAnsi"/>
        </w:rPr>
      </w:pPr>
      <w:r>
        <w:rPr>
          <w:rFonts w:cstheme="minorHAnsi"/>
        </w:rPr>
        <w:t xml:space="preserve">k chovu budu přistupovat </w:t>
      </w:r>
      <w:r w:rsidR="00C3317F">
        <w:rPr>
          <w:rFonts w:cstheme="minorHAnsi"/>
        </w:rPr>
        <w:t>z</w:t>
      </w:r>
      <w:r>
        <w:rPr>
          <w:rFonts w:cstheme="minorHAnsi"/>
        </w:rPr>
        <w:t>odpovědně na základě získaných informací</w:t>
      </w:r>
    </w:p>
    <w:p w:rsidR="00296F86" w:rsidRDefault="00296F86" w:rsidP="00296F86">
      <w:pPr>
        <w:pStyle w:val="Odstavecseseznamem"/>
        <w:numPr>
          <w:ilvl w:val="0"/>
          <w:numId w:val="56"/>
        </w:numPr>
        <w:rPr>
          <w:rFonts w:cstheme="minorHAnsi"/>
        </w:rPr>
      </w:pPr>
      <w:r>
        <w:rPr>
          <w:rFonts w:cstheme="minorHAnsi"/>
        </w:rPr>
        <w:t>ke zvířeti budu přistupovat laskavě</w:t>
      </w:r>
    </w:p>
    <w:p w:rsidR="00296F86" w:rsidRPr="00B70E10" w:rsidRDefault="00296F86" w:rsidP="00296F86">
      <w:pPr>
        <w:pStyle w:val="Odstavecseseznamem"/>
        <w:rPr>
          <w:rFonts w:cstheme="minorHAnsi"/>
        </w:rPr>
      </w:pPr>
    </w:p>
    <w:p w:rsidR="00296F86" w:rsidRPr="0007401D" w:rsidRDefault="00296F86" w:rsidP="00296F86">
      <w:pPr>
        <w:spacing w:line="276" w:lineRule="auto"/>
        <w:contextualSpacing/>
        <w:rPr>
          <w:rFonts w:cstheme="minorHAnsi"/>
        </w:rPr>
      </w:pPr>
      <w:r w:rsidRPr="0007401D">
        <w:rPr>
          <w:rFonts w:cstheme="minorHAnsi"/>
        </w:rPr>
        <w:t>Chovatel zná teorii</w:t>
      </w:r>
      <w:r w:rsidR="002014C0">
        <w:rPr>
          <w:rFonts w:cstheme="minorHAnsi"/>
        </w:rPr>
        <w:t xml:space="preserve"> o </w:t>
      </w:r>
      <w:r w:rsidRPr="0007401D">
        <w:rPr>
          <w:rFonts w:cstheme="minorHAnsi"/>
        </w:rPr>
        <w:t>chovu drobných zvířat.</w:t>
      </w:r>
    </w:p>
    <w:p w:rsidR="00296F86" w:rsidRPr="0007401D" w:rsidRDefault="00296F86" w:rsidP="00296F86">
      <w:pPr>
        <w:spacing w:line="276" w:lineRule="auto"/>
        <w:contextualSpacing/>
        <w:rPr>
          <w:rFonts w:cstheme="minorHAnsi"/>
        </w:rPr>
      </w:pPr>
      <w:r w:rsidRPr="0007401D">
        <w:rPr>
          <w:rFonts w:cstheme="minorHAnsi"/>
        </w:rPr>
        <w:t>V praxi tyto znalosti využívá – zajistí pro zvířata ideální podmínky</w:t>
      </w:r>
      <w:r w:rsidR="002014C0">
        <w:rPr>
          <w:rFonts w:cstheme="minorHAnsi"/>
        </w:rPr>
        <w:t xml:space="preserve"> k </w:t>
      </w:r>
      <w:r w:rsidRPr="0007401D">
        <w:rPr>
          <w:rFonts w:cstheme="minorHAnsi"/>
        </w:rPr>
        <w:t>chovu.</w:t>
      </w:r>
    </w:p>
    <w:p w:rsidR="00296F86" w:rsidRPr="0007401D" w:rsidRDefault="00296F86" w:rsidP="00296F86">
      <w:pPr>
        <w:spacing w:line="276" w:lineRule="auto"/>
        <w:contextualSpacing/>
        <w:rPr>
          <w:rFonts w:cstheme="minorHAnsi"/>
        </w:rPr>
      </w:pPr>
      <w:r w:rsidRPr="0007401D">
        <w:rPr>
          <w:rFonts w:cstheme="minorHAnsi"/>
        </w:rPr>
        <w:t>Dodržuje hygienické zásady</w:t>
      </w:r>
      <w:r w:rsidR="002014C0">
        <w:rPr>
          <w:rFonts w:cstheme="minorHAnsi"/>
        </w:rPr>
        <w:t xml:space="preserve"> a </w:t>
      </w:r>
      <w:r w:rsidRPr="0007401D">
        <w:rPr>
          <w:rFonts w:cstheme="minorHAnsi"/>
        </w:rPr>
        <w:t>zásady bezpečnosti práce se zvířaty.</w:t>
      </w:r>
    </w:p>
    <w:p w:rsidR="00296F86" w:rsidRPr="0007401D" w:rsidRDefault="00296F86" w:rsidP="00296F86">
      <w:pPr>
        <w:spacing w:line="276" w:lineRule="auto"/>
        <w:contextualSpacing/>
        <w:rPr>
          <w:rFonts w:cstheme="minorHAnsi"/>
        </w:rPr>
      </w:pPr>
      <w:r w:rsidRPr="0007401D">
        <w:rPr>
          <w:rFonts w:cstheme="minorHAnsi"/>
        </w:rPr>
        <w:t>Pravidelně</w:t>
      </w:r>
      <w:r w:rsidR="002014C0">
        <w:rPr>
          <w:rFonts w:cstheme="minorHAnsi"/>
        </w:rPr>
        <w:t xml:space="preserve"> a </w:t>
      </w:r>
      <w:r w:rsidRPr="0007401D">
        <w:rPr>
          <w:rFonts w:cstheme="minorHAnsi"/>
        </w:rPr>
        <w:t>pečlivě se věnuje všem svým svěřencům.</w:t>
      </w:r>
    </w:p>
    <w:p w:rsidR="00296F86" w:rsidRPr="0007401D" w:rsidRDefault="00296F86" w:rsidP="00296F86">
      <w:pPr>
        <w:spacing w:line="276" w:lineRule="auto"/>
        <w:contextualSpacing/>
        <w:rPr>
          <w:rFonts w:cstheme="minorHAnsi"/>
        </w:rPr>
      </w:pPr>
      <w:r w:rsidRPr="0007401D">
        <w:rPr>
          <w:rFonts w:cstheme="minorHAnsi"/>
        </w:rPr>
        <w:t>Kontroluje pravidelně zdravotní stav všech svěřenců.</w:t>
      </w:r>
    </w:p>
    <w:p w:rsidR="00296F86" w:rsidRPr="0007401D" w:rsidRDefault="00296F86" w:rsidP="00296F86">
      <w:pPr>
        <w:spacing w:line="276" w:lineRule="auto"/>
        <w:contextualSpacing/>
        <w:rPr>
          <w:rFonts w:cstheme="minorHAnsi"/>
        </w:rPr>
      </w:pPr>
      <w:r w:rsidRPr="0007401D">
        <w:rPr>
          <w:rFonts w:cstheme="minorHAnsi"/>
        </w:rPr>
        <w:t>Zvířata krmí (čistá voda, krmení, vitamíny), čistí jim pravidelně zázemí.</w:t>
      </w:r>
    </w:p>
    <w:p w:rsidR="00296F86" w:rsidRDefault="00296F86" w:rsidP="00296F86">
      <w:pPr>
        <w:rPr>
          <w:rFonts w:cstheme="minorHAnsi"/>
        </w:rPr>
      </w:pPr>
      <w:r>
        <w:rPr>
          <w:rFonts w:cstheme="minorHAnsi"/>
        </w:rPr>
        <w:t>Víš</w:t>
      </w:r>
      <w:r w:rsidR="006216EE">
        <w:rPr>
          <w:rFonts w:cstheme="minorHAnsi"/>
        </w:rPr>
        <w:t xml:space="preserve">, </w:t>
      </w:r>
      <w:r w:rsidR="00C3317F">
        <w:rPr>
          <w:rFonts w:cstheme="minorHAnsi"/>
        </w:rPr>
        <w:t>že želva zelenavá chovaná v</w:t>
      </w:r>
      <w:r>
        <w:rPr>
          <w:rFonts w:cstheme="minorHAnsi"/>
        </w:rPr>
        <w:t xml:space="preserve"> chovatelské stanici podléhá registraci CITES? Víš, co to zname</w:t>
      </w:r>
      <w:r w:rsidR="00C3317F">
        <w:rPr>
          <w:rFonts w:cstheme="minorHAnsi"/>
        </w:rPr>
        <w:t xml:space="preserve">ná? </w:t>
      </w:r>
      <w:r>
        <w:rPr>
          <w:rFonts w:cstheme="minorHAnsi"/>
        </w:rPr>
        <w:t>(úmluva</w:t>
      </w:r>
      <w:r w:rsidR="002014C0">
        <w:rPr>
          <w:rFonts w:cstheme="minorHAnsi"/>
        </w:rPr>
        <w:t xml:space="preserve"> o </w:t>
      </w:r>
      <w:r>
        <w:rPr>
          <w:rFonts w:cstheme="minorHAnsi"/>
        </w:rPr>
        <w:t>mezinárodním obchodu</w:t>
      </w:r>
      <w:r w:rsidR="002014C0">
        <w:rPr>
          <w:rFonts w:cstheme="minorHAnsi"/>
        </w:rPr>
        <w:t xml:space="preserve"> s </w:t>
      </w:r>
      <w:r>
        <w:rPr>
          <w:rFonts w:cstheme="minorHAnsi"/>
        </w:rPr>
        <w:t>ohroženými druhy, zvíře má sv</w:t>
      </w:r>
      <w:r w:rsidR="00C3317F">
        <w:rPr>
          <w:rFonts w:cstheme="minorHAnsi"/>
        </w:rPr>
        <w:t>ou vlastní registrační listinu)</w:t>
      </w:r>
    </w:p>
    <w:p w:rsidR="00296F86" w:rsidRPr="000673B5" w:rsidRDefault="00296F86" w:rsidP="00296F86">
      <w:pPr>
        <w:rPr>
          <w:rFonts w:cstheme="minorHAnsi"/>
        </w:rPr>
      </w:pPr>
      <w:r>
        <w:rPr>
          <w:rFonts w:cstheme="minorHAnsi"/>
        </w:rPr>
        <w:t>Víš</w:t>
      </w:r>
      <w:r w:rsidR="006216EE">
        <w:rPr>
          <w:rFonts w:cstheme="minorHAnsi"/>
        </w:rPr>
        <w:t>,</w:t>
      </w:r>
      <w:r>
        <w:rPr>
          <w:rFonts w:cstheme="minorHAnsi"/>
        </w:rPr>
        <w:t xml:space="preserve"> jaký je rozdíl mezi </w:t>
      </w:r>
      <w:proofErr w:type="spellStart"/>
      <w:r>
        <w:rPr>
          <w:rFonts w:cstheme="minorHAnsi"/>
        </w:rPr>
        <w:t>svlekem</w:t>
      </w:r>
      <w:proofErr w:type="spellEnd"/>
      <w:r>
        <w:rPr>
          <w:rFonts w:cstheme="minorHAnsi"/>
        </w:rPr>
        <w:t xml:space="preserve"> kůže</w:t>
      </w:r>
      <w:r w:rsidR="002014C0">
        <w:rPr>
          <w:rFonts w:cstheme="minorHAnsi"/>
        </w:rPr>
        <w:t xml:space="preserve"> u </w:t>
      </w:r>
      <w:r>
        <w:rPr>
          <w:rFonts w:cstheme="minorHAnsi"/>
        </w:rPr>
        <w:t>hada</w:t>
      </w:r>
      <w:r w:rsidR="002014C0">
        <w:rPr>
          <w:rFonts w:cstheme="minorHAnsi"/>
        </w:rPr>
        <w:t xml:space="preserve"> a u </w:t>
      </w:r>
      <w:r>
        <w:rPr>
          <w:rFonts w:cstheme="minorHAnsi"/>
        </w:rPr>
        <w:t>agamy vousaté? (had svleče kůži</w:t>
      </w:r>
      <w:r w:rsidR="00C3317F">
        <w:rPr>
          <w:rFonts w:cstheme="minorHAnsi"/>
        </w:rPr>
        <w:t xml:space="preserve"> v </w:t>
      </w:r>
      <w:r>
        <w:rPr>
          <w:rFonts w:cstheme="minorHAnsi"/>
        </w:rPr>
        <w:t>celku, agama se svléká po částech, např. pouze „ponožky“)</w:t>
      </w:r>
    </w:p>
    <w:p w:rsidR="00296F86" w:rsidRDefault="00296F86" w:rsidP="00C3317F">
      <w:pPr>
        <w:rPr>
          <w:rFonts w:cstheme="minorHAnsi"/>
          <w:u w:val="single"/>
        </w:rPr>
      </w:pPr>
      <w:r w:rsidRPr="00EE3BE7">
        <w:rPr>
          <w:rFonts w:cstheme="minorHAnsi"/>
          <w:u w:val="single"/>
        </w:rPr>
        <w:t>Hra na odreag</w:t>
      </w:r>
      <w:r w:rsidR="00C3317F">
        <w:rPr>
          <w:rFonts w:cstheme="minorHAnsi"/>
          <w:u w:val="single"/>
        </w:rPr>
        <w:t>ování – Zvířat</w:t>
      </w:r>
      <w:r w:rsidRPr="00EE3BE7">
        <w:rPr>
          <w:rFonts w:cstheme="minorHAnsi"/>
          <w:u w:val="single"/>
        </w:rPr>
        <w:t>a</w:t>
      </w:r>
      <w:r w:rsidR="002014C0">
        <w:rPr>
          <w:rFonts w:cstheme="minorHAnsi"/>
          <w:u w:val="single"/>
        </w:rPr>
        <w:t xml:space="preserve"> v </w:t>
      </w:r>
      <w:r>
        <w:rPr>
          <w:rFonts w:cstheme="minorHAnsi"/>
          <w:u w:val="single"/>
        </w:rPr>
        <w:t xml:space="preserve">ZOO </w:t>
      </w:r>
      <w:r w:rsidRPr="00EE3BE7">
        <w:rPr>
          <w:rFonts w:cstheme="minorHAnsi"/>
          <w:u w:val="single"/>
        </w:rPr>
        <w:t>15 minut</w:t>
      </w:r>
    </w:p>
    <w:p w:rsidR="00296F86" w:rsidRPr="00B26A09" w:rsidRDefault="00296F86" w:rsidP="00296F86">
      <w:pPr>
        <w:pStyle w:val="Odstavecseseznamem"/>
        <w:numPr>
          <w:ilvl w:val="0"/>
          <w:numId w:val="50"/>
        </w:numPr>
        <w:spacing w:after="200" w:line="276" w:lineRule="auto"/>
        <w:contextualSpacing/>
      </w:pPr>
      <w:r w:rsidRPr="00B26A09">
        <w:t>Žák vyslechne</w:t>
      </w:r>
      <w:r w:rsidR="002014C0">
        <w:t xml:space="preserve"> a </w:t>
      </w:r>
      <w:r w:rsidRPr="00B26A09">
        <w:t>pochopí pravidla nové pohybové hry.</w:t>
      </w:r>
    </w:p>
    <w:p w:rsidR="00296F86" w:rsidRPr="00856518" w:rsidRDefault="00296F86" w:rsidP="00296F86">
      <w:pPr>
        <w:pStyle w:val="Odstavecseseznamem"/>
        <w:numPr>
          <w:ilvl w:val="0"/>
          <w:numId w:val="50"/>
        </w:numPr>
        <w:spacing w:after="200" w:line="276" w:lineRule="auto"/>
        <w:contextualSpacing/>
      </w:pPr>
      <w:r w:rsidRPr="00B26A09">
        <w:t xml:space="preserve">Žák si vyzkouší hru zahrát. </w:t>
      </w:r>
    </w:p>
    <w:p w:rsidR="00296F86" w:rsidRDefault="00296F86" w:rsidP="00296F86">
      <w:pPr>
        <w:rPr>
          <w:rFonts w:cstheme="minorHAnsi"/>
          <w:u w:val="single"/>
        </w:rPr>
      </w:pPr>
      <w:r>
        <w:rPr>
          <w:rFonts w:cstheme="minorHAnsi"/>
          <w:u w:val="single"/>
        </w:rPr>
        <w:t>Pomůcky</w:t>
      </w:r>
    </w:p>
    <w:p w:rsidR="00296F86" w:rsidRDefault="00296F86" w:rsidP="00296F86">
      <w:pPr>
        <w:rPr>
          <w:rFonts w:cstheme="minorHAnsi"/>
        </w:rPr>
      </w:pPr>
      <w:r w:rsidRPr="00035586">
        <w:rPr>
          <w:rFonts w:cstheme="minorHAnsi"/>
        </w:rPr>
        <w:t>bez pomůcek</w:t>
      </w:r>
    </w:p>
    <w:p w:rsidR="00296F86" w:rsidRPr="00B26A09" w:rsidRDefault="00296F86" w:rsidP="00296F86">
      <w:r w:rsidRPr="00B26A09">
        <w:t>Aktivita zaměřená na odpočinek žáků</w:t>
      </w:r>
      <w:r w:rsidR="002014C0">
        <w:t xml:space="preserve"> a </w:t>
      </w:r>
      <w:r w:rsidRPr="00B26A09">
        <w:t>jejich protažení. Realizátor si předem nastu</w:t>
      </w:r>
      <w:r w:rsidR="00C3317F">
        <w:t>duje pravidla hry Z</w:t>
      </w:r>
      <w:r>
        <w:t>vířata</w:t>
      </w:r>
      <w:r w:rsidR="002014C0">
        <w:t xml:space="preserve"> v </w:t>
      </w:r>
      <w:r>
        <w:t>ZOO</w:t>
      </w:r>
      <w:r w:rsidRPr="00B26A09">
        <w:t>, nejlépe si vyzkouší hru</w:t>
      </w:r>
      <w:r w:rsidR="002014C0">
        <w:t xml:space="preserve"> s </w:t>
      </w:r>
      <w:r w:rsidRPr="00B26A09">
        <w:t>jinou skupinou. Před samotnou realizací hry zhodnotí prostředí, ve kterém se bude hra konat</w:t>
      </w:r>
      <w:r w:rsidR="002014C0">
        <w:t xml:space="preserve"> a </w:t>
      </w:r>
      <w:r w:rsidRPr="00B26A09">
        <w:t>vyhodnotí případná nebezpečí, např. blízkost lavic, velmi malý prostor či kluzká podlaha. Na základně tohoto zjištění realizátor na tyto skutečnosti žáky upozorní</w:t>
      </w:r>
      <w:r w:rsidR="002014C0">
        <w:t xml:space="preserve"> a </w:t>
      </w:r>
      <w:r w:rsidRPr="00B26A09">
        <w:t>domluví se společně na dodržování bezpečnosti</w:t>
      </w:r>
      <w:r w:rsidR="002014C0">
        <w:t xml:space="preserve"> a </w:t>
      </w:r>
      <w:r w:rsidRPr="00B26A09">
        <w:t>pravidel hry. Žáci mimo odreagování od práce</w:t>
      </w:r>
      <w:r w:rsidR="002014C0">
        <w:t xml:space="preserve"> a </w:t>
      </w:r>
      <w:r w:rsidRPr="00B26A09">
        <w:t>protažení těla také rozvíjí kompetenci schopnost učit se</w:t>
      </w:r>
      <w:r w:rsidR="002014C0">
        <w:t xml:space="preserve"> </w:t>
      </w:r>
      <w:r w:rsidRPr="00B26A09">
        <w:t>převedením slovně vyřčených pravidel do skutečné hry.</w:t>
      </w:r>
    </w:p>
    <w:p w:rsidR="00296F86" w:rsidRDefault="00296F86" w:rsidP="00296F86">
      <w:pPr>
        <w:rPr>
          <w:rFonts w:cstheme="minorHAnsi"/>
        </w:rPr>
      </w:pPr>
      <w:r>
        <w:rPr>
          <w:rFonts w:cstheme="minorHAnsi"/>
        </w:rPr>
        <w:lastRenderedPageBreak/>
        <w:t>Základem hry je neverbální komunikace mezi zvířaty, tedy žáky, která by neměla být spatřena hlídačem, dobrovolníkem</w:t>
      </w:r>
      <w:r w:rsidR="002014C0">
        <w:rPr>
          <w:rFonts w:cstheme="minorHAnsi"/>
        </w:rPr>
        <w:t xml:space="preserve"> z </w:t>
      </w:r>
      <w:r>
        <w:rPr>
          <w:rFonts w:cstheme="minorHAnsi"/>
        </w:rPr>
        <w:t>řad žáků. Na začátku si každý žák vybere jedno zvíře, které j</w:t>
      </w:r>
      <w:r w:rsidR="006F17C9">
        <w:rPr>
          <w:rFonts w:cstheme="minorHAnsi"/>
        </w:rPr>
        <w:t>e schopný charakterizovat pozicí</w:t>
      </w:r>
      <w:r>
        <w:rPr>
          <w:rFonts w:cstheme="minorHAnsi"/>
        </w:rPr>
        <w:t xml:space="preserve"> či </w:t>
      </w:r>
      <w:r w:rsidR="00C3317F">
        <w:rPr>
          <w:rFonts w:cstheme="minorHAnsi"/>
        </w:rPr>
        <w:t>drobným</w:t>
      </w:r>
      <w:r>
        <w:rPr>
          <w:rFonts w:cstheme="minorHAnsi"/>
        </w:rPr>
        <w:t xml:space="preserve"> pohybem. Například čáp – žák stojí na jedné noze</w:t>
      </w:r>
      <w:r w:rsidR="002014C0">
        <w:rPr>
          <w:rFonts w:cstheme="minorHAnsi"/>
        </w:rPr>
        <w:t xml:space="preserve"> a </w:t>
      </w:r>
      <w:r w:rsidR="006F17C9">
        <w:rPr>
          <w:rFonts w:cstheme="minorHAnsi"/>
        </w:rPr>
        <w:t>ruce má před sebou</w:t>
      </w:r>
      <w:r>
        <w:rPr>
          <w:rFonts w:cstheme="minorHAnsi"/>
        </w:rPr>
        <w:t xml:space="preserve"> jako dlouhý zobák. </w:t>
      </w:r>
      <w:r w:rsidR="006F17C9">
        <w:rPr>
          <w:rFonts w:cstheme="minorHAnsi"/>
        </w:rPr>
        <w:t>Všichni žáci si připravené pozice</w:t>
      </w:r>
      <w:r>
        <w:rPr>
          <w:rFonts w:cstheme="minorHAnsi"/>
        </w:rPr>
        <w:t xml:space="preserve"> společně vyzkouší</w:t>
      </w:r>
      <w:r w:rsidR="002014C0">
        <w:rPr>
          <w:rFonts w:cstheme="minorHAnsi"/>
        </w:rPr>
        <w:t xml:space="preserve"> a </w:t>
      </w:r>
      <w:r>
        <w:rPr>
          <w:rFonts w:cstheme="minorHAnsi"/>
        </w:rPr>
        <w:t xml:space="preserve">navzájem představí. Po této ukázce začne samotná hra. Jeden žák – hlídač </w:t>
      </w:r>
      <w:r w:rsidR="006F17C9">
        <w:rPr>
          <w:rFonts w:cstheme="minorHAnsi"/>
        </w:rPr>
        <w:t xml:space="preserve">– </w:t>
      </w:r>
      <w:r>
        <w:rPr>
          <w:rFonts w:cstheme="minorHAnsi"/>
        </w:rPr>
        <w:t>se postaví do středu kruhu, který vytvořili ostatní žáci. Cílem zvířat je si co nejvíce pomocí gest mezi sebou popovídat, aniž by je hlídač spatřil. Zvířata mezi sebou komunikují pouze gesty, nesmí používat lidskou řeč. Hlídač se může</w:t>
      </w:r>
      <w:r w:rsidR="002014C0">
        <w:rPr>
          <w:rFonts w:cstheme="minorHAnsi"/>
        </w:rPr>
        <w:t xml:space="preserve"> v </w:t>
      </w:r>
      <w:r>
        <w:rPr>
          <w:rFonts w:cstheme="minorHAnsi"/>
        </w:rPr>
        <w:t>kruhu pohybovat</w:t>
      </w:r>
      <w:r w:rsidR="002014C0">
        <w:rPr>
          <w:rFonts w:cstheme="minorHAnsi"/>
        </w:rPr>
        <w:t xml:space="preserve"> a </w:t>
      </w:r>
      <w:r>
        <w:rPr>
          <w:rFonts w:cstheme="minorHAnsi"/>
        </w:rPr>
        <w:t>pátrat po komunikujících zvířatech. Začne jeden</w:t>
      </w:r>
      <w:r w:rsidR="002014C0">
        <w:rPr>
          <w:rFonts w:cstheme="minorHAnsi"/>
        </w:rPr>
        <w:t xml:space="preserve"> z </w:t>
      </w:r>
      <w:r>
        <w:rPr>
          <w:rFonts w:cstheme="minorHAnsi"/>
        </w:rPr>
        <w:t>žáků, nejlépe ten, ke kterému je hlídač zády</w:t>
      </w:r>
      <w:r w:rsidR="006F17C9">
        <w:rPr>
          <w:rFonts w:cstheme="minorHAnsi"/>
        </w:rPr>
        <w:t>,</w:t>
      </w:r>
      <w:r w:rsidR="002014C0">
        <w:rPr>
          <w:rFonts w:cstheme="minorHAnsi"/>
        </w:rPr>
        <w:t xml:space="preserve"> a </w:t>
      </w:r>
      <w:r w:rsidR="006F17C9">
        <w:rPr>
          <w:rFonts w:cstheme="minorHAnsi"/>
        </w:rPr>
        <w:t>ukáže svou pozici</w:t>
      </w:r>
      <w:r w:rsidR="002014C0">
        <w:rPr>
          <w:rFonts w:cstheme="minorHAnsi"/>
        </w:rPr>
        <w:t xml:space="preserve"> a </w:t>
      </w:r>
      <w:r>
        <w:rPr>
          <w:rFonts w:cstheme="minorHAnsi"/>
        </w:rPr>
        <w:t>udělá</w:t>
      </w:r>
      <w:r w:rsidR="002014C0">
        <w:rPr>
          <w:rFonts w:cstheme="minorHAnsi"/>
        </w:rPr>
        <w:t xml:space="preserve"> i </w:t>
      </w:r>
      <w:r w:rsidR="006F17C9">
        <w:rPr>
          <w:rFonts w:cstheme="minorHAnsi"/>
        </w:rPr>
        <w:t>pozici</w:t>
      </w:r>
      <w:r>
        <w:rPr>
          <w:rFonts w:cstheme="minorHAnsi"/>
        </w:rPr>
        <w:t xml:space="preserve"> jiného zvířete, které tímto jeho gestem o</w:t>
      </w:r>
      <w:r w:rsidR="006F17C9">
        <w:rPr>
          <w:rFonts w:cstheme="minorHAnsi"/>
        </w:rPr>
        <w:t>sloví. Pokračuje oslovené zvíře</w:t>
      </w:r>
      <w:r>
        <w:rPr>
          <w:rFonts w:cstheme="minorHAnsi"/>
        </w:rPr>
        <w:t xml:space="preserve"> sv</w:t>
      </w:r>
      <w:r w:rsidR="006F17C9">
        <w:rPr>
          <w:rFonts w:cstheme="minorHAnsi"/>
        </w:rPr>
        <w:t>ou pozicí</w:t>
      </w:r>
      <w:r w:rsidR="002014C0">
        <w:rPr>
          <w:rFonts w:cstheme="minorHAnsi"/>
        </w:rPr>
        <w:t xml:space="preserve"> a </w:t>
      </w:r>
      <w:r>
        <w:rPr>
          <w:rFonts w:cstheme="minorHAnsi"/>
        </w:rPr>
        <w:t xml:space="preserve">ukázáním </w:t>
      </w:r>
      <w:r w:rsidR="006F17C9">
        <w:rPr>
          <w:rFonts w:cstheme="minorHAnsi"/>
        </w:rPr>
        <w:t>pozice</w:t>
      </w:r>
      <w:r>
        <w:rPr>
          <w:rFonts w:cstheme="minorHAnsi"/>
        </w:rPr>
        <w:t xml:space="preserve"> dalšího zvířete, takto žáci pokračují do chvíle, než jim na komunikaci přijde hlídač. Ve chvíli</w:t>
      </w:r>
      <w:r w:rsidR="006F17C9">
        <w:rPr>
          <w:rFonts w:cstheme="minorHAnsi"/>
        </w:rPr>
        <w:t>,</w:t>
      </w:r>
      <w:r>
        <w:rPr>
          <w:rFonts w:cstheme="minorHAnsi"/>
        </w:rPr>
        <w:t xml:space="preserve"> kdy hlídač odhalí upovídané zvíře, vymění si</w:t>
      </w:r>
      <w:r w:rsidR="002014C0">
        <w:rPr>
          <w:rFonts w:cstheme="minorHAnsi"/>
        </w:rPr>
        <w:t xml:space="preserve"> s </w:t>
      </w:r>
      <w:r>
        <w:rPr>
          <w:rFonts w:cstheme="minorHAnsi"/>
        </w:rPr>
        <w:t>ním místo</w:t>
      </w:r>
      <w:r w:rsidR="002014C0">
        <w:rPr>
          <w:rFonts w:cstheme="minorHAnsi"/>
        </w:rPr>
        <w:t xml:space="preserve"> a z </w:t>
      </w:r>
      <w:r>
        <w:rPr>
          <w:rFonts w:cstheme="minorHAnsi"/>
        </w:rPr>
        <w:t xml:space="preserve">hlídače se stává zvíře, ze zvířete hlídač. </w:t>
      </w:r>
    </w:p>
    <w:p w:rsidR="00296F86" w:rsidRDefault="00296F86" w:rsidP="00296F86">
      <w:pPr>
        <w:rPr>
          <w:rFonts w:cstheme="minorHAnsi"/>
        </w:rPr>
      </w:pPr>
      <w:r>
        <w:rPr>
          <w:rFonts w:cstheme="minorHAnsi"/>
        </w:rPr>
        <w:t>Příklady gest:</w:t>
      </w:r>
    </w:p>
    <w:p w:rsidR="00296F86" w:rsidRDefault="00296F86" w:rsidP="00296F86">
      <w:pPr>
        <w:rPr>
          <w:rFonts w:cstheme="minorHAnsi"/>
        </w:rPr>
      </w:pPr>
      <w:r>
        <w:rPr>
          <w:rFonts w:cstheme="minorHAnsi"/>
        </w:rPr>
        <w:t>Žába – posed na bobku</w:t>
      </w:r>
    </w:p>
    <w:p w:rsidR="00296F86" w:rsidRDefault="00296F86" w:rsidP="00296F86">
      <w:pPr>
        <w:rPr>
          <w:rFonts w:cstheme="minorHAnsi"/>
        </w:rPr>
      </w:pPr>
      <w:r>
        <w:rPr>
          <w:rFonts w:cstheme="minorHAnsi"/>
        </w:rPr>
        <w:t>Opice – ruce na hlavě</w:t>
      </w:r>
      <w:r w:rsidR="002014C0">
        <w:rPr>
          <w:rFonts w:cstheme="minorHAnsi"/>
        </w:rPr>
        <w:t xml:space="preserve"> a </w:t>
      </w:r>
      <w:r w:rsidR="006F17C9">
        <w:rPr>
          <w:rFonts w:cstheme="minorHAnsi"/>
        </w:rPr>
        <w:t>bradě jako</w:t>
      </w:r>
      <w:r>
        <w:rPr>
          <w:rFonts w:cstheme="minorHAnsi"/>
        </w:rPr>
        <w:t xml:space="preserve"> když se opice drbe</w:t>
      </w:r>
    </w:p>
    <w:p w:rsidR="00296F86" w:rsidRDefault="00296F86" w:rsidP="00296F86">
      <w:pPr>
        <w:rPr>
          <w:rFonts w:cstheme="minorHAnsi"/>
        </w:rPr>
      </w:pPr>
      <w:r>
        <w:rPr>
          <w:rFonts w:cstheme="minorHAnsi"/>
        </w:rPr>
        <w:t>Žirafa – vytahuje krk</w:t>
      </w:r>
    </w:p>
    <w:p w:rsidR="00296F86" w:rsidRDefault="00296F86" w:rsidP="00296F86">
      <w:pPr>
        <w:rPr>
          <w:rFonts w:cstheme="minorHAnsi"/>
        </w:rPr>
      </w:pPr>
      <w:r>
        <w:rPr>
          <w:rFonts w:cstheme="minorHAnsi"/>
        </w:rPr>
        <w:t>Tučňák – ruce</w:t>
      </w:r>
      <w:r w:rsidR="002014C0">
        <w:rPr>
          <w:rFonts w:cstheme="minorHAnsi"/>
        </w:rPr>
        <w:t xml:space="preserve"> u </w:t>
      </w:r>
      <w:r>
        <w:rPr>
          <w:rFonts w:cstheme="minorHAnsi"/>
        </w:rPr>
        <w:t>zadečku jako křídla</w:t>
      </w:r>
    </w:p>
    <w:p w:rsidR="00296F86" w:rsidRDefault="00296F86" w:rsidP="00296F86">
      <w:pPr>
        <w:rPr>
          <w:rFonts w:cstheme="minorHAnsi"/>
        </w:rPr>
      </w:pPr>
      <w:r>
        <w:rPr>
          <w:rFonts w:cstheme="minorHAnsi"/>
        </w:rPr>
        <w:t>Plameňák – postoj na jedné noze</w:t>
      </w:r>
    </w:p>
    <w:p w:rsidR="00296F86" w:rsidRDefault="00296F86" w:rsidP="00296F86">
      <w:pPr>
        <w:rPr>
          <w:rFonts w:cstheme="minorHAnsi"/>
        </w:rPr>
      </w:pPr>
      <w:r>
        <w:rPr>
          <w:rFonts w:cstheme="minorHAnsi"/>
        </w:rPr>
        <w:t>Datel – náznak ťukání na dveře</w:t>
      </w:r>
    </w:p>
    <w:p w:rsidR="00296F86" w:rsidRPr="009F0ED1" w:rsidRDefault="00296F86" w:rsidP="00296F86">
      <w:pPr>
        <w:rPr>
          <w:rFonts w:cstheme="minorHAnsi"/>
        </w:rPr>
      </w:pPr>
      <w:r>
        <w:rPr>
          <w:rFonts w:cstheme="minorHAnsi"/>
        </w:rPr>
        <w:t>Ryby – dlaně na tvářích jako žábry</w:t>
      </w:r>
    </w:p>
    <w:p w:rsidR="00296F86" w:rsidRDefault="00296F86" w:rsidP="00296F86">
      <w:pPr>
        <w:rPr>
          <w:rFonts w:cstheme="minorHAnsi"/>
          <w:u w:val="single"/>
        </w:rPr>
      </w:pPr>
      <w:r w:rsidRPr="00EE3BE7">
        <w:rPr>
          <w:rFonts w:cstheme="minorHAnsi"/>
          <w:u w:val="single"/>
        </w:rPr>
        <w:t>Podmínky pro chov</w:t>
      </w:r>
      <w:r>
        <w:rPr>
          <w:rFonts w:cstheme="minorHAnsi"/>
          <w:u w:val="single"/>
        </w:rPr>
        <w:t xml:space="preserve"> 20 </w:t>
      </w:r>
      <w:r w:rsidRPr="00EE3BE7">
        <w:rPr>
          <w:rFonts w:cstheme="minorHAnsi"/>
          <w:u w:val="single"/>
        </w:rPr>
        <w:t>minut</w:t>
      </w:r>
    </w:p>
    <w:p w:rsidR="00296F86" w:rsidRPr="00BE4C03" w:rsidRDefault="00296F86" w:rsidP="00296F86">
      <w:pPr>
        <w:pStyle w:val="Odstavecseseznamem"/>
        <w:numPr>
          <w:ilvl w:val="0"/>
          <w:numId w:val="51"/>
        </w:numPr>
        <w:spacing w:after="200" w:line="276" w:lineRule="auto"/>
        <w:contextualSpacing/>
        <w:rPr>
          <w:rFonts w:cstheme="minorHAnsi"/>
        </w:rPr>
      </w:pPr>
      <w:r w:rsidRPr="00BE4C03">
        <w:rPr>
          <w:rFonts w:cstheme="minorHAnsi"/>
        </w:rPr>
        <w:t>Žák ve skupině vytvoří dvojice</w:t>
      </w:r>
      <w:r w:rsidR="002014C0">
        <w:rPr>
          <w:rFonts w:cstheme="minorHAnsi"/>
        </w:rPr>
        <w:t xml:space="preserve"> z </w:t>
      </w:r>
      <w:r w:rsidRPr="00BE4C03">
        <w:rPr>
          <w:rFonts w:cstheme="minorHAnsi"/>
        </w:rPr>
        <w:t>obrázku zvířete</w:t>
      </w:r>
      <w:r w:rsidR="002014C0">
        <w:rPr>
          <w:rFonts w:cstheme="minorHAnsi"/>
        </w:rPr>
        <w:t xml:space="preserve"> a </w:t>
      </w:r>
      <w:r w:rsidRPr="00BE4C03">
        <w:rPr>
          <w:rFonts w:cstheme="minorHAnsi"/>
        </w:rPr>
        <w:t>karty chovatele.</w:t>
      </w:r>
    </w:p>
    <w:p w:rsidR="00296F86" w:rsidRPr="00BE4C03" w:rsidRDefault="00296F86" w:rsidP="00296F86">
      <w:pPr>
        <w:pStyle w:val="Odstavecseseznamem"/>
        <w:numPr>
          <w:ilvl w:val="0"/>
          <w:numId w:val="51"/>
        </w:numPr>
        <w:spacing w:after="200" w:line="276" w:lineRule="auto"/>
        <w:contextualSpacing/>
        <w:rPr>
          <w:rFonts w:cstheme="minorHAnsi"/>
        </w:rPr>
      </w:pPr>
      <w:r w:rsidRPr="00BE4C03">
        <w:rPr>
          <w:rFonts w:cstheme="minorHAnsi"/>
        </w:rPr>
        <w:t>Žák diskutuje</w:t>
      </w:r>
      <w:r w:rsidR="002014C0">
        <w:rPr>
          <w:rFonts w:cstheme="minorHAnsi"/>
        </w:rPr>
        <w:t xml:space="preserve"> o </w:t>
      </w:r>
      <w:r w:rsidRPr="00BE4C03">
        <w:rPr>
          <w:rFonts w:cstheme="minorHAnsi"/>
        </w:rPr>
        <w:t xml:space="preserve">různých potřebách jednotlivých zvířat. </w:t>
      </w:r>
    </w:p>
    <w:p w:rsidR="00296F86" w:rsidRPr="00EE3BE7" w:rsidRDefault="00296F86" w:rsidP="00296F86">
      <w:pPr>
        <w:rPr>
          <w:rFonts w:cstheme="minorHAnsi"/>
          <w:u w:val="single"/>
        </w:rPr>
      </w:pPr>
      <w:r w:rsidRPr="00EE3BE7">
        <w:rPr>
          <w:rFonts w:cstheme="minorHAnsi"/>
          <w:u w:val="single"/>
        </w:rPr>
        <w:t>Pomůcky</w:t>
      </w:r>
    </w:p>
    <w:p w:rsidR="00296F86" w:rsidRDefault="00296F86" w:rsidP="00296F86">
      <w:r>
        <w:t>obrázky zvířat chovaných</w:t>
      </w:r>
      <w:r w:rsidR="002014C0">
        <w:t xml:space="preserve"> v </w:t>
      </w:r>
      <w:r>
        <w:t xml:space="preserve">chovatelských stanicích </w:t>
      </w:r>
      <w:r w:rsidR="006F17C9">
        <w:t xml:space="preserve">– </w:t>
      </w:r>
      <w:r>
        <w:t xml:space="preserve">příloha č. 4.22, karty chovatele </w:t>
      </w:r>
      <w:r w:rsidR="006F17C9">
        <w:t xml:space="preserve">– </w:t>
      </w:r>
      <w:r>
        <w:t xml:space="preserve">příloha č. 4.23 </w:t>
      </w:r>
    </w:p>
    <w:p w:rsidR="00296F86" w:rsidRDefault="00296F86" w:rsidP="00296F86">
      <w:pPr>
        <w:rPr>
          <w:rFonts w:cstheme="minorHAnsi"/>
        </w:rPr>
      </w:pPr>
      <w:r>
        <w:rPr>
          <w:rFonts w:cstheme="minorHAnsi"/>
        </w:rPr>
        <w:t>Realizátor si před aktivitou připraví obrázky zvířat, které jsou součástí přílohy č. 4.22</w:t>
      </w:r>
      <w:r w:rsidR="006F17C9">
        <w:rPr>
          <w:rFonts w:cstheme="minorHAnsi"/>
        </w:rPr>
        <w:t>,</w:t>
      </w:r>
      <w:r w:rsidR="002014C0">
        <w:rPr>
          <w:rFonts w:cstheme="minorHAnsi"/>
        </w:rPr>
        <w:t xml:space="preserve"> a </w:t>
      </w:r>
      <w:r>
        <w:rPr>
          <w:rFonts w:cstheme="minorHAnsi"/>
        </w:rPr>
        <w:t>karty chovatele, na kterých je stručně napsané</w:t>
      </w:r>
      <w:r w:rsidR="006F17C9">
        <w:rPr>
          <w:rFonts w:cstheme="minorHAnsi"/>
        </w:rPr>
        <w:t>,</w:t>
      </w:r>
      <w:r>
        <w:rPr>
          <w:rFonts w:cstheme="minorHAnsi"/>
        </w:rPr>
        <w:t xml:space="preserve"> jaké podmínky pro chov</w:t>
      </w:r>
      <w:r w:rsidR="002014C0">
        <w:rPr>
          <w:rFonts w:cstheme="minorHAnsi"/>
        </w:rPr>
        <w:t xml:space="preserve"> a </w:t>
      </w:r>
      <w:r>
        <w:rPr>
          <w:rFonts w:cstheme="minorHAnsi"/>
        </w:rPr>
        <w:t>jaké krmivo dané zvíře potřebuje</w:t>
      </w:r>
      <w:r w:rsidR="006F17C9">
        <w:rPr>
          <w:rFonts w:cstheme="minorHAnsi"/>
        </w:rPr>
        <w:t xml:space="preserve">, karty jsou součástí přílohy </w:t>
      </w:r>
      <w:r>
        <w:rPr>
          <w:rFonts w:cstheme="minorHAnsi"/>
        </w:rPr>
        <w:t>č. 4.23. Žák si rozvíjí schopnost učit se díky nově nabytým poznatkům</w:t>
      </w:r>
      <w:r w:rsidR="002014C0">
        <w:rPr>
          <w:rFonts w:cstheme="minorHAnsi"/>
        </w:rPr>
        <w:t xml:space="preserve"> o </w:t>
      </w:r>
      <w:r>
        <w:rPr>
          <w:rFonts w:cstheme="minorHAnsi"/>
        </w:rPr>
        <w:t>specifikaci chovu jednotlivých exotických zvířat. Žáci ve skupinách maximálně po čtyřech dostanou tři obrázky exotických zvířat</w:t>
      </w:r>
      <w:r w:rsidR="002014C0">
        <w:rPr>
          <w:rFonts w:cstheme="minorHAnsi"/>
        </w:rPr>
        <w:t xml:space="preserve"> a </w:t>
      </w:r>
      <w:r>
        <w:rPr>
          <w:rFonts w:cstheme="minorHAnsi"/>
        </w:rPr>
        <w:t>pět karet chovatele. Žáci si společně přečtou obsah karet chovatele</w:t>
      </w:r>
      <w:r w:rsidR="002014C0">
        <w:rPr>
          <w:rFonts w:cstheme="minorHAnsi"/>
        </w:rPr>
        <w:t xml:space="preserve"> a </w:t>
      </w:r>
      <w:r>
        <w:rPr>
          <w:rFonts w:cstheme="minorHAnsi"/>
        </w:rPr>
        <w:t>pokusí se je podle textu přiřadit</w:t>
      </w:r>
      <w:r w:rsidR="002014C0">
        <w:rPr>
          <w:rFonts w:cstheme="minorHAnsi"/>
        </w:rPr>
        <w:t xml:space="preserve"> k </w:t>
      </w:r>
      <w:r>
        <w:rPr>
          <w:rFonts w:cstheme="minorHAnsi"/>
        </w:rPr>
        <w:t>obrázkům zvířat. Obrázky zvířat by měla každá skupina dostat jiné, karty chovatele se mohou mezi skupinami opakovat. Pro příklad jedna skupina má obrázek křečka, skaláry</w:t>
      </w:r>
      <w:r w:rsidR="002014C0">
        <w:rPr>
          <w:rFonts w:cstheme="minorHAnsi"/>
        </w:rPr>
        <w:t xml:space="preserve"> a </w:t>
      </w:r>
      <w:r>
        <w:rPr>
          <w:rFonts w:cstheme="minorHAnsi"/>
        </w:rPr>
        <w:t>agamy</w:t>
      </w:r>
      <w:r w:rsidR="002014C0">
        <w:rPr>
          <w:rFonts w:cstheme="minorHAnsi"/>
        </w:rPr>
        <w:t xml:space="preserve"> a </w:t>
      </w:r>
      <w:r>
        <w:rPr>
          <w:rFonts w:cstheme="minorHAnsi"/>
        </w:rPr>
        <w:t>dostala karty chovatele křečka, skaláry, agamy, užovky</w:t>
      </w:r>
      <w:r w:rsidR="002014C0">
        <w:rPr>
          <w:rFonts w:cstheme="minorHAnsi"/>
        </w:rPr>
        <w:t xml:space="preserve"> a </w:t>
      </w:r>
      <w:r>
        <w:rPr>
          <w:rFonts w:cstheme="minorHAnsi"/>
        </w:rPr>
        <w:t>andulky. Další skupina má obrázek andulky, užovky</w:t>
      </w:r>
      <w:r w:rsidR="002014C0">
        <w:rPr>
          <w:rFonts w:cstheme="minorHAnsi"/>
        </w:rPr>
        <w:t xml:space="preserve"> a </w:t>
      </w:r>
      <w:r>
        <w:rPr>
          <w:rFonts w:cstheme="minorHAnsi"/>
        </w:rPr>
        <w:t>potkana</w:t>
      </w:r>
      <w:r w:rsidR="002014C0">
        <w:rPr>
          <w:rFonts w:cstheme="minorHAnsi"/>
        </w:rPr>
        <w:t xml:space="preserve"> a </w:t>
      </w:r>
      <w:r>
        <w:rPr>
          <w:rFonts w:cstheme="minorHAnsi"/>
        </w:rPr>
        <w:t>dostala karty chovatele andulky, užovky, potkana, křečka</w:t>
      </w:r>
      <w:r w:rsidR="002014C0">
        <w:rPr>
          <w:rFonts w:cstheme="minorHAnsi"/>
        </w:rPr>
        <w:t xml:space="preserve"> a </w:t>
      </w:r>
      <w:r>
        <w:rPr>
          <w:rFonts w:cstheme="minorHAnsi"/>
        </w:rPr>
        <w:t>agamy. Po vytvoření dvojic obrázek – karta chovatele si všechny skupiny</w:t>
      </w:r>
      <w:r w:rsidR="002014C0">
        <w:rPr>
          <w:rFonts w:cstheme="minorHAnsi"/>
        </w:rPr>
        <w:t xml:space="preserve"> v </w:t>
      </w:r>
      <w:r>
        <w:rPr>
          <w:rFonts w:cstheme="minorHAnsi"/>
        </w:rPr>
        <w:t>komunikačním kruhu představí zvířata</w:t>
      </w:r>
      <w:r w:rsidR="002014C0">
        <w:rPr>
          <w:rFonts w:cstheme="minorHAnsi"/>
        </w:rPr>
        <w:t xml:space="preserve"> a </w:t>
      </w:r>
      <w:r>
        <w:rPr>
          <w:rFonts w:cstheme="minorHAnsi"/>
        </w:rPr>
        <w:t>jejich karty chovatele. Realizátor funguje jako kontrolor, ale neopravuje okamžitě, dá prostor ostatním žákům, kteří mohou mít</w:t>
      </w:r>
      <w:r w:rsidR="002014C0">
        <w:rPr>
          <w:rFonts w:cstheme="minorHAnsi"/>
        </w:rPr>
        <w:t xml:space="preserve"> s </w:t>
      </w:r>
      <w:r>
        <w:rPr>
          <w:rFonts w:cstheme="minorHAnsi"/>
        </w:rPr>
        <w:t>chovem takového zvířete zkušenost</w:t>
      </w:r>
      <w:r w:rsidR="002014C0">
        <w:rPr>
          <w:rFonts w:cstheme="minorHAnsi"/>
        </w:rPr>
        <w:t xml:space="preserve"> a </w:t>
      </w:r>
      <w:r>
        <w:rPr>
          <w:rFonts w:cstheme="minorHAnsi"/>
        </w:rPr>
        <w:t xml:space="preserve">mohou svého spolužáka opravit, realizátor žáky opravuje až posléze. </w:t>
      </w:r>
    </w:p>
    <w:p w:rsidR="00296F86" w:rsidRDefault="00296F86" w:rsidP="00296F86">
      <w:pPr>
        <w:rPr>
          <w:rFonts w:cstheme="minorHAnsi"/>
        </w:rPr>
      </w:pPr>
    </w:p>
    <w:p w:rsidR="00296F86" w:rsidRPr="00C8731B" w:rsidRDefault="00296F86" w:rsidP="00296F86">
      <w:pPr>
        <w:rPr>
          <w:b/>
        </w:rPr>
      </w:pPr>
      <w:r>
        <w:rPr>
          <w:b/>
        </w:rPr>
        <w:lastRenderedPageBreak/>
        <w:t xml:space="preserve">3.4.2 </w:t>
      </w:r>
      <w:r w:rsidR="006F17C9">
        <w:rPr>
          <w:b/>
        </w:rPr>
        <w:t xml:space="preserve">Téma č. 2 </w:t>
      </w:r>
      <w:r>
        <w:rPr>
          <w:b/>
        </w:rPr>
        <w:t>Reflexe vzdělávacího programu – 70 minut</w:t>
      </w:r>
    </w:p>
    <w:p w:rsidR="00296F86" w:rsidRDefault="00296F86" w:rsidP="00296F86">
      <w:pPr>
        <w:rPr>
          <w:rFonts w:cstheme="minorHAnsi"/>
          <w:u w:val="single"/>
        </w:rPr>
      </w:pPr>
      <w:r w:rsidRPr="00035586">
        <w:rPr>
          <w:rFonts w:cstheme="minorHAnsi"/>
          <w:u w:val="single"/>
        </w:rPr>
        <w:t>Výtvarně-tvořivá činnost – masky</w:t>
      </w:r>
      <w:r>
        <w:rPr>
          <w:rFonts w:cstheme="minorHAnsi"/>
          <w:u w:val="single"/>
        </w:rPr>
        <w:t xml:space="preserve"> </w:t>
      </w:r>
      <w:r w:rsidRPr="00035586">
        <w:rPr>
          <w:rFonts w:cstheme="minorHAnsi"/>
          <w:u w:val="single"/>
        </w:rPr>
        <w:t>40 minut</w:t>
      </w:r>
    </w:p>
    <w:p w:rsidR="00296F86" w:rsidRPr="00856518" w:rsidRDefault="00296F86" w:rsidP="00296F86">
      <w:pPr>
        <w:pStyle w:val="Odstavecseseznamem"/>
        <w:numPr>
          <w:ilvl w:val="0"/>
          <w:numId w:val="52"/>
        </w:numPr>
        <w:spacing w:after="200" w:line="276" w:lineRule="auto"/>
        <w:contextualSpacing/>
        <w:rPr>
          <w:rFonts w:cstheme="minorHAnsi"/>
        </w:rPr>
      </w:pPr>
      <w:r w:rsidRPr="00856518">
        <w:rPr>
          <w:rFonts w:cstheme="minorHAnsi"/>
        </w:rPr>
        <w:t>Žák si ozdobí masku zvířete.</w:t>
      </w:r>
    </w:p>
    <w:p w:rsidR="00296F86" w:rsidRDefault="006F17C9" w:rsidP="00296F86">
      <w:pPr>
        <w:rPr>
          <w:rFonts w:cstheme="minorHAnsi"/>
          <w:u w:val="single"/>
        </w:rPr>
      </w:pPr>
      <w:r>
        <w:rPr>
          <w:rFonts w:cstheme="minorHAnsi"/>
          <w:u w:val="single"/>
        </w:rPr>
        <w:t>Pomůcky</w:t>
      </w:r>
    </w:p>
    <w:p w:rsidR="00296F86" w:rsidRDefault="00296F86" w:rsidP="00296F86">
      <w:r>
        <w:t>papírové masky, pastelky, fixy, nůžky, lepidlo, třpytky, peříčka, koženka, kousky umě</w:t>
      </w:r>
      <w:r w:rsidR="006F17C9">
        <w:t>lé kožešiny, klobouková gumička</w:t>
      </w:r>
      <w:r>
        <w:t xml:space="preserve"> popřípadě další materiál vhodný</w:t>
      </w:r>
      <w:r w:rsidR="002014C0">
        <w:t xml:space="preserve"> k </w:t>
      </w:r>
      <w:r>
        <w:t>dozdobení masky</w:t>
      </w:r>
    </w:p>
    <w:p w:rsidR="00296F86" w:rsidRDefault="00296F86" w:rsidP="00296F86">
      <w:r>
        <w:t>Realizátor si předem připraví potřebné pomůcky</w:t>
      </w:r>
      <w:r w:rsidR="002014C0">
        <w:t xml:space="preserve"> a </w:t>
      </w:r>
      <w:r>
        <w:t>materiál ke zhotovení masek. Žáci budou pracovat samostatně</w:t>
      </w:r>
      <w:r w:rsidR="002014C0">
        <w:t xml:space="preserve"> a </w:t>
      </w:r>
      <w:r>
        <w:t>každý si podle své fantazie ozdobí masku zvířete.</w:t>
      </w:r>
      <w:r w:rsidR="006F17C9">
        <w:t xml:space="preserve"> K</w:t>
      </w:r>
      <w:r w:rsidR="002014C0">
        <w:t> </w:t>
      </w:r>
      <w:r>
        <w:t>ozdobení masek budou mít žáci pastelky, fixy</w:t>
      </w:r>
      <w:r w:rsidR="002014C0">
        <w:t xml:space="preserve"> a </w:t>
      </w:r>
      <w:r>
        <w:t>poté</w:t>
      </w:r>
      <w:r w:rsidR="002014C0">
        <w:t xml:space="preserve"> i </w:t>
      </w:r>
      <w:r>
        <w:t>různé dekorační předměty</w:t>
      </w:r>
      <w:r w:rsidR="006F17C9">
        <w:t>,</w:t>
      </w:r>
      <w:r>
        <w:t xml:space="preserve"> jako jsou třpytky, peříčka, koženka, kousky umělé kožešiny, kamínky, větvičky, vata, vlna, kousky látek atd. podle možností realizátora. Těmito materiály žáci své masky ozobí. </w:t>
      </w:r>
      <w:r w:rsidR="006F17C9">
        <w:t>Žák rozvíjí schopnost</w:t>
      </w:r>
      <w:r>
        <w:t xml:space="preserve"> pracovní</w:t>
      </w:r>
      <w:r w:rsidR="002014C0">
        <w:t xml:space="preserve"> </w:t>
      </w:r>
      <w:r>
        <w:t>zdokonalením dovednosti dekorování určitého předmětu. Po dozdobení masek realizátor každému žákovi pomůže</w:t>
      </w:r>
      <w:r w:rsidR="002014C0">
        <w:t xml:space="preserve"> s </w:t>
      </w:r>
      <w:r>
        <w:t>přiděláním kloboukové gumičky</w:t>
      </w:r>
      <w:r w:rsidR="002014C0">
        <w:t xml:space="preserve"> k </w:t>
      </w:r>
      <w:r>
        <w:t>masce, aby byla použitelná, ostatní žáci mezi tím uklízí svá pracovní místa. Nakonec si všichni žáci představí své masky. Realizátor také může zařadit mini karneval masek, kdy pustí dvě až tři písničky</w:t>
      </w:r>
      <w:r w:rsidR="002014C0">
        <w:t xml:space="preserve"> a </w:t>
      </w:r>
      <w:r>
        <w:t>žáci si mohou</w:t>
      </w:r>
      <w:r w:rsidR="002014C0">
        <w:t xml:space="preserve"> v </w:t>
      </w:r>
      <w:r>
        <w:t>maskách zatančit</w:t>
      </w:r>
      <w:r w:rsidR="002014C0">
        <w:t xml:space="preserve"> a </w:t>
      </w:r>
      <w:r w:rsidR="006F17C9">
        <w:t>zadovádět.</w:t>
      </w:r>
    </w:p>
    <w:p w:rsidR="00296F86" w:rsidRDefault="00296F86" w:rsidP="00296F86">
      <w:pPr>
        <w:rPr>
          <w:rFonts w:cstheme="minorHAnsi"/>
          <w:u w:val="single"/>
        </w:rPr>
      </w:pPr>
      <w:r w:rsidRPr="00035586">
        <w:rPr>
          <w:rFonts w:cstheme="minorHAnsi"/>
          <w:u w:val="single"/>
        </w:rPr>
        <w:t xml:space="preserve">Životní prostředí zvířat </w:t>
      </w:r>
      <w:r>
        <w:rPr>
          <w:rFonts w:cstheme="minorHAnsi"/>
          <w:u w:val="single"/>
        </w:rPr>
        <w:t>–</w:t>
      </w:r>
      <w:r w:rsidRPr="00035586">
        <w:rPr>
          <w:rFonts w:cstheme="minorHAnsi"/>
          <w:u w:val="single"/>
        </w:rPr>
        <w:t xml:space="preserve"> </w:t>
      </w:r>
      <w:proofErr w:type="spellStart"/>
      <w:r w:rsidRPr="00035586">
        <w:rPr>
          <w:rFonts w:cstheme="minorHAnsi"/>
          <w:u w:val="single"/>
        </w:rPr>
        <w:t>posttest</w:t>
      </w:r>
      <w:proofErr w:type="spellEnd"/>
      <w:r>
        <w:rPr>
          <w:rFonts w:cstheme="minorHAnsi"/>
          <w:u w:val="single"/>
        </w:rPr>
        <w:t xml:space="preserve"> </w:t>
      </w:r>
      <w:r w:rsidRPr="00035586">
        <w:rPr>
          <w:rFonts w:cstheme="minorHAnsi"/>
          <w:u w:val="single"/>
        </w:rPr>
        <w:t>15 minut</w:t>
      </w:r>
    </w:p>
    <w:p w:rsidR="00296F86" w:rsidRPr="00BE4C03" w:rsidRDefault="00296F86" w:rsidP="00296F86">
      <w:pPr>
        <w:pStyle w:val="Odstavecseseznamem"/>
        <w:numPr>
          <w:ilvl w:val="0"/>
          <w:numId w:val="52"/>
        </w:numPr>
        <w:spacing w:after="200" w:line="276" w:lineRule="auto"/>
        <w:contextualSpacing/>
        <w:rPr>
          <w:rFonts w:cstheme="minorHAnsi"/>
        </w:rPr>
      </w:pPr>
      <w:r w:rsidRPr="00BE4C03">
        <w:rPr>
          <w:rFonts w:cstheme="minorHAnsi"/>
        </w:rPr>
        <w:t>Žák zhodnotí své nabyté vědomosti</w:t>
      </w:r>
      <w:r w:rsidR="002014C0">
        <w:rPr>
          <w:rFonts w:cstheme="minorHAnsi"/>
        </w:rPr>
        <w:t xml:space="preserve"> z </w:t>
      </w:r>
      <w:r w:rsidRPr="00BE4C03">
        <w:rPr>
          <w:rFonts w:cstheme="minorHAnsi"/>
        </w:rPr>
        <w:t xml:space="preserve">různých životních prostředí zvířat. </w:t>
      </w:r>
    </w:p>
    <w:p w:rsidR="00296F86" w:rsidRDefault="00296F86" w:rsidP="00296F86">
      <w:pPr>
        <w:rPr>
          <w:rFonts w:cstheme="minorHAnsi"/>
          <w:u w:val="single"/>
        </w:rPr>
      </w:pPr>
      <w:r>
        <w:rPr>
          <w:rFonts w:cstheme="minorHAnsi"/>
          <w:u w:val="single"/>
        </w:rPr>
        <w:t>Pomůcky</w:t>
      </w:r>
    </w:p>
    <w:p w:rsidR="00296F86" w:rsidRDefault="00296F86" w:rsidP="00296F86">
      <w:r>
        <w:t>plakáty životních prostředí zvířat vyrobeného žáky během prvního bloku vzdělávacího programu</w:t>
      </w:r>
    </w:p>
    <w:p w:rsidR="00296F86" w:rsidRPr="007451DA" w:rsidRDefault="00296F86" w:rsidP="00296F86">
      <w:r>
        <w:t>Realizátor má připravené plakáty životních prostředí, které vytvářeli žác</w:t>
      </w:r>
      <w:r w:rsidR="00903133">
        <w:t>i během prvního výukového bloku</w:t>
      </w:r>
      <w:r>
        <w:t xml:space="preserve"> jako </w:t>
      </w:r>
      <w:proofErr w:type="spellStart"/>
      <w:r>
        <w:t>pretest</w:t>
      </w:r>
      <w:proofErr w:type="spellEnd"/>
      <w:r>
        <w:t>. Nyní tyto plakáty poslouží jako připomenutí</w:t>
      </w:r>
      <w:r w:rsidR="002014C0">
        <w:t xml:space="preserve"> a </w:t>
      </w:r>
      <w:r>
        <w:t>ohlédnutí za nově nabytými znalostmi</w:t>
      </w:r>
      <w:r w:rsidR="002014C0">
        <w:t xml:space="preserve"> a </w:t>
      </w:r>
      <w:r>
        <w:t>dovednostm</w:t>
      </w:r>
      <w:r w:rsidR="008A5FDA">
        <w:t>i. Žáci ve skupinách, které měli</w:t>
      </w:r>
      <w:r>
        <w:t xml:space="preserve"> při tvorbě plakátu, povedou debatu právě</w:t>
      </w:r>
      <w:r w:rsidR="002014C0">
        <w:t xml:space="preserve"> o </w:t>
      </w:r>
      <w:r>
        <w:t>vědomostech</w:t>
      </w:r>
      <w:r w:rsidR="002014C0">
        <w:t xml:space="preserve"> a </w:t>
      </w:r>
      <w:r>
        <w:t>znalostech, které se dozvěděli díky vzdělávacímu programu Svět zvířat. Tyto posuny ve znalostech následně představí ostatním skupinám. Ostatní skupiny se také vyjádří</w:t>
      </w:r>
      <w:r w:rsidR="002014C0">
        <w:t xml:space="preserve"> k </w:t>
      </w:r>
      <w:r>
        <w:t>jednotlivým životním prostředím</w:t>
      </w:r>
      <w:r w:rsidR="002014C0">
        <w:t xml:space="preserve"> a </w:t>
      </w:r>
      <w:r>
        <w:t>jejich individuálním</w:t>
      </w:r>
      <w:r w:rsidR="008A5FDA">
        <w:t>u</w:t>
      </w:r>
      <w:r>
        <w:t xml:space="preserve"> zdokonalení vědomostí</w:t>
      </w:r>
      <w:r w:rsidR="002014C0">
        <w:t xml:space="preserve"> a </w:t>
      </w:r>
      <w:r w:rsidR="008A5FDA">
        <w:t>znalostí. Žáci</w:t>
      </w:r>
      <w:r>
        <w:t xml:space="preserve"> rozvíjejí schopnost komunikovat</w:t>
      </w:r>
      <w:r w:rsidR="002014C0">
        <w:t xml:space="preserve"> v </w:t>
      </w:r>
      <w:r w:rsidR="008A5FDA">
        <w:t>mateřském jazyce</w:t>
      </w:r>
      <w:r>
        <w:t xml:space="preserve"> především díky formulování </w:t>
      </w:r>
      <w:r w:rsidR="008A5FDA">
        <w:t>vlastních vzdělávacích pokroků</w:t>
      </w:r>
      <w:r>
        <w:t>. Realizátor má nyní od žáků zpětnou vazbu</w:t>
      </w:r>
      <w:r w:rsidR="002014C0">
        <w:t xml:space="preserve"> v </w:t>
      </w:r>
      <w:r>
        <w:t>podobě nově nabitých vědomostí</w:t>
      </w:r>
      <w:r w:rsidR="002014C0">
        <w:t xml:space="preserve"> a </w:t>
      </w:r>
      <w:r>
        <w:t>znalostí, při další realizaci vzdělávacího programu tyto posuny může vzít realizátor</w:t>
      </w:r>
      <w:r w:rsidR="002014C0">
        <w:t xml:space="preserve"> v </w:t>
      </w:r>
      <w:r>
        <w:t>potaz</w:t>
      </w:r>
      <w:r w:rsidR="002014C0">
        <w:t xml:space="preserve"> a </w:t>
      </w:r>
      <w:r>
        <w:t xml:space="preserve">program upravit. </w:t>
      </w:r>
    </w:p>
    <w:p w:rsidR="00296F86" w:rsidRPr="0043132E" w:rsidRDefault="00296F86" w:rsidP="00296F86">
      <w:pPr>
        <w:rPr>
          <w:rFonts w:cstheme="minorHAnsi"/>
          <w:u w:val="single"/>
        </w:rPr>
      </w:pPr>
      <w:r w:rsidRPr="0043132E">
        <w:rPr>
          <w:rFonts w:cstheme="minorHAnsi"/>
          <w:u w:val="single"/>
        </w:rPr>
        <w:t>Závěrečná reflexe vzdělávacího programu</w:t>
      </w:r>
      <w:r w:rsidR="008A5FDA">
        <w:rPr>
          <w:rFonts w:cstheme="minorHAnsi"/>
          <w:u w:val="single"/>
        </w:rPr>
        <w:t xml:space="preserve"> </w:t>
      </w:r>
      <w:r w:rsidRPr="0043132E">
        <w:rPr>
          <w:rFonts w:cstheme="minorHAnsi"/>
          <w:u w:val="single"/>
        </w:rPr>
        <w:t>15 minut</w:t>
      </w:r>
    </w:p>
    <w:p w:rsidR="00296F86" w:rsidRPr="009F5A50" w:rsidRDefault="00296F86" w:rsidP="00296F86">
      <w:r w:rsidRPr="00B26A09">
        <w:t xml:space="preserve">Aktivita zaměřená na reflexi </w:t>
      </w:r>
      <w:r>
        <w:t>celého výukového programu</w:t>
      </w:r>
      <w:r w:rsidR="002014C0">
        <w:t xml:space="preserve"> a </w:t>
      </w:r>
      <w:r w:rsidRPr="00B26A09">
        <w:t>sebereflexi žáků rozvíjí kompetenci schopnost komunikovat</w:t>
      </w:r>
      <w:r w:rsidR="002014C0">
        <w:t xml:space="preserve"> v </w:t>
      </w:r>
      <w:r w:rsidRPr="00B26A09">
        <w:t>mateřském jazyce, kdy každý žák formuluje s</w:t>
      </w:r>
      <w:r>
        <w:t>vé postoje</w:t>
      </w:r>
      <w:r w:rsidR="002014C0">
        <w:t xml:space="preserve"> k </w:t>
      </w:r>
      <w:r>
        <w:t>celému programu</w:t>
      </w:r>
      <w:r w:rsidRPr="00B26A09">
        <w:t>. Reflexe je přínosná pro realizátora, který má okamžitou zpětnou vazbu</w:t>
      </w:r>
      <w:r w:rsidR="008A5FDA">
        <w:t>,</w:t>
      </w:r>
      <w:r w:rsidR="002014C0">
        <w:t xml:space="preserve"> i </w:t>
      </w:r>
      <w:r w:rsidRPr="00B26A09">
        <w:t>pro samo</w:t>
      </w:r>
      <w:r w:rsidR="008A5FDA">
        <w:t>tné žáky, kteří si díky reflexi a</w:t>
      </w:r>
      <w:r w:rsidRPr="00B26A09">
        <w:t xml:space="preserve"> sebereflexi mohou uvědomit právě nabyté vědomosti, nově vyzkoušené dovednosti či připomenuté znalosti. </w:t>
      </w:r>
    </w:p>
    <w:p w:rsidR="008A5FDA" w:rsidRDefault="00296F86">
      <w:pPr>
        <w:rPr>
          <w:rFonts w:cstheme="minorHAnsi"/>
        </w:rPr>
      </w:pPr>
      <w:r>
        <w:rPr>
          <w:rFonts w:cstheme="minorHAnsi"/>
        </w:rPr>
        <w:t>Žáci</w:t>
      </w:r>
      <w:r w:rsidR="002014C0">
        <w:rPr>
          <w:rFonts w:cstheme="minorHAnsi"/>
        </w:rPr>
        <w:t xml:space="preserve"> v </w:t>
      </w:r>
      <w:r>
        <w:rPr>
          <w:rFonts w:cstheme="minorHAnsi"/>
        </w:rPr>
        <w:t>komunikačním kruhu společně vzpomínají na všechny výukové bloky, snaží se rozpomenout na aktivity</w:t>
      </w:r>
      <w:r w:rsidR="002014C0">
        <w:rPr>
          <w:rFonts w:cstheme="minorHAnsi"/>
        </w:rPr>
        <w:t xml:space="preserve"> a </w:t>
      </w:r>
      <w:r>
        <w:rPr>
          <w:rFonts w:cstheme="minorHAnsi"/>
        </w:rPr>
        <w:t>činnosti, které zažili. Touto činností si žáci připomínají celý program, realizátor může žáky doplňovat</w:t>
      </w:r>
      <w:r w:rsidR="002014C0">
        <w:rPr>
          <w:rFonts w:cstheme="minorHAnsi"/>
        </w:rPr>
        <w:t xml:space="preserve"> o </w:t>
      </w:r>
      <w:r>
        <w:rPr>
          <w:rFonts w:cstheme="minorHAnsi"/>
        </w:rPr>
        <w:t>jednotlivé aktivity, na které žáci zapomněli. Následně každý žák zhodnotí celý vzdělávací program, jeho klady</w:t>
      </w:r>
      <w:r w:rsidR="002014C0">
        <w:rPr>
          <w:rFonts w:cstheme="minorHAnsi"/>
        </w:rPr>
        <w:t xml:space="preserve"> i </w:t>
      </w:r>
      <w:r>
        <w:rPr>
          <w:rFonts w:cstheme="minorHAnsi"/>
        </w:rPr>
        <w:t>zápory. Může jednoznačně určit, co ho nejvíce bavilo, naopak, co ho nezaujalo či co ho překvapilo, například ze zajímavostí</w:t>
      </w:r>
      <w:r w:rsidR="002014C0">
        <w:rPr>
          <w:rFonts w:cstheme="minorHAnsi"/>
        </w:rPr>
        <w:t xml:space="preserve"> o </w:t>
      </w:r>
      <w:r>
        <w:rPr>
          <w:rFonts w:cstheme="minorHAnsi"/>
        </w:rPr>
        <w:t>zvířatech. Každý může přijít</w:t>
      </w:r>
      <w:r w:rsidR="002014C0">
        <w:rPr>
          <w:rFonts w:cstheme="minorHAnsi"/>
        </w:rPr>
        <w:t xml:space="preserve"> s </w:t>
      </w:r>
      <w:r>
        <w:rPr>
          <w:rFonts w:cstheme="minorHAnsi"/>
        </w:rPr>
        <w:t>vylepšením jedno</w:t>
      </w:r>
      <w:r w:rsidR="008A5FDA">
        <w:rPr>
          <w:rFonts w:cstheme="minorHAnsi"/>
        </w:rPr>
        <w:t>tlivých aktivit. Po této reflexi</w:t>
      </w:r>
      <w:r>
        <w:rPr>
          <w:rFonts w:cstheme="minorHAnsi"/>
        </w:rPr>
        <w:t xml:space="preserve"> se realizátor</w:t>
      </w:r>
      <w:r w:rsidR="002014C0">
        <w:rPr>
          <w:rFonts w:cstheme="minorHAnsi"/>
        </w:rPr>
        <w:t xml:space="preserve"> s </w:t>
      </w:r>
      <w:r>
        <w:rPr>
          <w:rFonts w:cstheme="minorHAnsi"/>
        </w:rPr>
        <w:t>žáky rozloučí</w:t>
      </w:r>
      <w:r w:rsidR="002014C0">
        <w:rPr>
          <w:rFonts w:cstheme="minorHAnsi"/>
        </w:rPr>
        <w:t xml:space="preserve"> a </w:t>
      </w:r>
      <w:r>
        <w:rPr>
          <w:rFonts w:cstheme="minorHAnsi"/>
        </w:rPr>
        <w:t>poděkuje jim za jejich práci</w:t>
      </w:r>
      <w:r w:rsidR="002014C0">
        <w:rPr>
          <w:rFonts w:cstheme="minorHAnsi"/>
        </w:rPr>
        <w:t xml:space="preserve"> a </w:t>
      </w:r>
      <w:r w:rsidR="008A5FDA">
        <w:rPr>
          <w:rFonts w:cstheme="minorHAnsi"/>
        </w:rPr>
        <w:t>aktivitu</w:t>
      </w:r>
      <w:r>
        <w:rPr>
          <w:rFonts w:cstheme="minorHAnsi"/>
        </w:rPr>
        <w:t>.</w:t>
      </w:r>
      <w:r w:rsidR="008A5FDA">
        <w:rPr>
          <w:rFonts w:cstheme="minorHAnsi"/>
        </w:rPr>
        <w:br w:type="page"/>
      </w:r>
    </w:p>
    <w:p w:rsidR="003C450C" w:rsidRDefault="0017446F" w:rsidP="009A0523">
      <w:pPr>
        <w:pStyle w:val="Nadpis1"/>
      </w:pPr>
      <w:bookmarkStart w:id="43" w:name="_Toc49888613"/>
      <w:bookmarkStart w:id="44" w:name="_Hlk33636783"/>
      <w:r>
        <w:lastRenderedPageBreak/>
        <w:t>4 Příloha č. 1 – Soubor materiálů pro realizaci programu</w:t>
      </w:r>
      <w:bookmarkEnd w:id="43"/>
    </w:p>
    <w:bookmarkEnd w:id="44"/>
    <w:p w:rsidR="00550B1E" w:rsidRDefault="0092009B" w:rsidP="00550B1E">
      <w:r>
        <w:t xml:space="preserve">- </w:t>
      </w:r>
      <w:r w:rsidRPr="0092009B">
        <w:rPr>
          <w:i/>
          <w:iCs/>
        </w:rPr>
        <w:t>Přílohy se nachází</w:t>
      </w:r>
      <w:r w:rsidR="002014C0">
        <w:rPr>
          <w:i/>
          <w:iCs/>
        </w:rPr>
        <w:t xml:space="preserve"> v </w:t>
      </w:r>
      <w:r w:rsidRPr="0092009B">
        <w:rPr>
          <w:i/>
          <w:iCs/>
        </w:rPr>
        <w:t>samostatném dokumentu</w:t>
      </w:r>
      <w:r w:rsidR="00AE140F">
        <w:rPr>
          <w:i/>
          <w:iCs/>
        </w:rPr>
        <w:t xml:space="preserve"> – ke stažení </w:t>
      </w:r>
      <w:hyperlink r:id="rId94" w:history="1">
        <w:r w:rsidR="008A5FDA" w:rsidRPr="007509CC">
          <w:rPr>
            <w:rStyle w:val="Hypertextovodkaz"/>
          </w:rPr>
          <w:t>ZDE</w:t>
        </w:r>
      </w:hyperlink>
    </w:p>
    <w:p w:rsidR="00BA6736" w:rsidRPr="00BA6736" w:rsidRDefault="00BA6736" w:rsidP="00B80740">
      <w:pPr>
        <w:spacing w:after="0"/>
        <w:rPr>
          <w:b/>
          <w:bCs/>
        </w:rPr>
      </w:pPr>
      <w:r w:rsidRPr="00BA6736">
        <w:rPr>
          <w:b/>
          <w:bCs/>
        </w:rPr>
        <w:t>Příloha</w:t>
      </w:r>
      <w:r w:rsidRPr="00BA6736">
        <w:rPr>
          <w:b/>
          <w:bCs/>
        </w:rPr>
        <w:tab/>
        <w:t>4.1 Obrazy životní prostředí černobílá</w:t>
      </w:r>
    </w:p>
    <w:p w:rsidR="00BA6736" w:rsidRDefault="00BA6736" w:rsidP="00B80740">
      <w:pPr>
        <w:spacing w:after="0"/>
      </w:pPr>
      <w:r>
        <w:t>Tematický blok</w:t>
      </w:r>
      <w:r>
        <w:tab/>
      </w:r>
      <w:proofErr w:type="gramStart"/>
      <w:r>
        <w:t>č.1 Farma</w:t>
      </w:r>
      <w:proofErr w:type="gramEnd"/>
    </w:p>
    <w:p w:rsidR="00F81F58" w:rsidRDefault="00BA6736" w:rsidP="00B80740">
      <w:pPr>
        <w:spacing w:after="0"/>
      </w:pPr>
      <w:r>
        <w:t>Téma</w:t>
      </w:r>
      <w:r>
        <w:tab/>
      </w:r>
      <w:proofErr w:type="gramStart"/>
      <w:r>
        <w:t>č.1 úvod</w:t>
      </w:r>
      <w:proofErr w:type="gramEnd"/>
      <w:r>
        <w:t xml:space="preserve"> do programu</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4.2 Obrázky zvířat černobílá</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č.1 úvod</w:t>
      </w:r>
      <w:proofErr w:type="gramEnd"/>
      <w:r>
        <w:t xml:space="preserve"> do programu</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4.3 Lístečky se zvířaty</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č.1 úvod</w:t>
      </w:r>
      <w:proofErr w:type="gramEnd"/>
      <w:r>
        <w:t xml:space="preserve"> do programu</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4.4 Pracovní list obydlí zvířat</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č.2 Životní</w:t>
      </w:r>
      <w:proofErr w:type="gramEnd"/>
      <w:r>
        <w:t xml:space="preserve"> prostředí zvířat</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4.5 Pracovní list krmení zvířat</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č.2 Životní</w:t>
      </w:r>
      <w:proofErr w:type="gramEnd"/>
      <w:r>
        <w:t xml:space="preserve"> prostředí zvířat</w:t>
      </w:r>
    </w:p>
    <w:p w:rsidR="00BA6736" w:rsidRPr="00BA6736" w:rsidRDefault="00BA6736" w:rsidP="00B80740">
      <w:pPr>
        <w:spacing w:after="0"/>
        <w:rPr>
          <w:b/>
          <w:bCs/>
        </w:rPr>
      </w:pPr>
    </w:p>
    <w:p w:rsidR="00BA6736" w:rsidRPr="00BA6736" w:rsidRDefault="00BA6736" w:rsidP="00B80740">
      <w:pPr>
        <w:spacing w:after="0"/>
        <w:rPr>
          <w:b/>
          <w:bCs/>
        </w:rPr>
      </w:pPr>
      <w:r w:rsidRPr="00BA6736">
        <w:rPr>
          <w:b/>
          <w:bCs/>
        </w:rPr>
        <w:t>Příloha</w:t>
      </w:r>
      <w:r w:rsidRPr="00BA6736">
        <w:rPr>
          <w:b/>
          <w:bCs/>
        </w:rPr>
        <w:tab/>
        <w:t>4.6 Obrázky zvířecích rodin</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č.2 Životní</w:t>
      </w:r>
      <w:proofErr w:type="gramEnd"/>
      <w:r>
        <w:t xml:space="preserve"> prostředí zvířat</w:t>
      </w:r>
    </w:p>
    <w:p w:rsidR="00F81F58" w:rsidRPr="00BA6736" w:rsidRDefault="00F81F58" w:rsidP="00B80740">
      <w:pPr>
        <w:spacing w:after="0"/>
        <w:rPr>
          <w:b/>
          <w:bCs/>
        </w:rPr>
      </w:pPr>
    </w:p>
    <w:p w:rsidR="00BA6736" w:rsidRPr="00BA6736" w:rsidRDefault="00BA6736" w:rsidP="00B80740">
      <w:pPr>
        <w:spacing w:after="0"/>
        <w:rPr>
          <w:b/>
          <w:bCs/>
        </w:rPr>
      </w:pPr>
      <w:r w:rsidRPr="00BA6736">
        <w:rPr>
          <w:b/>
          <w:bCs/>
        </w:rPr>
        <w:t>Příloha</w:t>
      </w:r>
      <w:r w:rsidRPr="00BA6736">
        <w:rPr>
          <w:b/>
          <w:bCs/>
        </w:rPr>
        <w:tab/>
        <w:t>4.7 Obrázky zvířat na reflexi</w:t>
      </w:r>
    </w:p>
    <w:p w:rsidR="00BA6736" w:rsidRDefault="00BA6736" w:rsidP="00B80740">
      <w:pPr>
        <w:spacing w:after="0"/>
      </w:pPr>
      <w:r>
        <w:t>Tematický blok</w:t>
      </w:r>
      <w:r>
        <w:tab/>
      </w:r>
      <w:proofErr w:type="gramStart"/>
      <w:r>
        <w:t>č.1 Farma</w:t>
      </w:r>
      <w:proofErr w:type="gramEnd"/>
    </w:p>
    <w:p w:rsidR="00BA6736" w:rsidRDefault="00BA6736" w:rsidP="00B80740">
      <w:pPr>
        <w:spacing w:after="0"/>
      </w:pPr>
      <w:r>
        <w:t>Téma</w:t>
      </w:r>
      <w:r>
        <w:tab/>
      </w:r>
      <w:proofErr w:type="gramStart"/>
      <w:r>
        <w:t>č.2 Životní</w:t>
      </w:r>
      <w:proofErr w:type="gramEnd"/>
      <w:r>
        <w:t xml:space="preserve"> prostředí zvířat</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4.8 Pracovní list</w:t>
      </w:r>
    </w:p>
    <w:p w:rsidR="00BA6736" w:rsidRDefault="00BA6736" w:rsidP="00B80740">
      <w:pPr>
        <w:spacing w:after="0"/>
      </w:pPr>
      <w:r>
        <w:t>Tematický blok</w:t>
      </w:r>
      <w:r>
        <w:tab/>
      </w:r>
      <w:proofErr w:type="gramStart"/>
      <w:r>
        <w:t>č.2 Les</w:t>
      </w:r>
      <w:proofErr w:type="gramEnd"/>
    </w:p>
    <w:p w:rsidR="00BA6736" w:rsidRDefault="00BA6736" w:rsidP="00B80740">
      <w:pPr>
        <w:spacing w:after="0"/>
      </w:pPr>
      <w:r>
        <w:t>Téma</w:t>
      </w:r>
      <w:r>
        <w:tab/>
      </w:r>
      <w:proofErr w:type="gramStart"/>
      <w:r>
        <w:t>č.1.</w:t>
      </w:r>
      <w:proofErr w:type="gramEnd"/>
      <w:r>
        <w:t xml:space="preserve"> Životní prostředí les</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4.9 Obrázek životního prostředí Les</w:t>
      </w:r>
    </w:p>
    <w:p w:rsidR="00BA6736" w:rsidRDefault="00BA6736" w:rsidP="00B80740">
      <w:pPr>
        <w:spacing w:after="0"/>
      </w:pPr>
      <w:r>
        <w:t>Tematický blok</w:t>
      </w:r>
      <w:r>
        <w:tab/>
      </w:r>
      <w:proofErr w:type="gramStart"/>
      <w:r>
        <w:t>č.2 Les</w:t>
      </w:r>
      <w:proofErr w:type="gramEnd"/>
    </w:p>
    <w:p w:rsidR="004A1D73" w:rsidRDefault="00BA6736" w:rsidP="00B80740">
      <w:pPr>
        <w:spacing w:after="0"/>
      </w:pPr>
      <w:r>
        <w:t>Téma</w:t>
      </w:r>
      <w:r>
        <w:tab/>
      </w:r>
      <w:proofErr w:type="gramStart"/>
      <w:r>
        <w:t>č.1.</w:t>
      </w:r>
      <w:proofErr w:type="gramEnd"/>
      <w:r>
        <w:t xml:space="preserve"> Životní prostředí les</w:t>
      </w:r>
    </w:p>
    <w:p w:rsidR="00BA6736" w:rsidRPr="00BA6736" w:rsidRDefault="00BA6736" w:rsidP="00B80740">
      <w:pPr>
        <w:spacing w:after="0"/>
        <w:rPr>
          <w:b/>
          <w:bCs/>
        </w:rPr>
      </w:pPr>
    </w:p>
    <w:p w:rsidR="00BA6736" w:rsidRPr="00BA6736" w:rsidRDefault="00BA6736" w:rsidP="00B80740">
      <w:pPr>
        <w:spacing w:after="0"/>
        <w:rPr>
          <w:b/>
          <w:bCs/>
        </w:rPr>
      </w:pPr>
      <w:r w:rsidRPr="00BA6736">
        <w:rPr>
          <w:b/>
          <w:bCs/>
        </w:rPr>
        <w:t>Příloha</w:t>
      </w:r>
      <w:r w:rsidRPr="00BA6736">
        <w:rPr>
          <w:b/>
          <w:bCs/>
        </w:rPr>
        <w:tab/>
        <w:t>4.10 Pracovní list myslivecká mluva</w:t>
      </w:r>
    </w:p>
    <w:p w:rsidR="00BA6736" w:rsidRDefault="00BA6736" w:rsidP="00B80740">
      <w:pPr>
        <w:spacing w:after="0"/>
      </w:pPr>
      <w:r>
        <w:t>Tematický blok</w:t>
      </w:r>
      <w:r>
        <w:tab/>
      </w:r>
      <w:proofErr w:type="gramStart"/>
      <w:r>
        <w:t>č.2 Les</w:t>
      </w:r>
      <w:proofErr w:type="gramEnd"/>
    </w:p>
    <w:p w:rsidR="00BA6736" w:rsidRDefault="00BA6736" w:rsidP="00B80740">
      <w:pPr>
        <w:spacing w:after="0"/>
      </w:pPr>
      <w:r>
        <w:t>Téma</w:t>
      </w:r>
      <w:r>
        <w:tab/>
      </w:r>
      <w:proofErr w:type="gramStart"/>
      <w:r>
        <w:t>č.2.</w:t>
      </w:r>
      <w:proofErr w:type="gramEnd"/>
      <w:r>
        <w:t xml:space="preserve"> Les</w:t>
      </w:r>
      <w:r w:rsidR="002014C0">
        <w:t xml:space="preserve"> a </w:t>
      </w:r>
      <w:r>
        <w:t>jeho obyvatelé</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4.11 Lesní zvěř cizí řečí</w:t>
      </w:r>
    </w:p>
    <w:p w:rsidR="00BA6736" w:rsidRDefault="00BA6736" w:rsidP="00B80740">
      <w:pPr>
        <w:spacing w:after="0"/>
      </w:pPr>
      <w:r>
        <w:t>Tematický blok</w:t>
      </w:r>
      <w:r>
        <w:tab/>
      </w:r>
      <w:proofErr w:type="gramStart"/>
      <w:r>
        <w:t>č.2 Les</w:t>
      </w:r>
      <w:proofErr w:type="gramEnd"/>
    </w:p>
    <w:p w:rsidR="00BA6736" w:rsidRDefault="00BA6736" w:rsidP="00B80740">
      <w:pPr>
        <w:spacing w:after="0"/>
      </w:pPr>
      <w:r>
        <w:t>Téma</w:t>
      </w:r>
      <w:r>
        <w:tab/>
      </w:r>
      <w:proofErr w:type="gramStart"/>
      <w:r>
        <w:t>č.2.</w:t>
      </w:r>
      <w:proofErr w:type="gramEnd"/>
      <w:r>
        <w:t xml:space="preserve"> Les</w:t>
      </w:r>
      <w:r w:rsidR="002014C0">
        <w:t xml:space="preserve"> a </w:t>
      </w:r>
      <w:r>
        <w:t>jeho obyvatelé</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4.12 Červen měsíc myslivosti</w:t>
      </w:r>
      <w:r w:rsidR="002014C0">
        <w:rPr>
          <w:b/>
          <w:bCs/>
        </w:rPr>
        <w:t xml:space="preserve"> a </w:t>
      </w:r>
      <w:r w:rsidRPr="00BA6736">
        <w:rPr>
          <w:b/>
          <w:bCs/>
        </w:rPr>
        <w:t>mláďat</w:t>
      </w:r>
    </w:p>
    <w:p w:rsidR="00BA6736" w:rsidRDefault="00BA6736" w:rsidP="00B80740">
      <w:pPr>
        <w:spacing w:after="0"/>
      </w:pPr>
      <w:r>
        <w:t>Tematický blok</w:t>
      </w:r>
      <w:r>
        <w:tab/>
      </w:r>
      <w:proofErr w:type="gramStart"/>
      <w:r>
        <w:t>č.2 Les</w:t>
      </w:r>
      <w:proofErr w:type="gramEnd"/>
    </w:p>
    <w:p w:rsidR="00BA6736" w:rsidRDefault="00BA6736" w:rsidP="00B80740">
      <w:pPr>
        <w:spacing w:after="0"/>
      </w:pPr>
      <w:r>
        <w:t>Téma</w:t>
      </w:r>
      <w:r>
        <w:tab/>
      </w:r>
      <w:proofErr w:type="gramStart"/>
      <w:r>
        <w:t>č.2.</w:t>
      </w:r>
      <w:proofErr w:type="gramEnd"/>
      <w:r>
        <w:t xml:space="preserve"> Les</w:t>
      </w:r>
      <w:r w:rsidR="002014C0">
        <w:t xml:space="preserve"> a </w:t>
      </w:r>
      <w:r>
        <w:t>jeho obyvatelé</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4.13 Jak se chovat</w:t>
      </w:r>
      <w:r w:rsidR="002014C0">
        <w:rPr>
          <w:b/>
          <w:bCs/>
        </w:rPr>
        <w:t xml:space="preserve"> v </w:t>
      </w:r>
      <w:r w:rsidRPr="00BA6736">
        <w:rPr>
          <w:b/>
          <w:bCs/>
        </w:rPr>
        <w:t>lese</w:t>
      </w:r>
    </w:p>
    <w:p w:rsidR="00BA6736" w:rsidRDefault="00BA6736" w:rsidP="00B80740">
      <w:pPr>
        <w:spacing w:after="0"/>
      </w:pPr>
      <w:r>
        <w:t>Tematický blok</w:t>
      </w:r>
      <w:r>
        <w:tab/>
      </w:r>
      <w:proofErr w:type="gramStart"/>
      <w:r>
        <w:t>č.2 Les</w:t>
      </w:r>
      <w:proofErr w:type="gramEnd"/>
    </w:p>
    <w:p w:rsidR="00BA6736" w:rsidRDefault="00BA6736" w:rsidP="00B80740">
      <w:pPr>
        <w:spacing w:after="0"/>
      </w:pPr>
      <w:r>
        <w:t>Téma</w:t>
      </w:r>
      <w:r>
        <w:tab/>
      </w:r>
      <w:proofErr w:type="gramStart"/>
      <w:r>
        <w:t>č.2.</w:t>
      </w:r>
      <w:proofErr w:type="gramEnd"/>
      <w:r>
        <w:t xml:space="preserve"> Les</w:t>
      </w:r>
      <w:r w:rsidR="002014C0">
        <w:t xml:space="preserve"> a </w:t>
      </w:r>
      <w:r>
        <w:t>jeho obyvatelé</w:t>
      </w:r>
    </w:p>
    <w:p w:rsidR="00BA6736" w:rsidRPr="00BA6736" w:rsidRDefault="00BA6736" w:rsidP="00B80740">
      <w:pPr>
        <w:spacing w:after="0"/>
        <w:rPr>
          <w:b/>
          <w:bCs/>
        </w:rPr>
      </w:pPr>
    </w:p>
    <w:p w:rsidR="00BA6736" w:rsidRPr="00BA6736" w:rsidRDefault="00BA6736" w:rsidP="00B80740">
      <w:pPr>
        <w:spacing w:after="0"/>
        <w:rPr>
          <w:b/>
          <w:bCs/>
        </w:rPr>
      </w:pPr>
      <w:r w:rsidRPr="00BA6736">
        <w:rPr>
          <w:b/>
          <w:bCs/>
        </w:rPr>
        <w:t>Příloha</w:t>
      </w:r>
      <w:r w:rsidRPr="00BA6736">
        <w:rPr>
          <w:b/>
          <w:bCs/>
        </w:rPr>
        <w:tab/>
        <w:t>4.14 Rozhýbané kamínky</w:t>
      </w:r>
    </w:p>
    <w:p w:rsidR="00BA6736" w:rsidRDefault="00BA6736" w:rsidP="00B80740">
      <w:pPr>
        <w:spacing w:after="0"/>
      </w:pPr>
      <w:r>
        <w:t>Tematický blok</w:t>
      </w:r>
      <w:r>
        <w:tab/>
      </w:r>
      <w:proofErr w:type="gramStart"/>
      <w:r>
        <w:t>č.3 Rybník</w:t>
      </w:r>
      <w:proofErr w:type="gramEnd"/>
    </w:p>
    <w:p w:rsidR="00BA6736" w:rsidRDefault="00BA6736" w:rsidP="00B80740">
      <w:pPr>
        <w:spacing w:after="0"/>
      </w:pPr>
      <w:r>
        <w:t>Téma</w:t>
      </w:r>
      <w:r>
        <w:tab/>
      </w:r>
      <w:proofErr w:type="gramStart"/>
      <w:r>
        <w:t>č.1 Životní</w:t>
      </w:r>
      <w:proofErr w:type="gramEnd"/>
      <w:r>
        <w:t xml:space="preserve"> prostředí rybník</w:t>
      </w:r>
    </w:p>
    <w:p w:rsidR="00BA6736" w:rsidRPr="00BA6736" w:rsidRDefault="00BA6736" w:rsidP="00B80740">
      <w:pPr>
        <w:spacing w:after="0"/>
        <w:rPr>
          <w:b/>
          <w:bCs/>
        </w:rPr>
      </w:pPr>
    </w:p>
    <w:p w:rsidR="00BA6736" w:rsidRPr="00BA6736" w:rsidRDefault="00BA6736" w:rsidP="00B80740">
      <w:pPr>
        <w:spacing w:after="0"/>
        <w:rPr>
          <w:b/>
          <w:bCs/>
        </w:rPr>
      </w:pPr>
      <w:r w:rsidRPr="00BA6736">
        <w:rPr>
          <w:b/>
          <w:bCs/>
        </w:rPr>
        <w:t>Příloha</w:t>
      </w:r>
      <w:r w:rsidRPr="00BA6736">
        <w:rPr>
          <w:b/>
          <w:bCs/>
        </w:rPr>
        <w:tab/>
        <w:t>4.15 Obrázek životního prostředí rybník</w:t>
      </w:r>
    </w:p>
    <w:p w:rsidR="00BA6736" w:rsidRDefault="00BA6736" w:rsidP="00B80740">
      <w:pPr>
        <w:spacing w:after="0"/>
      </w:pPr>
      <w:r>
        <w:t>Tematický blok</w:t>
      </w:r>
      <w:r>
        <w:tab/>
      </w:r>
      <w:proofErr w:type="gramStart"/>
      <w:r>
        <w:t>č.3 Rybník</w:t>
      </w:r>
      <w:proofErr w:type="gramEnd"/>
    </w:p>
    <w:p w:rsidR="00BA6736" w:rsidRDefault="00BA6736" w:rsidP="00B80740">
      <w:pPr>
        <w:spacing w:after="0"/>
      </w:pPr>
      <w:r>
        <w:t>Téma</w:t>
      </w:r>
      <w:r>
        <w:tab/>
      </w:r>
      <w:proofErr w:type="gramStart"/>
      <w:r>
        <w:t>č.1 Životní</w:t>
      </w:r>
      <w:proofErr w:type="gramEnd"/>
      <w:r>
        <w:t xml:space="preserve"> prostředí rybník</w:t>
      </w:r>
    </w:p>
    <w:p w:rsidR="00BA6736" w:rsidRDefault="00BA6736" w:rsidP="00B80740">
      <w:pPr>
        <w:spacing w:after="0"/>
      </w:pPr>
    </w:p>
    <w:p w:rsidR="00BA6736" w:rsidRPr="00BA6736" w:rsidRDefault="00BA6736" w:rsidP="00B80740">
      <w:pPr>
        <w:spacing w:after="0"/>
        <w:rPr>
          <w:b/>
          <w:bCs/>
        </w:rPr>
      </w:pPr>
      <w:r w:rsidRPr="00BA6736">
        <w:rPr>
          <w:b/>
          <w:bCs/>
        </w:rPr>
        <w:t>Příloha</w:t>
      </w:r>
      <w:r w:rsidRPr="00BA6736">
        <w:rPr>
          <w:b/>
          <w:bCs/>
        </w:rPr>
        <w:tab/>
        <w:t>4.16 Pracovní list životní cyklus ryby</w:t>
      </w:r>
    </w:p>
    <w:p w:rsidR="00BA6736" w:rsidRDefault="00BA6736" w:rsidP="00B80740">
      <w:pPr>
        <w:spacing w:after="0"/>
      </w:pPr>
      <w:r>
        <w:t>Tematický blok</w:t>
      </w:r>
      <w:r>
        <w:tab/>
      </w:r>
      <w:proofErr w:type="gramStart"/>
      <w:r>
        <w:t>č.3 Rybník</w:t>
      </w:r>
      <w:proofErr w:type="gramEnd"/>
    </w:p>
    <w:p w:rsidR="00BA6736" w:rsidRDefault="00BA6736" w:rsidP="00B80740">
      <w:pPr>
        <w:spacing w:after="0"/>
      </w:pPr>
      <w:r>
        <w:t>Téma</w:t>
      </w:r>
      <w:r>
        <w:tab/>
      </w:r>
      <w:proofErr w:type="gramStart"/>
      <w:r>
        <w:t>č.2</w:t>
      </w:r>
      <w:r w:rsidR="002014C0">
        <w:t xml:space="preserve"> u </w:t>
      </w:r>
      <w:r>
        <w:t>rybníka</w:t>
      </w:r>
      <w:proofErr w:type="gramEnd"/>
      <w:r>
        <w:t xml:space="preserve"> to žije</w:t>
      </w:r>
    </w:p>
    <w:p w:rsidR="00BA6736" w:rsidRPr="00BA6736" w:rsidRDefault="00BA6736" w:rsidP="00B80740">
      <w:pPr>
        <w:spacing w:after="0"/>
        <w:rPr>
          <w:b/>
          <w:bCs/>
        </w:rPr>
      </w:pPr>
      <w:r w:rsidRPr="00BA6736">
        <w:rPr>
          <w:b/>
          <w:bCs/>
        </w:rPr>
        <w:t>Příloha</w:t>
      </w:r>
      <w:r w:rsidRPr="00BA6736">
        <w:rPr>
          <w:b/>
          <w:bCs/>
        </w:rPr>
        <w:tab/>
        <w:t>4.17 Poznáv</w:t>
      </w:r>
      <w:r w:rsidR="00B80740">
        <w:rPr>
          <w:b/>
          <w:bCs/>
        </w:rPr>
        <w:t>ání</w:t>
      </w:r>
      <w:r w:rsidRPr="00BA6736">
        <w:rPr>
          <w:b/>
          <w:bCs/>
        </w:rPr>
        <w:t xml:space="preserve"> ryb </w:t>
      </w:r>
    </w:p>
    <w:p w:rsidR="00BA6736" w:rsidRDefault="00BA6736" w:rsidP="00B80740">
      <w:pPr>
        <w:spacing w:after="0"/>
      </w:pPr>
      <w:r>
        <w:t>Tematický blok</w:t>
      </w:r>
      <w:r>
        <w:tab/>
      </w:r>
      <w:proofErr w:type="gramStart"/>
      <w:r>
        <w:t>č.3 Rybník</w:t>
      </w:r>
      <w:proofErr w:type="gramEnd"/>
    </w:p>
    <w:p w:rsidR="00BA6736" w:rsidRDefault="00BA6736" w:rsidP="00B80740">
      <w:pPr>
        <w:spacing w:after="0"/>
      </w:pPr>
      <w:r>
        <w:t>Téma</w:t>
      </w:r>
      <w:r>
        <w:tab/>
      </w:r>
      <w:proofErr w:type="gramStart"/>
      <w:r>
        <w:t>č.2</w:t>
      </w:r>
      <w:r w:rsidR="002014C0">
        <w:t xml:space="preserve"> u </w:t>
      </w:r>
      <w:r>
        <w:t>rybníka</w:t>
      </w:r>
      <w:proofErr w:type="gramEnd"/>
      <w:r>
        <w:t xml:space="preserve"> to žije</w:t>
      </w:r>
    </w:p>
    <w:p w:rsidR="00BA6736" w:rsidRDefault="00BA6736" w:rsidP="00B80740">
      <w:pPr>
        <w:spacing w:after="0"/>
      </w:pPr>
    </w:p>
    <w:p w:rsidR="00B80740" w:rsidRPr="00B80740" w:rsidRDefault="00B80740" w:rsidP="00B80740">
      <w:pPr>
        <w:spacing w:after="0"/>
        <w:rPr>
          <w:b/>
          <w:bCs/>
        </w:rPr>
      </w:pPr>
      <w:r w:rsidRPr="00B80740">
        <w:rPr>
          <w:b/>
          <w:bCs/>
        </w:rPr>
        <w:t>Příloha</w:t>
      </w:r>
      <w:r w:rsidRPr="00B80740">
        <w:rPr>
          <w:b/>
          <w:bCs/>
        </w:rPr>
        <w:tab/>
        <w:t>4.18 Poznávání ryb názvy</w:t>
      </w:r>
    </w:p>
    <w:p w:rsidR="00B80740" w:rsidRDefault="00B80740" w:rsidP="00B80740">
      <w:pPr>
        <w:spacing w:after="0"/>
      </w:pPr>
      <w:r>
        <w:t>Tematický blok</w:t>
      </w:r>
      <w:r>
        <w:tab/>
      </w:r>
      <w:proofErr w:type="gramStart"/>
      <w:r>
        <w:t>č.3 Rybník</w:t>
      </w:r>
      <w:proofErr w:type="gramEnd"/>
    </w:p>
    <w:p w:rsidR="00BA6736" w:rsidRDefault="00B80740" w:rsidP="00B80740">
      <w:pPr>
        <w:spacing w:after="0"/>
      </w:pPr>
      <w:r>
        <w:t>Téma</w:t>
      </w:r>
      <w:r>
        <w:tab/>
      </w:r>
      <w:proofErr w:type="gramStart"/>
      <w:r>
        <w:t>č.2</w:t>
      </w:r>
      <w:r w:rsidR="002014C0">
        <w:t xml:space="preserve"> u </w:t>
      </w:r>
      <w:r>
        <w:t>rybníka</w:t>
      </w:r>
      <w:proofErr w:type="gramEnd"/>
      <w:r>
        <w:t xml:space="preserve"> to žije</w:t>
      </w:r>
    </w:p>
    <w:p w:rsidR="00B80740" w:rsidRDefault="00B80740" w:rsidP="00B80740">
      <w:pPr>
        <w:spacing w:after="0"/>
      </w:pPr>
    </w:p>
    <w:p w:rsidR="00B80740" w:rsidRPr="00B80740" w:rsidRDefault="00B80740" w:rsidP="00B80740">
      <w:pPr>
        <w:spacing w:after="0"/>
        <w:rPr>
          <w:b/>
          <w:bCs/>
        </w:rPr>
      </w:pPr>
      <w:r w:rsidRPr="00B80740">
        <w:rPr>
          <w:b/>
          <w:bCs/>
        </w:rPr>
        <w:t>Příloha</w:t>
      </w:r>
      <w:r w:rsidRPr="00B80740">
        <w:rPr>
          <w:b/>
          <w:bCs/>
        </w:rPr>
        <w:tab/>
        <w:t>4.19 Papírové rybičky reflexe</w:t>
      </w:r>
    </w:p>
    <w:p w:rsidR="00B80740" w:rsidRDefault="00B80740" w:rsidP="00B80740">
      <w:pPr>
        <w:spacing w:after="0"/>
      </w:pPr>
      <w:r>
        <w:t>Tematický blok</w:t>
      </w:r>
      <w:r>
        <w:tab/>
      </w:r>
      <w:proofErr w:type="gramStart"/>
      <w:r>
        <w:t>č.3 Rybník</w:t>
      </w:r>
      <w:proofErr w:type="gramEnd"/>
    </w:p>
    <w:p w:rsidR="00B80740" w:rsidRDefault="00B80740" w:rsidP="00B80740">
      <w:pPr>
        <w:spacing w:after="0"/>
      </w:pPr>
      <w:r>
        <w:t>Téma</w:t>
      </w:r>
      <w:r>
        <w:tab/>
      </w:r>
      <w:proofErr w:type="gramStart"/>
      <w:r>
        <w:t>č.2</w:t>
      </w:r>
      <w:r w:rsidR="002014C0">
        <w:t xml:space="preserve"> u </w:t>
      </w:r>
      <w:r>
        <w:t>rybníka</w:t>
      </w:r>
      <w:proofErr w:type="gramEnd"/>
      <w:r>
        <w:t xml:space="preserve"> to žije</w:t>
      </w:r>
    </w:p>
    <w:p w:rsidR="00B80740" w:rsidRPr="00B80740" w:rsidRDefault="00B80740" w:rsidP="00B80740">
      <w:pPr>
        <w:spacing w:after="0"/>
        <w:rPr>
          <w:b/>
          <w:bCs/>
        </w:rPr>
      </w:pPr>
    </w:p>
    <w:p w:rsidR="00B80740" w:rsidRPr="00B80740" w:rsidRDefault="00B80740" w:rsidP="00B80740">
      <w:pPr>
        <w:spacing w:after="0"/>
        <w:rPr>
          <w:b/>
          <w:bCs/>
        </w:rPr>
      </w:pPr>
      <w:r w:rsidRPr="00B80740">
        <w:rPr>
          <w:b/>
          <w:bCs/>
        </w:rPr>
        <w:t>Příloha</w:t>
      </w:r>
      <w:r w:rsidRPr="00B80740">
        <w:rPr>
          <w:b/>
          <w:bCs/>
        </w:rPr>
        <w:tab/>
        <w:t>4.20 Karty</w:t>
      </w:r>
      <w:r w:rsidR="002014C0">
        <w:rPr>
          <w:b/>
          <w:bCs/>
        </w:rPr>
        <w:t xml:space="preserve"> s </w:t>
      </w:r>
      <w:r w:rsidRPr="00B80740">
        <w:rPr>
          <w:b/>
          <w:bCs/>
        </w:rPr>
        <w:t>abecedou</w:t>
      </w:r>
    </w:p>
    <w:p w:rsidR="00B80740" w:rsidRDefault="00B80740" w:rsidP="00B80740">
      <w:pPr>
        <w:spacing w:after="0"/>
      </w:pPr>
      <w:r>
        <w:t>Tematický blok</w:t>
      </w:r>
      <w:r>
        <w:tab/>
      </w:r>
      <w:proofErr w:type="gramStart"/>
      <w:r>
        <w:t>č.4 Chovatelská</w:t>
      </w:r>
      <w:proofErr w:type="gramEnd"/>
      <w:r>
        <w:t xml:space="preserve"> stanice</w:t>
      </w:r>
    </w:p>
    <w:p w:rsidR="00B80740" w:rsidRDefault="00B80740" w:rsidP="00B80740">
      <w:pPr>
        <w:spacing w:after="0"/>
      </w:pPr>
      <w:r>
        <w:t>Téma</w:t>
      </w:r>
      <w:r>
        <w:tab/>
      </w:r>
      <w:proofErr w:type="gramStart"/>
      <w:r>
        <w:t>č.1</w:t>
      </w:r>
      <w:r w:rsidR="002014C0">
        <w:t xml:space="preserve"> v </w:t>
      </w:r>
      <w:r>
        <w:t>chovatelské</w:t>
      </w:r>
      <w:proofErr w:type="gramEnd"/>
      <w:r>
        <w:t xml:space="preserve"> stanici</w:t>
      </w:r>
    </w:p>
    <w:p w:rsidR="00B80740" w:rsidRDefault="00B80740" w:rsidP="00B80740">
      <w:pPr>
        <w:spacing w:after="0"/>
      </w:pPr>
    </w:p>
    <w:p w:rsidR="00B80740" w:rsidRPr="00B80740" w:rsidRDefault="00B80740" w:rsidP="00B80740">
      <w:pPr>
        <w:spacing w:after="0"/>
        <w:rPr>
          <w:b/>
          <w:bCs/>
        </w:rPr>
      </w:pPr>
      <w:r w:rsidRPr="00B80740">
        <w:rPr>
          <w:b/>
          <w:bCs/>
        </w:rPr>
        <w:t>Příloha</w:t>
      </w:r>
      <w:r w:rsidRPr="00B80740">
        <w:rPr>
          <w:b/>
          <w:bCs/>
        </w:rPr>
        <w:tab/>
        <w:t>4.21 Obrázek životního prostředí CHS</w:t>
      </w:r>
    </w:p>
    <w:p w:rsidR="00B80740" w:rsidRDefault="00B80740" w:rsidP="00B80740">
      <w:pPr>
        <w:spacing w:after="0"/>
      </w:pPr>
      <w:r>
        <w:t>Tematický blok</w:t>
      </w:r>
      <w:r>
        <w:tab/>
      </w:r>
      <w:proofErr w:type="gramStart"/>
      <w:r>
        <w:t>č.4 Chovatelská</w:t>
      </w:r>
      <w:proofErr w:type="gramEnd"/>
      <w:r>
        <w:t xml:space="preserve"> stanice</w:t>
      </w:r>
    </w:p>
    <w:p w:rsidR="00B80740" w:rsidRDefault="00B80740" w:rsidP="00B80740">
      <w:pPr>
        <w:spacing w:after="0"/>
      </w:pPr>
      <w:r>
        <w:t>Téma</w:t>
      </w:r>
      <w:r>
        <w:tab/>
      </w:r>
      <w:proofErr w:type="gramStart"/>
      <w:r>
        <w:t>č.1</w:t>
      </w:r>
      <w:r w:rsidR="002014C0">
        <w:t xml:space="preserve"> v </w:t>
      </w:r>
      <w:r>
        <w:t>chovatelské</w:t>
      </w:r>
      <w:proofErr w:type="gramEnd"/>
      <w:r>
        <w:t xml:space="preserve"> stanici</w:t>
      </w:r>
    </w:p>
    <w:p w:rsidR="00B80740" w:rsidRDefault="00B80740" w:rsidP="00B80740">
      <w:pPr>
        <w:spacing w:after="0"/>
      </w:pPr>
    </w:p>
    <w:p w:rsidR="00B80740" w:rsidRPr="00B80740" w:rsidRDefault="00B80740" w:rsidP="00B80740">
      <w:pPr>
        <w:spacing w:after="0"/>
        <w:rPr>
          <w:b/>
          <w:bCs/>
        </w:rPr>
      </w:pPr>
      <w:r w:rsidRPr="00B80740">
        <w:rPr>
          <w:b/>
          <w:bCs/>
        </w:rPr>
        <w:t>Příloha</w:t>
      </w:r>
      <w:r w:rsidRPr="00B80740">
        <w:rPr>
          <w:b/>
          <w:bCs/>
        </w:rPr>
        <w:tab/>
        <w:t>4.22 Obrázky chovaných zvířat</w:t>
      </w:r>
    </w:p>
    <w:p w:rsidR="00B80740" w:rsidRDefault="00B80740" w:rsidP="00B80740">
      <w:pPr>
        <w:spacing w:after="0"/>
      </w:pPr>
      <w:r>
        <w:t>Tematický blok</w:t>
      </w:r>
      <w:r>
        <w:tab/>
      </w:r>
      <w:proofErr w:type="gramStart"/>
      <w:r>
        <w:t>č.4 Chovatelská</w:t>
      </w:r>
      <w:proofErr w:type="gramEnd"/>
      <w:r>
        <w:t xml:space="preserve"> stanice</w:t>
      </w:r>
    </w:p>
    <w:p w:rsidR="00B80740" w:rsidRDefault="00B80740" w:rsidP="00B80740">
      <w:pPr>
        <w:spacing w:after="0"/>
      </w:pPr>
      <w:r>
        <w:t>Téma</w:t>
      </w:r>
      <w:r>
        <w:tab/>
      </w:r>
      <w:proofErr w:type="gramStart"/>
      <w:r>
        <w:t>č.1</w:t>
      </w:r>
      <w:r w:rsidR="002014C0">
        <w:t xml:space="preserve"> v </w:t>
      </w:r>
      <w:r>
        <w:t>chovatelské</w:t>
      </w:r>
      <w:proofErr w:type="gramEnd"/>
      <w:r>
        <w:t xml:space="preserve"> stanici</w:t>
      </w:r>
    </w:p>
    <w:p w:rsidR="00B80740" w:rsidRDefault="00B80740" w:rsidP="00B80740">
      <w:pPr>
        <w:spacing w:after="0"/>
      </w:pPr>
    </w:p>
    <w:p w:rsidR="00B80740" w:rsidRPr="00B80740" w:rsidRDefault="00B80740" w:rsidP="00B80740">
      <w:pPr>
        <w:spacing w:after="0"/>
        <w:rPr>
          <w:b/>
          <w:bCs/>
        </w:rPr>
      </w:pPr>
      <w:r w:rsidRPr="00B80740">
        <w:rPr>
          <w:b/>
          <w:bCs/>
        </w:rPr>
        <w:t>Příloha</w:t>
      </w:r>
      <w:r w:rsidRPr="00B80740">
        <w:rPr>
          <w:b/>
          <w:bCs/>
        </w:rPr>
        <w:tab/>
        <w:t>4.23 Karty chovatele</w:t>
      </w:r>
    </w:p>
    <w:p w:rsidR="00B80740" w:rsidRDefault="00B80740" w:rsidP="00B80740">
      <w:pPr>
        <w:spacing w:after="0"/>
      </w:pPr>
      <w:r>
        <w:t>Tematický blok</w:t>
      </w:r>
      <w:r>
        <w:tab/>
      </w:r>
      <w:proofErr w:type="gramStart"/>
      <w:r>
        <w:t>č.4 Chovatelská</w:t>
      </w:r>
      <w:proofErr w:type="gramEnd"/>
      <w:r>
        <w:t xml:space="preserve"> stanice</w:t>
      </w:r>
    </w:p>
    <w:p w:rsidR="00BA6736" w:rsidRDefault="00B80740" w:rsidP="00B80740">
      <w:pPr>
        <w:spacing w:after="0"/>
      </w:pPr>
      <w:r>
        <w:t>Téma</w:t>
      </w:r>
      <w:r>
        <w:tab/>
      </w:r>
      <w:proofErr w:type="gramStart"/>
      <w:r>
        <w:t>č.1</w:t>
      </w:r>
      <w:r w:rsidR="002014C0">
        <w:t xml:space="preserve"> v </w:t>
      </w:r>
      <w:r>
        <w:t>chovatelské</w:t>
      </w:r>
      <w:proofErr w:type="gramEnd"/>
      <w:r>
        <w:t xml:space="preserve"> stanici</w:t>
      </w:r>
    </w:p>
    <w:p w:rsidR="00222F40" w:rsidRPr="00222F40" w:rsidRDefault="00222F40" w:rsidP="00B80740">
      <w:pPr>
        <w:spacing w:after="0"/>
        <w:rPr>
          <w:b/>
          <w:bCs/>
        </w:rPr>
      </w:pPr>
    </w:p>
    <w:p w:rsidR="00222F40" w:rsidRPr="00222F40" w:rsidRDefault="00222F40" w:rsidP="00222F40">
      <w:pPr>
        <w:spacing w:after="0"/>
        <w:rPr>
          <w:b/>
          <w:bCs/>
        </w:rPr>
      </w:pPr>
      <w:r w:rsidRPr="00222F40">
        <w:rPr>
          <w:b/>
          <w:bCs/>
        </w:rPr>
        <w:t>Příloha</w:t>
      </w:r>
      <w:r w:rsidRPr="00222F40">
        <w:rPr>
          <w:b/>
          <w:bCs/>
        </w:rPr>
        <w:tab/>
        <w:t>4.24 Šablona na masku</w:t>
      </w:r>
    </w:p>
    <w:p w:rsidR="00222F40" w:rsidRDefault="00222F40" w:rsidP="00222F40">
      <w:pPr>
        <w:spacing w:after="0"/>
      </w:pPr>
      <w:r>
        <w:t>Tematický blok</w:t>
      </w:r>
      <w:r>
        <w:tab/>
      </w:r>
      <w:proofErr w:type="gramStart"/>
      <w:r>
        <w:t>č.4 Chovatelská</w:t>
      </w:r>
      <w:proofErr w:type="gramEnd"/>
      <w:r>
        <w:t xml:space="preserve"> stanice</w:t>
      </w:r>
    </w:p>
    <w:p w:rsidR="00222F40" w:rsidRDefault="00222F40" w:rsidP="00222F40">
      <w:pPr>
        <w:spacing w:after="0"/>
      </w:pPr>
      <w:r>
        <w:t>Téma</w:t>
      </w:r>
      <w:r>
        <w:tab/>
      </w:r>
      <w:proofErr w:type="gramStart"/>
      <w:r>
        <w:t>č.2 Reflexe</w:t>
      </w:r>
      <w:proofErr w:type="gramEnd"/>
      <w:r>
        <w:t xml:space="preserve"> vzdělávacího programu</w:t>
      </w:r>
    </w:p>
    <w:p w:rsidR="00B80740" w:rsidRDefault="00B80740" w:rsidP="00B80740">
      <w:pPr>
        <w:spacing w:after="0"/>
      </w:pPr>
    </w:p>
    <w:p w:rsidR="00B80740" w:rsidRPr="00B80740" w:rsidRDefault="00B80740" w:rsidP="00B80740">
      <w:pPr>
        <w:spacing w:after="0"/>
        <w:rPr>
          <w:b/>
          <w:bCs/>
        </w:rPr>
      </w:pPr>
      <w:r w:rsidRPr="00B80740">
        <w:rPr>
          <w:b/>
          <w:bCs/>
        </w:rPr>
        <w:t>Příloha</w:t>
      </w:r>
      <w:r w:rsidRPr="00B80740">
        <w:rPr>
          <w:b/>
          <w:bCs/>
        </w:rPr>
        <w:tab/>
        <w:t>4.2</w:t>
      </w:r>
      <w:r w:rsidR="00222F40">
        <w:rPr>
          <w:b/>
          <w:bCs/>
        </w:rPr>
        <w:t>5</w:t>
      </w:r>
      <w:r w:rsidRPr="00B80740">
        <w:rPr>
          <w:b/>
          <w:bCs/>
        </w:rPr>
        <w:t xml:space="preserve"> Závěrečný evaluační dotazník</w:t>
      </w:r>
    </w:p>
    <w:p w:rsidR="00B80740" w:rsidRDefault="00B80740" w:rsidP="00B80740">
      <w:pPr>
        <w:spacing w:after="0"/>
      </w:pPr>
      <w:r>
        <w:t>Tematický blok</w:t>
      </w:r>
      <w:r>
        <w:tab/>
      </w:r>
      <w:proofErr w:type="gramStart"/>
      <w:r>
        <w:t>č.4 Chovatelská</w:t>
      </w:r>
      <w:proofErr w:type="gramEnd"/>
      <w:r>
        <w:t xml:space="preserve"> stanice</w:t>
      </w:r>
    </w:p>
    <w:p w:rsidR="008A5FDA" w:rsidRDefault="00B80740" w:rsidP="008A5FDA">
      <w:pPr>
        <w:spacing w:after="0"/>
      </w:pPr>
      <w:r>
        <w:t>Téma</w:t>
      </w:r>
      <w:r>
        <w:tab/>
      </w:r>
      <w:proofErr w:type="gramStart"/>
      <w:r>
        <w:t>č.2 Reflexe</w:t>
      </w:r>
      <w:proofErr w:type="gramEnd"/>
      <w:r>
        <w:t xml:space="preserve"> vzdělávacího programu</w:t>
      </w:r>
      <w:r w:rsidR="008A5FDA">
        <w:br w:type="page"/>
      </w:r>
    </w:p>
    <w:p w:rsidR="00D4491D" w:rsidRPr="00550B1E" w:rsidRDefault="0017446F" w:rsidP="009A0523">
      <w:pPr>
        <w:pStyle w:val="Nadpis1"/>
      </w:pPr>
      <w:bookmarkStart w:id="45" w:name="_Toc49888614"/>
      <w:bookmarkStart w:id="46" w:name="_Hlk33636915"/>
      <w:r>
        <w:lastRenderedPageBreak/>
        <w:t>5 Příloha č. 2 – Soubor metodických materiálů</w:t>
      </w:r>
      <w:bookmarkEnd w:id="45"/>
    </w:p>
    <w:bookmarkEnd w:id="46"/>
    <w:p w:rsidR="00C76C7F" w:rsidRDefault="0092009B" w:rsidP="00C76C7F">
      <w:pPr>
        <w:rPr>
          <w:i/>
          <w:iCs/>
        </w:rPr>
      </w:pPr>
      <w:r>
        <w:rPr>
          <w:i/>
          <w:iCs/>
        </w:rPr>
        <w:t xml:space="preserve">- </w:t>
      </w:r>
      <w:r w:rsidRPr="0092009B">
        <w:rPr>
          <w:i/>
          <w:iCs/>
        </w:rPr>
        <w:t>Přílohy se nachází</w:t>
      </w:r>
      <w:r w:rsidR="002014C0">
        <w:rPr>
          <w:i/>
          <w:iCs/>
        </w:rPr>
        <w:t xml:space="preserve"> v </w:t>
      </w:r>
      <w:r w:rsidRPr="0092009B">
        <w:rPr>
          <w:i/>
          <w:iCs/>
        </w:rPr>
        <w:t>samostatném dokumentu</w:t>
      </w:r>
      <w:r w:rsidR="008A5FDA">
        <w:rPr>
          <w:i/>
          <w:iCs/>
        </w:rPr>
        <w:t xml:space="preserve"> – ke stažení </w:t>
      </w:r>
      <w:hyperlink r:id="rId95" w:history="1">
        <w:r w:rsidR="008A5FDA" w:rsidRPr="007509CC">
          <w:rPr>
            <w:rStyle w:val="Hypertextovodkaz"/>
          </w:rPr>
          <w:t>ZDE</w:t>
        </w:r>
      </w:hyperlink>
    </w:p>
    <w:p w:rsidR="00BA6736" w:rsidRPr="00BA6736" w:rsidRDefault="00BA6736" w:rsidP="00BA6736">
      <w:pPr>
        <w:spacing w:after="0"/>
        <w:rPr>
          <w:b/>
          <w:bCs/>
        </w:rPr>
      </w:pPr>
      <w:r w:rsidRPr="00BA6736">
        <w:rPr>
          <w:b/>
          <w:bCs/>
        </w:rPr>
        <w:t>Příloha</w:t>
      </w:r>
      <w:r w:rsidRPr="00BA6736">
        <w:rPr>
          <w:b/>
          <w:bCs/>
        </w:rPr>
        <w:tab/>
        <w:t xml:space="preserve">5.1 </w:t>
      </w:r>
      <w:r w:rsidR="00692C62" w:rsidRPr="00692C62">
        <w:rPr>
          <w:b/>
          <w:bCs/>
        </w:rPr>
        <w:t>řešení přílohy 4.4 - pracovní list obydlí</w:t>
      </w:r>
      <w:r w:rsidR="00692C62" w:rsidRPr="00BA6736">
        <w:rPr>
          <w:b/>
          <w:bCs/>
        </w:rPr>
        <w:t xml:space="preserve"> </w:t>
      </w:r>
    </w:p>
    <w:p w:rsidR="00BA6736" w:rsidRDefault="00BA6736" w:rsidP="00BA6736">
      <w:pPr>
        <w:spacing w:after="0"/>
      </w:pPr>
      <w:r>
        <w:t>Tematický blok</w:t>
      </w:r>
      <w:r>
        <w:tab/>
      </w:r>
      <w:proofErr w:type="gramStart"/>
      <w:r>
        <w:t>č.1 Farma</w:t>
      </w:r>
      <w:proofErr w:type="gramEnd"/>
    </w:p>
    <w:p w:rsidR="00BB39CE" w:rsidRDefault="00BA6736" w:rsidP="00BA6736">
      <w:pPr>
        <w:spacing w:after="0"/>
      </w:pPr>
      <w:r>
        <w:t>Téma</w:t>
      </w:r>
      <w:r>
        <w:tab/>
      </w:r>
      <w:proofErr w:type="gramStart"/>
      <w:r>
        <w:t>č.1 Životní</w:t>
      </w:r>
      <w:proofErr w:type="gramEnd"/>
      <w:r>
        <w:t xml:space="preserve"> prostředí zvířat</w:t>
      </w:r>
    </w:p>
    <w:p w:rsidR="00BA6736" w:rsidRDefault="00BA6736" w:rsidP="00BA6736">
      <w:pPr>
        <w:spacing w:after="0"/>
        <w:rPr>
          <w:b/>
          <w:bCs/>
        </w:rPr>
      </w:pPr>
    </w:p>
    <w:p w:rsidR="00BA6736" w:rsidRPr="00692C62" w:rsidRDefault="00BA6736" w:rsidP="00BA6736">
      <w:pPr>
        <w:spacing w:after="0"/>
        <w:rPr>
          <w:b/>
          <w:bCs/>
        </w:rPr>
      </w:pPr>
      <w:r w:rsidRPr="00BA6736">
        <w:rPr>
          <w:b/>
          <w:bCs/>
        </w:rPr>
        <w:t>Příloha</w:t>
      </w:r>
      <w:r w:rsidRPr="00BA6736">
        <w:rPr>
          <w:b/>
          <w:bCs/>
        </w:rPr>
        <w:tab/>
        <w:t xml:space="preserve">5.2 </w:t>
      </w:r>
      <w:r w:rsidR="00692C62" w:rsidRPr="00692C62">
        <w:rPr>
          <w:b/>
          <w:bCs/>
        </w:rPr>
        <w:t>řešení přílohy 4.5 - pracovní list krmivo zvířat</w:t>
      </w:r>
    </w:p>
    <w:p w:rsidR="00BA6736" w:rsidRDefault="00BA6736" w:rsidP="00BA6736">
      <w:pPr>
        <w:spacing w:after="0"/>
      </w:pPr>
      <w:r>
        <w:t>Tematický blok</w:t>
      </w:r>
      <w:r>
        <w:tab/>
      </w:r>
      <w:proofErr w:type="gramStart"/>
      <w:r>
        <w:t>č.1 Farma</w:t>
      </w:r>
      <w:proofErr w:type="gramEnd"/>
    </w:p>
    <w:p w:rsidR="00BA6736" w:rsidRDefault="00BA6736" w:rsidP="00BA6736">
      <w:pPr>
        <w:spacing w:after="0"/>
      </w:pPr>
      <w:r>
        <w:t>Téma</w:t>
      </w:r>
      <w:r>
        <w:tab/>
      </w:r>
      <w:proofErr w:type="gramStart"/>
      <w:r>
        <w:t>č.2 Zvířata</w:t>
      </w:r>
      <w:proofErr w:type="gramEnd"/>
      <w:r>
        <w:t xml:space="preserve"> na farmě</w:t>
      </w:r>
    </w:p>
    <w:p w:rsidR="00BA6736" w:rsidRDefault="00BA6736" w:rsidP="00BA6736">
      <w:pPr>
        <w:spacing w:after="0"/>
        <w:rPr>
          <w:b/>
          <w:bCs/>
        </w:rPr>
      </w:pPr>
    </w:p>
    <w:p w:rsidR="00BA6736" w:rsidRPr="00BA6736" w:rsidRDefault="00BA6736" w:rsidP="00BA6736">
      <w:pPr>
        <w:spacing w:after="0"/>
        <w:rPr>
          <w:b/>
          <w:bCs/>
        </w:rPr>
      </w:pPr>
      <w:r w:rsidRPr="00BA6736">
        <w:rPr>
          <w:b/>
          <w:bCs/>
        </w:rPr>
        <w:t>Příloha</w:t>
      </w:r>
      <w:r w:rsidRPr="00BA6736">
        <w:rPr>
          <w:b/>
          <w:bCs/>
        </w:rPr>
        <w:tab/>
        <w:t xml:space="preserve">5.3 </w:t>
      </w:r>
      <w:r w:rsidR="00692C62" w:rsidRPr="00692C62">
        <w:rPr>
          <w:b/>
          <w:bCs/>
        </w:rPr>
        <w:t>řešení přílohy 4.8 - pracovní list les</w:t>
      </w:r>
    </w:p>
    <w:p w:rsidR="00BA6736" w:rsidRDefault="00BA6736" w:rsidP="00BA6736">
      <w:pPr>
        <w:spacing w:after="0"/>
      </w:pPr>
      <w:r>
        <w:t>Tematický blok</w:t>
      </w:r>
      <w:r>
        <w:tab/>
      </w:r>
      <w:proofErr w:type="gramStart"/>
      <w:r>
        <w:t>č.2 Les</w:t>
      </w:r>
      <w:proofErr w:type="gramEnd"/>
    </w:p>
    <w:p w:rsidR="00BA6736" w:rsidRDefault="00BA6736" w:rsidP="00BA6736">
      <w:pPr>
        <w:spacing w:after="0"/>
      </w:pPr>
      <w:r>
        <w:t>Téma</w:t>
      </w:r>
      <w:r>
        <w:tab/>
      </w:r>
      <w:proofErr w:type="gramStart"/>
      <w:r>
        <w:t>č.1 Životní</w:t>
      </w:r>
      <w:proofErr w:type="gramEnd"/>
      <w:r>
        <w:t xml:space="preserve"> prostředí les</w:t>
      </w:r>
    </w:p>
    <w:p w:rsidR="00BA6736" w:rsidRDefault="00BA6736" w:rsidP="00BA6736">
      <w:pPr>
        <w:spacing w:after="0"/>
        <w:rPr>
          <w:b/>
          <w:bCs/>
        </w:rPr>
      </w:pPr>
    </w:p>
    <w:p w:rsidR="00BA6736" w:rsidRPr="00BA6736" w:rsidRDefault="00BA6736" w:rsidP="00BA6736">
      <w:pPr>
        <w:spacing w:after="0"/>
        <w:rPr>
          <w:b/>
          <w:bCs/>
        </w:rPr>
      </w:pPr>
      <w:r w:rsidRPr="00BA6736">
        <w:rPr>
          <w:b/>
          <w:bCs/>
        </w:rPr>
        <w:t>Příloha</w:t>
      </w:r>
      <w:r w:rsidRPr="00BA6736">
        <w:rPr>
          <w:b/>
          <w:bCs/>
        </w:rPr>
        <w:tab/>
        <w:t xml:space="preserve">5.4 </w:t>
      </w:r>
      <w:r w:rsidR="00692C62" w:rsidRPr="00692C62">
        <w:rPr>
          <w:b/>
          <w:bCs/>
        </w:rPr>
        <w:t>řešení přílohy 4.10 - pracovní list myslivecká mluva</w:t>
      </w:r>
    </w:p>
    <w:p w:rsidR="00BA6736" w:rsidRDefault="00BA6736" w:rsidP="00BA6736">
      <w:pPr>
        <w:spacing w:after="0"/>
      </w:pPr>
      <w:r>
        <w:t>Tematický blok</w:t>
      </w:r>
      <w:r>
        <w:tab/>
      </w:r>
      <w:proofErr w:type="gramStart"/>
      <w:r>
        <w:t>č.2 Les</w:t>
      </w:r>
      <w:proofErr w:type="gramEnd"/>
    </w:p>
    <w:p w:rsidR="00BA6736" w:rsidRDefault="00BA6736" w:rsidP="00BA6736">
      <w:pPr>
        <w:spacing w:after="0"/>
      </w:pPr>
      <w:r>
        <w:t>Téma</w:t>
      </w:r>
      <w:r>
        <w:tab/>
      </w:r>
      <w:proofErr w:type="gramStart"/>
      <w:r>
        <w:t>č.2 Les</w:t>
      </w:r>
      <w:proofErr w:type="gramEnd"/>
      <w:r w:rsidR="002014C0">
        <w:t xml:space="preserve"> a </w:t>
      </w:r>
      <w:r>
        <w:t>jeho obyvatelé</w:t>
      </w:r>
    </w:p>
    <w:p w:rsidR="00BA6736" w:rsidRDefault="00BA6736" w:rsidP="00BA6736">
      <w:pPr>
        <w:spacing w:after="0"/>
        <w:rPr>
          <w:b/>
          <w:bCs/>
        </w:rPr>
      </w:pPr>
    </w:p>
    <w:p w:rsidR="00BA6736" w:rsidRPr="00BA6736" w:rsidRDefault="00BA6736" w:rsidP="00BA6736">
      <w:pPr>
        <w:spacing w:after="0"/>
        <w:rPr>
          <w:b/>
          <w:bCs/>
        </w:rPr>
      </w:pPr>
      <w:r w:rsidRPr="00BA6736">
        <w:rPr>
          <w:b/>
          <w:bCs/>
        </w:rPr>
        <w:t>Příloha</w:t>
      </w:r>
      <w:r w:rsidRPr="00BA6736">
        <w:rPr>
          <w:b/>
          <w:bCs/>
        </w:rPr>
        <w:tab/>
        <w:t xml:space="preserve">5.5 </w:t>
      </w:r>
      <w:r w:rsidR="00692C62" w:rsidRPr="00692C62">
        <w:rPr>
          <w:b/>
          <w:bCs/>
        </w:rPr>
        <w:t>řešení přílohy 4.11 - lesní zvěř cizí řečí</w:t>
      </w:r>
    </w:p>
    <w:p w:rsidR="00BA6736" w:rsidRDefault="00BA6736" w:rsidP="00BA6736">
      <w:pPr>
        <w:spacing w:after="0"/>
      </w:pPr>
      <w:r>
        <w:t>Tematický blok</w:t>
      </w:r>
      <w:r>
        <w:tab/>
      </w:r>
      <w:proofErr w:type="gramStart"/>
      <w:r>
        <w:t>č.3 Les</w:t>
      </w:r>
      <w:proofErr w:type="gramEnd"/>
    </w:p>
    <w:p w:rsidR="00BA6736" w:rsidRDefault="00BA6736" w:rsidP="00BA6736">
      <w:pPr>
        <w:spacing w:after="0"/>
      </w:pPr>
      <w:r>
        <w:t>Téma</w:t>
      </w:r>
      <w:r>
        <w:tab/>
      </w:r>
      <w:proofErr w:type="gramStart"/>
      <w:r>
        <w:t>č.2 Les</w:t>
      </w:r>
      <w:proofErr w:type="gramEnd"/>
      <w:r w:rsidR="002014C0">
        <w:t xml:space="preserve"> a </w:t>
      </w:r>
      <w:r>
        <w:t>jeho obyvatelé</w:t>
      </w:r>
    </w:p>
    <w:p w:rsidR="00BA6736" w:rsidRDefault="00BA6736" w:rsidP="00BA6736">
      <w:pPr>
        <w:spacing w:after="0"/>
        <w:rPr>
          <w:b/>
          <w:bCs/>
        </w:rPr>
      </w:pPr>
    </w:p>
    <w:p w:rsidR="00BA6736" w:rsidRPr="00692C62" w:rsidRDefault="00BA6736" w:rsidP="00BA6736">
      <w:pPr>
        <w:spacing w:after="0"/>
        <w:rPr>
          <w:b/>
          <w:bCs/>
        </w:rPr>
      </w:pPr>
      <w:r w:rsidRPr="00BA6736">
        <w:rPr>
          <w:b/>
          <w:bCs/>
        </w:rPr>
        <w:t>Příloha</w:t>
      </w:r>
      <w:r w:rsidRPr="00BA6736">
        <w:rPr>
          <w:b/>
          <w:bCs/>
        </w:rPr>
        <w:tab/>
        <w:t xml:space="preserve">5.6 </w:t>
      </w:r>
      <w:r w:rsidR="00692C62" w:rsidRPr="00692C62">
        <w:rPr>
          <w:b/>
          <w:bCs/>
        </w:rPr>
        <w:t>řešení přílohy 4.16 - pracovní list cyklus vývoje ryby</w:t>
      </w:r>
    </w:p>
    <w:p w:rsidR="00BA6736" w:rsidRDefault="00BA6736" w:rsidP="00BA6736">
      <w:pPr>
        <w:spacing w:after="0"/>
      </w:pPr>
      <w:r>
        <w:t>Tematický blok</w:t>
      </w:r>
      <w:r>
        <w:tab/>
      </w:r>
      <w:proofErr w:type="gramStart"/>
      <w:r>
        <w:t>č.3 Rybník</w:t>
      </w:r>
      <w:proofErr w:type="gramEnd"/>
    </w:p>
    <w:p w:rsidR="00BA6736" w:rsidRDefault="00BA6736" w:rsidP="00BA6736">
      <w:pPr>
        <w:spacing w:after="0"/>
      </w:pPr>
      <w:r>
        <w:t>Téma</w:t>
      </w:r>
      <w:r>
        <w:tab/>
      </w:r>
      <w:proofErr w:type="gramStart"/>
      <w:r>
        <w:t>č.2</w:t>
      </w:r>
      <w:r w:rsidR="008A5FDA">
        <w:t xml:space="preserve"> U</w:t>
      </w:r>
      <w:r w:rsidR="002014C0">
        <w:t> </w:t>
      </w:r>
      <w:r>
        <w:t>rybníka</w:t>
      </w:r>
      <w:proofErr w:type="gramEnd"/>
      <w:r>
        <w:t xml:space="preserve"> to žije</w:t>
      </w:r>
    </w:p>
    <w:p w:rsidR="00BA6736" w:rsidRDefault="00BA6736" w:rsidP="00BA6736">
      <w:pPr>
        <w:spacing w:after="0"/>
        <w:rPr>
          <w:b/>
          <w:bCs/>
        </w:rPr>
      </w:pPr>
    </w:p>
    <w:p w:rsidR="00BA6736" w:rsidRPr="00BA6736" w:rsidRDefault="00BA6736" w:rsidP="00BA6736">
      <w:pPr>
        <w:spacing w:after="0"/>
        <w:rPr>
          <w:b/>
          <w:bCs/>
        </w:rPr>
      </w:pPr>
      <w:r w:rsidRPr="00BA6736">
        <w:rPr>
          <w:b/>
          <w:bCs/>
        </w:rPr>
        <w:t>Příloha</w:t>
      </w:r>
      <w:r w:rsidRPr="00BA6736">
        <w:rPr>
          <w:b/>
          <w:bCs/>
        </w:rPr>
        <w:tab/>
        <w:t xml:space="preserve">5.7 </w:t>
      </w:r>
      <w:r w:rsidR="00692C62" w:rsidRPr="00692C62">
        <w:rPr>
          <w:b/>
          <w:bCs/>
        </w:rPr>
        <w:t>řešení přílohy 4.17 - poznávání ryb</w:t>
      </w:r>
    </w:p>
    <w:p w:rsidR="00BA6736" w:rsidRDefault="00BA6736" w:rsidP="00BA6736">
      <w:pPr>
        <w:spacing w:after="0"/>
      </w:pPr>
      <w:r>
        <w:t>Tematický blok</w:t>
      </w:r>
      <w:r>
        <w:tab/>
      </w:r>
      <w:proofErr w:type="gramStart"/>
      <w:r>
        <w:t>č.3 Rybník</w:t>
      </w:r>
      <w:proofErr w:type="gramEnd"/>
    </w:p>
    <w:p w:rsidR="008A5FDA" w:rsidRDefault="00BA6736" w:rsidP="008A5FDA">
      <w:pPr>
        <w:spacing w:after="0"/>
      </w:pPr>
      <w:r>
        <w:t>Téma</w:t>
      </w:r>
      <w:r>
        <w:tab/>
      </w:r>
      <w:proofErr w:type="gramStart"/>
      <w:r>
        <w:t>č.2</w:t>
      </w:r>
      <w:r w:rsidR="008A5FDA">
        <w:t xml:space="preserve"> U</w:t>
      </w:r>
      <w:r w:rsidR="002014C0">
        <w:t> </w:t>
      </w:r>
      <w:r>
        <w:t>rybníka</w:t>
      </w:r>
      <w:proofErr w:type="gramEnd"/>
      <w:r>
        <w:t xml:space="preserve"> to žije</w:t>
      </w:r>
      <w:r w:rsidR="008A5FDA">
        <w:br w:type="page"/>
      </w:r>
    </w:p>
    <w:p w:rsidR="003C450C" w:rsidRDefault="0017446F" w:rsidP="009A0523">
      <w:pPr>
        <w:pStyle w:val="Nadpis1"/>
      </w:pPr>
      <w:bookmarkStart w:id="47" w:name="_Toc49888615"/>
      <w:r>
        <w:lastRenderedPageBreak/>
        <w:t>6 Příloha č. 3</w:t>
      </w:r>
      <w:r w:rsidR="00AE140F">
        <w:t xml:space="preserve"> </w:t>
      </w:r>
      <w:r>
        <w:t>– Závěrečná zpráva</w:t>
      </w:r>
      <w:r w:rsidR="002014C0">
        <w:t xml:space="preserve"> o </w:t>
      </w:r>
      <w:r>
        <w:t>ověření programu</w:t>
      </w:r>
      <w:r w:rsidR="002014C0">
        <w:t xml:space="preserve"> v </w:t>
      </w:r>
      <w:r>
        <w:t>praxi</w:t>
      </w:r>
      <w:bookmarkEnd w:id="47"/>
    </w:p>
    <w:p w:rsidR="00AE140F" w:rsidRPr="00D8134E" w:rsidRDefault="00AE140F" w:rsidP="00AE140F">
      <w:pPr>
        <w:pStyle w:val="Odstavecseseznamem"/>
        <w:numPr>
          <w:ilvl w:val="0"/>
          <w:numId w:val="72"/>
        </w:numPr>
        <w:rPr>
          <w:i/>
          <w:iCs/>
        </w:rPr>
      </w:pPr>
      <w:r w:rsidRPr="00D8134E">
        <w:rPr>
          <w:i/>
          <w:iCs/>
        </w:rPr>
        <w:t>Příloha se nachází</w:t>
      </w:r>
      <w:r w:rsidR="002014C0">
        <w:rPr>
          <w:i/>
          <w:iCs/>
        </w:rPr>
        <w:t xml:space="preserve"> v </w:t>
      </w:r>
      <w:r w:rsidRPr="00D8134E">
        <w:rPr>
          <w:i/>
          <w:iCs/>
        </w:rPr>
        <w:t>samosta</w:t>
      </w:r>
      <w:r w:rsidR="008A5FDA">
        <w:rPr>
          <w:i/>
          <w:iCs/>
        </w:rPr>
        <w:t xml:space="preserve">tném dokumentu – ke stažení </w:t>
      </w:r>
      <w:hyperlink r:id="rId96" w:history="1">
        <w:r w:rsidR="008A5FDA" w:rsidRPr="007509CC">
          <w:rPr>
            <w:rStyle w:val="Hypertextovodkaz"/>
          </w:rPr>
          <w:t>ZDE</w:t>
        </w:r>
      </w:hyperlink>
    </w:p>
    <w:p w:rsidR="003C450C" w:rsidRDefault="003C450C">
      <w:pPr>
        <w:rPr>
          <w:i/>
        </w:rPr>
      </w:pPr>
    </w:p>
    <w:p w:rsidR="008A5FDA" w:rsidRDefault="008A5FDA">
      <w:pPr>
        <w:rPr>
          <w:rFonts w:eastAsiaTheme="majorEastAsia" w:cstheme="majorBidi"/>
          <w:b/>
          <w:bCs/>
          <w:color w:val="215868" w:themeColor="accent5" w:themeShade="80"/>
          <w:sz w:val="28"/>
          <w:szCs w:val="28"/>
        </w:rPr>
      </w:pPr>
      <w:r>
        <w:br w:type="page"/>
      </w:r>
    </w:p>
    <w:p w:rsidR="008A5FDA" w:rsidRDefault="008A5FDA" w:rsidP="009A0523">
      <w:pPr>
        <w:pStyle w:val="Nadpis1"/>
      </w:pPr>
      <w:bookmarkStart w:id="48" w:name="_Toc49888616"/>
      <w:r w:rsidRPr="00E333C0">
        <w:lastRenderedPageBreak/>
        <w:t xml:space="preserve">7 příloha č. 4 </w:t>
      </w:r>
      <w:r>
        <w:t>–</w:t>
      </w:r>
      <w:r w:rsidRPr="00E333C0">
        <w:t xml:space="preserve"> Odborné a didaktické posudky programu</w:t>
      </w:r>
      <w:bookmarkEnd w:id="48"/>
      <w:r>
        <w:t xml:space="preserve"> </w:t>
      </w:r>
    </w:p>
    <w:p w:rsidR="008A5FDA" w:rsidRDefault="008A5FDA">
      <w:pPr>
        <w:rPr>
          <w:rFonts w:eastAsiaTheme="majorEastAsia" w:cstheme="majorBidi"/>
          <w:b/>
          <w:bCs/>
          <w:color w:val="215868" w:themeColor="accent5" w:themeShade="80"/>
          <w:sz w:val="28"/>
          <w:szCs w:val="28"/>
        </w:rPr>
      </w:pPr>
      <w:r>
        <w:br w:type="page"/>
      </w:r>
    </w:p>
    <w:p w:rsidR="003C450C" w:rsidRDefault="008A5FDA" w:rsidP="009A0523">
      <w:pPr>
        <w:pStyle w:val="Nadpis1"/>
      </w:pPr>
      <w:bookmarkStart w:id="49" w:name="_Toc49888617"/>
      <w:r>
        <w:lastRenderedPageBreak/>
        <w:t>8 Příloha č. 5</w:t>
      </w:r>
      <w:r w:rsidR="0017446F">
        <w:t xml:space="preserve"> – Doklad</w:t>
      </w:r>
      <w:r w:rsidR="002014C0">
        <w:t xml:space="preserve"> o </w:t>
      </w:r>
      <w:r w:rsidR="0017446F">
        <w:t>provedení nabídky ke zveřejnění programu</w:t>
      </w:r>
      <w:bookmarkEnd w:id="49"/>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po 9. 9. 2019</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 xml:space="preserve">17:49 odesílatel </w:t>
      </w:r>
      <w:r>
        <w:rPr>
          <w:rFonts w:eastAsia="Times New Roman" w:cstheme="minorHAnsi"/>
          <w:color w:val="000000"/>
          <w:sz w:val="20"/>
          <w:szCs w:val="20"/>
        </w:rPr>
        <w:t xml:space="preserve">(pracovník DDM hl. m. Prahy) </w:t>
      </w:r>
      <w:r w:rsidRPr="00EA4C31">
        <w:rPr>
          <w:rFonts w:eastAsia="Times New Roman" w:cstheme="minorHAnsi"/>
          <w:color w:val="000000"/>
          <w:sz w:val="20"/>
          <w:szCs w:val="20"/>
        </w:rPr>
        <w:t>napsal:</w:t>
      </w:r>
    </w:p>
    <w:p w:rsidR="00AE140F" w:rsidRPr="00EA4C31" w:rsidRDefault="00AE140F" w:rsidP="00AE140F">
      <w:pPr>
        <w:spacing w:after="0"/>
        <w:textAlignment w:val="baseline"/>
        <w:rPr>
          <w:rFonts w:eastAsia="Times New Roman" w:cstheme="minorHAnsi"/>
          <w:color w:val="000000"/>
          <w:sz w:val="20"/>
          <w:szCs w:val="20"/>
        </w:rPr>
      </w:pPr>
    </w:p>
    <w:p w:rsidR="00AE140F" w:rsidRPr="00EA4C31" w:rsidRDefault="00AE140F" w:rsidP="00AE140F">
      <w:pPr>
        <w:spacing w:after="0"/>
        <w:textAlignment w:val="baseline"/>
        <w:rPr>
          <w:rFonts w:eastAsia="Times New Roman" w:cstheme="minorHAnsi"/>
          <w:color w:val="000000"/>
          <w:sz w:val="20"/>
          <w:szCs w:val="20"/>
        </w:rPr>
      </w:pPr>
      <w:r>
        <w:rPr>
          <w:rFonts w:eastAsia="Times New Roman" w:cstheme="minorHAnsi"/>
          <w:color w:val="000000"/>
          <w:sz w:val="20"/>
          <w:szCs w:val="20"/>
        </w:rPr>
        <w:t>Dobrý den, paní ---</w:t>
      </w:r>
      <w:r w:rsidRPr="00EA4C31">
        <w:rPr>
          <w:rFonts w:eastAsia="Times New Roman" w:cstheme="minorHAnsi"/>
          <w:color w:val="000000"/>
          <w:sz w:val="20"/>
          <w:szCs w:val="20"/>
        </w:rPr>
        <w:t>. Dostala jsem na Vás kontakt pro komunikaci ohledně zveřejňování výukových programů</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rámci probíhajícího projektu Domu dětí</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mládeže hlavního města Prahy. Tohoto projektu se účastní dohromady 12 domů dětí</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vytvoří dohromady 72 výukových programů. Před zažádáním</w:t>
      </w:r>
      <w:r w:rsidR="002014C0">
        <w:rPr>
          <w:rFonts w:eastAsia="Times New Roman" w:cstheme="minorHAnsi"/>
          <w:color w:val="000000"/>
          <w:sz w:val="20"/>
          <w:szCs w:val="20"/>
        </w:rPr>
        <w:t xml:space="preserve"> o </w:t>
      </w:r>
      <w:r w:rsidRPr="00EA4C31">
        <w:rPr>
          <w:rFonts w:eastAsia="Times New Roman" w:cstheme="minorHAnsi"/>
          <w:color w:val="000000"/>
          <w:sz w:val="20"/>
          <w:szCs w:val="20"/>
        </w:rPr>
        <w:t>uveřejnění výstupů projektu bychom potřebovali zodpovědět několik dotazů.</w:t>
      </w: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V Podmínkách uveřejnění výstupů projektu OP VVV, který jsme obdrželi, se mluví</w:t>
      </w:r>
      <w:r w:rsidR="002014C0">
        <w:rPr>
          <w:rFonts w:eastAsia="Times New Roman" w:cstheme="minorHAnsi"/>
          <w:color w:val="000000"/>
          <w:sz w:val="20"/>
          <w:szCs w:val="20"/>
        </w:rPr>
        <w:t xml:space="preserve"> o </w:t>
      </w:r>
      <w:r w:rsidRPr="00EA4C31">
        <w:rPr>
          <w:rFonts w:eastAsia="Times New Roman" w:cstheme="minorHAnsi"/>
          <w:color w:val="000000"/>
          <w:sz w:val="20"/>
          <w:szCs w:val="20"/>
        </w:rPr>
        <w:t>větších souborech.</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případě větších souborů doporučujete nahrání příloh na samostatné úložiště, na které bude Metodický portál odkazovat. Potřebovali bychom specifikovat "větší soubory". Jaká je maximální velikost vkládaných souborů?</w:t>
      </w: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Další dotaz se týká možnosti využití konkrétních typů cizího materiálu.</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záložce "Pro autory" na webových stránkách RVP jsme se dočetli některé informace, ale nevíme, jak je to</w:t>
      </w:r>
      <w:r w:rsidR="002014C0">
        <w:rPr>
          <w:rFonts w:eastAsia="Times New Roman" w:cstheme="minorHAnsi"/>
          <w:color w:val="000000"/>
          <w:sz w:val="20"/>
          <w:szCs w:val="20"/>
        </w:rPr>
        <w:t xml:space="preserve"> s </w:t>
      </w:r>
      <w:r w:rsidRPr="00EA4C31">
        <w:rPr>
          <w:rFonts w:eastAsia="Times New Roman" w:cstheme="minorHAnsi"/>
          <w:color w:val="000000"/>
          <w:sz w:val="20"/>
          <w:szCs w:val="20"/>
        </w:rPr>
        <w:t>použitím některých dalších typů materiálu. Můžeme používat okopírované stránky ze zpěvníků? Snažíme se sice vybírat pouze lidové písně, ale lze použít</w:t>
      </w:r>
      <w:r w:rsidR="002014C0">
        <w:rPr>
          <w:rFonts w:eastAsia="Times New Roman" w:cstheme="minorHAnsi"/>
          <w:color w:val="000000"/>
          <w:sz w:val="20"/>
          <w:szCs w:val="20"/>
        </w:rPr>
        <w:t xml:space="preserve"> i </w:t>
      </w:r>
      <w:proofErr w:type="gramStart"/>
      <w:r w:rsidRPr="00EA4C31">
        <w:rPr>
          <w:rFonts w:eastAsia="Times New Roman" w:cstheme="minorHAnsi"/>
          <w:color w:val="000000"/>
          <w:sz w:val="20"/>
          <w:szCs w:val="20"/>
        </w:rPr>
        <w:t>umělé?</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je</w:t>
      </w:r>
      <w:proofErr w:type="gramEnd"/>
      <w:r w:rsidRPr="00EA4C31">
        <w:rPr>
          <w:rFonts w:eastAsia="Times New Roman" w:cstheme="minorHAnsi"/>
          <w:color w:val="000000"/>
          <w:sz w:val="20"/>
          <w:szCs w:val="20"/>
        </w:rPr>
        <w:t xml:space="preserve"> možné využít archivní fotografie pouze</w:t>
      </w:r>
      <w:r w:rsidR="002014C0">
        <w:rPr>
          <w:rFonts w:eastAsia="Times New Roman" w:cstheme="minorHAnsi"/>
          <w:color w:val="000000"/>
          <w:sz w:val="20"/>
          <w:szCs w:val="20"/>
        </w:rPr>
        <w:t xml:space="preserve"> s </w:t>
      </w:r>
      <w:r w:rsidRPr="00EA4C31">
        <w:rPr>
          <w:rFonts w:eastAsia="Times New Roman" w:cstheme="minorHAnsi"/>
          <w:color w:val="000000"/>
          <w:sz w:val="20"/>
          <w:szCs w:val="20"/>
        </w:rPr>
        <w:t>uvedením zdroje bez svolení autorů?</w:t>
      </w: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A poslední dotaz se týká umístění citací. Můžeme pro jednoduchost materiálů, které využívají děti, přiložit citace</w:t>
      </w:r>
      <w:r w:rsidR="002014C0">
        <w:rPr>
          <w:rFonts w:eastAsia="Times New Roman" w:cstheme="minorHAnsi"/>
          <w:color w:val="000000"/>
          <w:sz w:val="20"/>
          <w:szCs w:val="20"/>
        </w:rPr>
        <w:t xml:space="preserve"> k </w:t>
      </w:r>
      <w:r w:rsidRPr="00EA4C31">
        <w:rPr>
          <w:rFonts w:eastAsia="Times New Roman" w:cstheme="minorHAnsi"/>
          <w:color w:val="000000"/>
          <w:sz w:val="20"/>
          <w:szCs w:val="20"/>
        </w:rPr>
        <w:t>obrazovým materiálům na konec do samostatné kapitoly</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neuvádět je rovnou pod čáru/přímo</w:t>
      </w:r>
      <w:r w:rsidR="002014C0">
        <w:rPr>
          <w:rFonts w:eastAsia="Times New Roman" w:cstheme="minorHAnsi"/>
          <w:color w:val="000000"/>
          <w:sz w:val="20"/>
          <w:szCs w:val="20"/>
        </w:rPr>
        <w:t xml:space="preserve"> k </w:t>
      </w:r>
      <w:r w:rsidRPr="00EA4C31">
        <w:rPr>
          <w:rFonts w:eastAsia="Times New Roman" w:cstheme="minorHAnsi"/>
          <w:color w:val="000000"/>
          <w:sz w:val="20"/>
          <w:szCs w:val="20"/>
        </w:rPr>
        <w:t>obrázku?</w:t>
      </w:r>
    </w:p>
    <w:p w:rsidR="00AE140F" w:rsidRPr="00EA4C31" w:rsidRDefault="00AE140F" w:rsidP="00AE140F">
      <w:pPr>
        <w:pBdr>
          <w:bottom w:val="triple" w:sz="4" w:space="1" w:color="auto"/>
        </w:pBdr>
        <w:spacing w:after="0"/>
        <w:textAlignment w:val="baseline"/>
        <w:rPr>
          <w:rFonts w:eastAsia="Times New Roman" w:cstheme="minorHAnsi"/>
          <w:color w:val="000000"/>
          <w:sz w:val="20"/>
          <w:szCs w:val="20"/>
        </w:rPr>
      </w:pPr>
    </w:p>
    <w:p w:rsidR="00AE140F" w:rsidRPr="00EA4C31" w:rsidRDefault="00AE140F" w:rsidP="00AE140F">
      <w:pPr>
        <w:spacing w:after="0"/>
        <w:jc w:val="left"/>
        <w:textAlignment w:val="baseline"/>
        <w:rPr>
          <w:rFonts w:eastAsia="Times New Roman" w:cstheme="minorHAnsi"/>
          <w:color w:val="000000"/>
          <w:sz w:val="20"/>
          <w:szCs w:val="20"/>
        </w:rPr>
      </w:pPr>
      <w:proofErr w:type="gramStart"/>
      <w:r w:rsidRPr="00EA4C31">
        <w:rPr>
          <w:rFonts w:eastAsia="Times New Roman" w:cstheme="minorHAnsi"/>
          <w:b/>
          <w:bCs/>
          <w:color w:val="000000"/>
          <w:sz w:val="20"/>
          <w:szCs w:val="20"/>
        </w:rPr>
        <w:t>Od</w:t>
      </w:r>
      <w:proofErr w:type="gramEnd"/>
      <w:r w:rsidRPr="00EA4C31">
        <w:rPr>
          <w:rFonts w:eastAsia="Times New Roman" w:cstheme="minorHAnsi"/>
          <w:b/>
          <w:bCs/>
          <w:color w:val="000000"/>
          <w:sz w:val="20"/>
          <w:szCs w:val="20"/>
        </w:rPr>
        <w:t>:</w:t>
      </w:r>
      <w:r w:rsidRPr="00EA4C31">
        <w:rPr>
          <w:rFonts w:eastAsia="Times New Roman" w:cstheme="minorHAnsi"/>
          <w:color w:val="000000"/>
          <w:sz w:val="20"/>
          <w:szCs w:val="20"/>
        </w:rPr>
        <w:t> </w:t>
      </w:r>
      <w:r>
        <w:rPr>
          <w:rFonts w:eastAsia="Times New Roman" w:cstheme="minorHAnsi"/>
          <w:color w:val="000000"/>
          <w:sz w:val="20"/>
          <w:szCs w:val="20"/>
        </w:rPr>
        <w:t xml:space="preserve">pracovník </w:t>
      </w:r>
      <w:r w:rsidRPr="00EA4C31">
        <w:rPr>
          <w:rFonts w:eastAsia="Times New Roman" w:cstheme="minorHAnsi"/>
          <w:color w:val="000000"/>
          <w:sz w:val="20"/>
          <w:szCs w:val="20"/>
        </w:rPr>
        <w:t>portál</w:t>
      </w:r>
      <w:r>
        <w:rPr>
          <w:rFonts w:eastAsia="Times New Roman" w:cstheme="minorHAnsi"/>
          <w:color w:val="000000"/>
          <w:sz w:val="20"/>
          <w:szCs w:val="20"/>
        </w:rPr>
        <w:t>u</w:t>
      </w:r>
      <w:r w:rsidRPr="00EA4C31">
        <w:rPr>
          <w:rFonts w:eastAsia="Times New Roman" w:cstheme="minorHAnsi"/>
          <w:color w:val="000000"/>
          <w:sz w:val="20"/>
          <w:szCs w:val="20"/>
        </w:rPr>
        <w:t xml:space="preserve"> RVP</w:t>
      </w:r>
      <w:r w:rsidRPr="00EA4C31">
        <w:rPr>
          <w:rFonts w:eastAsia="Times New Roman" w:cstheme="minorHAnsi"/>
          <w:color w:val="000000"/>
          <w:sz w:val="20"/>
          <w:szCs w:val="20"/>
        </w:rPr>
        <w:br/>
      </w:r>
      <w:r w:rsidRPr="00EA4C31">
        <w:rPr>
          <w:rFonts w:eastAsia="Times New Roman" w:cstheme="minorHAnsi"/>
          <w:b/>
          <w:bCs/>
          <w:color w:val="000000"/>
          <w:sz w:val="20"/>
          <w:szCs w:val="20"/>
        </w:rPr>
        <w:t>Odesláno:</w:t>
      </w:r>
      <w:r w:rsidRPr="00EA4C31">
        <w:rPr>
          <w:rFonts w:eastAsia="Times New Roman" w:cstheme="minorHAnsi"/>
          <w:color w:val="000000"/>
          <w:sz w:val="20"/>
          <w:szCs w:val="20"/>
        </w:rPr>
        <w:t> úterý 10. září 2019 12:52</w:t>
      </w:r>
      <w:r w:rsidRPr="00EA4C31">
        <w:rPr>
          <w:rFonts w:eastAsia="Times New Roman" w:cstheme="minorHAnsi"/>
          <w:color w:val="000000"/>
          <w:sz w:val="20"/>
          <w:szCs w:val="20"/>
        </w:rPr>
        <w:br/>
      </w:r>
      <w:r w:rsidRPr="00EA4C31">
        <w:rPr>
          <w:rFonts w:eastAsia="Times New Roman" w:cstheme="minorHAnsi"/>
          <w:b/>
          <w:bCs/>
          <w:color w:val="000000"/>
          <w:sz w:val="20"/>
          <w:szCs w:val="20"/>
        </w:rPr>
        <w:t>Komu:</w:t>
      </w:r>
      <w:r w:rsidRPr="00EA4C31">
        <w:rPr>
          <w:rFonts w:eastAsia="Times New Roman" w:cstheme="minorHAnsi"/>
          <w:color w:val="000000"/>
          <w:sz w:val="20"/>
          <w:szCs w:val="20"/>
        </w:rPr>
        <w:t> pracovník DDM hl. m. Prahy</w:t>
      </w:r>
      <w:r w:rsidRPr="00EA4C31">
        <w:rPr>
          <w:rFonts w:eastAsia="Times New Roman" w:cstheme="minorHAnsi"/>
          <w:color w:val="000000"/>
          <w:sz w:val="20"/>
          <w:szCs w:val="20"/>
        </w:rPr>
        <w:br/>
      </w:r>
      <w:r w:rsidRPr="00EA4C31">
        <w:rPr>
          <w:rFonts w:eastAsia="Times New Roman" w:cstheme="minorHAnsi"/>
          <w:b/>
          <w:bCs/>
          <w:color w:val="000000"/>
          <w:sz w:val="20"/>
          <w:szCs w:val="20"/>
        </w:rPr>
        <w:t>Předmět:</w:t>
      </w:r>
      <w:r w:rsidRPr="00EA4C31">
        <w:rPr>
          <w:rFonts w:eastAsia="Times New Roman" w:cstheme="minorHAnsi"/>
          <w:color w:val="000000"/>
          <w:sz w:val="20"/>
          <w:szCs w:val="20"/>
        </w:rPr>
        <w:t> Re: dotazy ohledně zveřejnění VP na portálu RVP</w:t>
      </w:r>
    </w:p>
    <w:p w:rsidR="00AE140F" w:rsidRPr="00EA4C31" w:rsidRDefault="00AE140F" w:rsidP="00AE140F">
      <w:pPr>
        <w:spacing w:after="0"/>
        <w:jc w:val="left"/>
        <w:textAlignment w:val="baseline"/>
        <w:rPr>
          <w:rFonts w:eastAsia="Times New Roman" w:cstheme="minorHAnsi"/>
          <w:color w:val="000000"/>
          <w:sz w:val="20"/>
          <w:szCs w:val="20"/>
        </w:rPr>
      </w:pPr>
      <w:r w:rsidRPr="00EA4C31">
        <w:rPr>
          <w:rFonts w:eastAsia="Times New Roman" w:cstheme="minorHAnsi"/>
          <w:color w:val="000000"/>
          <w:sz w:val="20"/>
          <w:szCs w:val="20"/>
        </w:rPr>
        <w:t> </w:t>
      </w: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Vážená paní ---,</w:t>
      </w:r>
    </w:p>
    <w:p w:rsidR="00AE140F" w:rsidRPr="00EA4C31" w:rsidRDefault="00AE140F" w:rsidP="00AE140F">
      <w:pPr>
        <w:spacing w:after="0"/>
        <w:textAlignment w:val="baseline"/>
        <w:rPr>
          <w:rFonts w:eastAsia="Times New Roman" w:cstheme="minorHAnsi"/>
          <w:color w:val="000000"/>
          <w:sz w:val="20"/>
          <w:szCs w:val="20"/>
        </w:rPr>
      </w:pP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jen pro upřesnění – jedná se</w:t>
      </w:r>
      <w:r w:rsidR="002014C0">
        <w:rPr>
          <w:rFonts w:eastAsia="Times New Roman" w:cstheme="minorHAnsi"/>
          <w:color w:val="000000"/>
          <w:sz w:val="20"/>
          <w:szCs w:val="20"/>
        </w:rPr>
        <w:t xml:space="preserve"> o </w:t>
      </w:r>
      <w:r w:rsidRPr="00EA4C31">
        <w:rPr>
          <w:rFonts w:eastAsia="Times New Roman" w:cstheme="minorHAnsi"/>
          <w:color w:val="000000"/>
          <w:sz w:val="20"/>
          <w:szCs w:val="20"/>
        </w:rPr>
        <w:t>projekt Prolínání formálního</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neformálního vzdělávání, který je pod záštitou NIDV?</w:t>
      </w:r>
    </w:p>
    <w:p w:rsidR="00AE140F" w:rsidRPr="00EA4C31" w:rsidRDefault="00AE140F" w:rsidP="00AE140F">
      <w:pPr>
        <w:spacing w:after="0"/>
        <w:textAlignment w:val="baseline"/>
        <w:rPr>
          <w:rFonts w:eastAsia="Times New Roman" w:cstheme="minorHAnsi"/>
          <w:color w:val="000000"/>
          <w:sz w:val="20"/>
          <w:szCs w:val="20"/>
        </w:rPr>
      </w:pPr>
    </w:p>
    <w:p w:rsidR="00AE140F" w:rsidRPr="00EA4C31" w:rsidRDefault="00AE140F" w:rsidP="00AE140F">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K Vašim dotazům:</w:t>
      </w:r>
    </w:p>
    <w:p w:rsidR="00AE140F" w:rsidRPr="00EA4C31" w:rsidRDefault="00AE140F" w:rsidP="00AE140F">
      <w:pPr>
        <w:numPr>
          <w:ilvl w:val="0"/>
          <w:numId w:val="71"/>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velikost souborů – jedná se zejména</w:t>
      </w:r>
      <w:r w:rsidR="002014C0">
        <w:rPr>
          <w:rFonts w:eastAsia="Times New Roman" w:cstheme="minorHAnsi"/>
          <w:color w:val="000000"/>
          <w:sz w:val="20"/>
          <w:szCs w:val="20"/>
        </w:rPr>
        <w:t xml:space="preserve"> o </w:t>
      </w:r>
      <w:r w:rsidRPr="00EA4C31">
        <w:rPr>
          <w:rFonts w:eastAsia="Times New Roman" w:cstheme="minorHAnsi"/>
          <w:color w:val="000000"/>
          <w:sz w:val="20"/>
          <w:szCs w:val="20"/>
        </w:rPr>
        <w:t>to, aby byly materiály snadno dostupné uživatelů. Tedy, aby se například nestahovali více jak minutu (odhaduji).</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případě prezentací</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pracovních listů je toto možné ošetřit komprimováním obrazového materiálu přímo</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 xml:space="preserve">textovém </w:t>
      </w:r>
      <w:proofErr w:type="gramStart"/>
      <w:r w:rsidRPr="00EA4C31">
        <w:rPr>
          <w:rFonts w:eastAsia="Times New Roman" w:cstheme="minorHAnsi"/>
          <w:color w:val="000000"/>
          <w:sz w:val="20"/>
          <w:szCs w:val="20"/>
        </w:rPr>
        <w:t>editoru.</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souborů</w:t>
      </w:r>
      <w:proofErr w:type="gramEnd"/>
      <w:r w:rsidRPr="00EA4C31">
        <w:rPr>
          <w:rFonts w:eastAsia="Times New Roman" w:cstheme="minorHAnsi"/>
          <w:color w:val="000000"/>
          <w:sz w:val="20"/>
          <w:szCs w:val="20"/>
        </w:rPr>
        <w:t>, ve kterých převládá text, není potřeba hlídat velikost.</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 xml:space="preserve">případě videí by například bylo potřeba umístit záznamy např. na </w:t>
      </w:r>
      <w:proofErr w:type="spellStart"/>
      <w:r w:rsidRPr="00EA4C31">
        <w:rPr>
          <w:rFonts w:eastAsia="Times New Roman" w:cstheme="minorHAnsi"/>
          <w:color w:val="000000"/>
          <w:sz w:val="20"/>
          <w:szCs w:val="20"/>
        </w:rPr>
        <w:t>YouTube</w:t>
      </w:r>
      <w:proofErr w:type="spellEnd"/>
      <w:r w:rsidRPr="00EA4C31">
        <w:rPr>
          <w:rFonts w:eastAsia="Times New Roman" w:cstheme="minorHAnsi"/>
          <w:color w:val="000000"/>
          <w:sz w:val="20"/>
          <w:szCs w:val="20"/>
        </w:rPr>
        <w:t xml:space="preserve"> kanál</w:t>
      </w:r>
      <w:r w:rsidR="002014C0">
        <w:rPr>
          <w:rFonts w:eastAsia="Times New Roman" w:cstheme="minorHAnsi"/>
          <w:color w:val="000000"/>
          <w:sz w:val="20"/>
          <w:szCs w:val="20"/>
        </w:rPr>
        <w:t xml:space="preserve"> a z </w:t>
      </w:r>
      <w:r w:rsidRPr="00EA4C31">
        <w:rPr>
          <w:rFonts w:eastAsia="Times New Roman" w:cstheme="minorHAnsi"/>
          <w:color w:val="000000"/>
          <w:sz w:val="20"/>
          <w:szCs w:val="20"/>
        </w:rPr>
        <w:t>Metodického portálu se na něj odkazovat.</w:t>
      </w:r>
    </w:p>
    <w:p w:rsidR="00AE140F" w:rsidRPr="00EA4C31" w:rsidRDefault="00AE140F" w:rsidP="00AE140F">
      <w:pPr>
        <w:numPr>
          <w:ilvl w:val="0"/>
          <w:numId w:val="71"/>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využití materiálů</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autorská práva –</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materiálech je potřeba ošetřit autorská práva. Pokud okopírujete list ze zpěvníku, není ho možné</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materiálu bez souhlasu autora či nakladatelství uveřejnit,</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archivních fotografií platí totéž. Bez písemného souhlasu autora lze využívat pouze fotografie</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obrázky</w:t>
      </w:r>
      <w:r w:rsidR="002014C0">
        <w:rPr>
          <w:rFonts w:eastAsia="Times New Roman" w:cstheme="minorHAnsi"/>
          <w:color w:val="000000"/>
          <w:sz w:val="20"/>
          <w:szCs w:val="20"/>
        </w:rPr>
        <w:t xml:space="preserve"> s </w:t>
      </w:r>
      <w:r w:rsidRPr="00EA4C31">
        <w:rPr>
          <w:rFonts w:eastAsia="Times New Roman" w:cstheme="minorHAnsi"/>
          <w:color w:val="000000"/>
          <w:sz w:val="20"/>
          <w:szCs w:val="20"/>
        </w:rPr>
        <w:t>otevřenou licencí, tedy obrázky, kterým náleží podmínky umožňující jejich využívání</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šíření. </w:t>
      </w:r>
    </w:p>
    <w:p w:rsidR="00AE140F" w:rsidRPr="00EA4C31" w:rsidRDefault="00AE140F" w:rsidP="00AE140F">
      <w:pPr>
        <w:numPr>
          <w:ilvl w:val="0"/>
          <w:numId w:val="71"/>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citace</w:t>
      </w:r>
      <w:r w:rsidR="002014C0">
        <w:rPr>
          <w:rFonts w:eastAsia="Times New Roman" w:cstheme="minorHAnsi"/>
          <w:color w:val="000000"/>
          <w:sz w:val="20"/>
          <w:szCs w:val="20"/>
        </w:rPr>
        <w:t xml:space="preserve"> k </w:t>
      </w:r>
      <w:r w:rsidRPr="00EA4C31">
        <w:rPr>
          <w:rFonts w:eastAsia="Times New Roman" w:cstheme="minorHAnsi"/>
          <w:color w:val="000000"/>
          <w:sz w:val="20"/>
          <w:szCs w:val="20"/>
        </w:rPr>
        <w:t>obrazovému materiálu – citace</w:t>
      </w:r>
      <w:r w:rsidR="002014C0">
        <w:rPr>
          <w:rFonts w:eastAsia="Times New Roman" w:cstheme="minorHAnsi"/>
          <w:color w:val="000000"/>
          <w:sz w:val="20"/>
          <w:szCs w:val="20"/>
        </w:rPr>
        <w:t xml:space="preserve"> k </w:t>
      </w:r>
      <w:r w:rsidRPr="00EA4C31">
        <w:rPr>
          <w:rFonts w:eastAsia="Times New Roman" w:cstheme="minorHAnsi"/>
          <w:color w:val="000000"/>
          <w:sz w:val="20"/>
          <w:szCs w:val="20"/>
        </w:rPr>
        <w:t>obrazovému materiálu je možné vložit až na konec, musí být</w:t>
      </w:r>
      <w:r>
        <w:rPr>
          <w:rFonts w:eastAsia="Times New Roman" w:cstheme="minorHAnsi"/>
          <w:color w:val="000000"/>
          <w:sz w:val="20"/>
          <w:szCs w:val="20"/>
        </w:rPr>
        <w:t>,</w:t>
      </w:r>
      <w:r w:rsidRPr="00EA4C31">
        <w:rPr>
          <w:rFonts w:eastAsia="Times New Roman" w:cstheme="minorHAnsi"/>
          <w:color w:val="000000"/>
          <w:sz w:val="20"/>
          <w:szCs w:val="20"/>
        </w:rPr>
        <w:t xml:space="preserve"> ale jasně označeno,</w:t>
      </w:r>
      <w:r w:rsidR="002014C0">
        <w:rPr>
          <w:rFonts w:eastAsia="Times New Roman" w:cstheme="minorHAnsi"/>
          <w:color w:val="000000"/>
          <w:sz w:val="20"/>
          <w:szCs w:val="20"/>
        </w:rPr>
        <w:t xml:space="preserve"> k </w:t>
      </w:r>
      <w:r w:rsidRPr="00EA4C31">
        <w:rPr>
          <w:rFonts w:eastAsia="Times New Roman" w:cstheme="minorHAnsi"/>
          <w:color w:val="000000"/>
          <w:sz w:val="20"/>
          <w:szCs w:val="20"/>
        </w:rPr>
        <w:t>jakému obrázku se citace váže.</w:t>
      </w:r>
    </w:p>
    <w:p w:rsidR="00AE140F" w:rsidRPr="00EA4C31" w:rsidRDefault="00AE140F" w:rsidP="008A5FDA">
      <w:pPr>
        <w:spacing w:line="276" w:lineRule="auto"/>
        <w:jc w:val="left"/>
        <w:rPr>
          <w:rFonts w:eastAsia="Times New Roman" w:cstheme="minorHAnsi"/>
          <w:color w:val="000000"/>
          <w:sz w:val="20"/>
          <w:szCs w:val="20"/>
        </w:rPr>
      </w:pPr>
      <w:r w:rsidRPr="00EA4C31">
        <w:rPr>
          <w:rFonts w:eastAsia="Times New Roman" w:cstheme="minorHAnsi"/>
          <w:color w:val="000000"/>
          <w:sz w:val="20"/>
          <w:szCs w:val="20"/>
        </w:rPr>
        <w:t>Striktnost</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dodržování autorských práv</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obrazového materiálu se kontrolována zejména</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modulu DUM</w:t>
      </w:r>
      <w:r w:rsidR="002014C0">
        <w:rPr>
          <w:rFonts w:eastAsia="Times New Roman" w:cstheme="minorHAnsi"/>
          <w:color w:val="000000"/>
          <w:sz w:val="20"/>
          <w:szCs w:val="20"/>
        </w:rPr>
        <w:t xml:space="preserve"> a </w:t>
      </w:r>
      <w:r w:rsidRPr="00EA4C31">
        <w:rPr>
          <w:rFonts w:eastAsia="Times New Roman" w:cstheme="minorHAnsi"/>
          <w:color w:val="000000"/>
          <w:sz w:val="20"/>
          <w:szCs w:val="20"/>
        </w:rPr>
        <w:t>Články, jelikož se jedná</w:t>
      </w:r>
      <w:r w:rsidR="002014C0">
        <w:rPr>
          <w:rFonts w:eastAsia="Times New Roman" w:cstheme="minorHAnsi"/>
          <w:color w:val="000000"/>
          <w:sz w:val="20"/>
          <w:szCs w:val="20"/>
        </w:rPr>
        <w:t xml:space="preserve"> o </w:t>
      </w:r>
      <w:r w:rsidRPr="00EA4C31">
        <w:rPr>
          <w:rFonts w:eastAsia="Times New Roman" w:cstheme="minorHAnsi"/>
          <w:color w:val="000000"/>
          <w:sz w:val="20"/>
          <w:szCs w:val="20"/>
        </w:rPr>
        <w:t>recenzované moduly,</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kterých garantujeme obsahov</w:t>
      </w:r>
      <w:r>
        <w:rPr>
          <w:rFonts w:eastAsia="Times New Roman" w:cstheme="minorHAnsi"/>
          <w:color w:val="000000"/>
          <w:sz w:val="20"/>
          <w:szCs w:val="20"/>
        </w:rPr>
        <w:t>ou</w:t>
      </w:r>
      <w:r w:rsidR="002014C0">
        <w:rPr>
          <w:rFonts w:eastAsia="Times New Roman" w:cstheme="minorHAnsi"/>
          <w:color w:val="000000"/>
          <w:sz w:val="20"/>
          <w:szCs w:val="20"/>
        </w:rPr>
        <w:t xml:space="preserve"> u </w:t>
      </w:r>
      <w:proofErr w:type="gramStart"/>
      <w:r w:rsidRPr="00EA4C31">
        <w:rPr>
          <w:rFonts w:eastAsia="Times New Roman" w:cstheme="minorHAnsi"/>
          <w:color w:val="000000"/>
          <w:sz w:val="20"/>
          <w:szCs w:val="20"/>
        </w:rPr>
        <w:t>správnost</w:t>
      </w:r>
      <w:proofErr w:type="gramEnd"/>
      <w:r w:rsidR="002014C0">
        <w:rPr>
          <w:rFonts w:eastAsia="Times New Roman" w:cstheme="minorHAnsi"/>
          <w:color w:val="000000"/>
          <w:sz w:val="20"/>
          <w:szCs w:val="20"/>
        </w:rPr>
        <w:t xml:space="preserve"> i </w:t>
      </w:r>
      <w:r w:rsidRPr="00EA4C31">
        <w:rPr>
          <w:rFonts w:eastAsia="Times New Roman" w:cstheme="minorHAnsi"/>
          <w:color w:val="000000"/>
          <w:sz w:val="20"/>
          <w:szCs w:val="20"/>
        </w:rPr>
        <w:t>po této stránce.</w:t>
      </w:r>
      <w:r w:rsidR="002014C0">
        <w:rPr>
          <w:rFonts w:eastAsia="Times New Roman" w:cstheme="minorHAnsi"/>
          <w:color w:val="000000"/>
          <w:sz w:val="20"/>
          <w:szCs w:val="20"/>
        </w:rPr>
        <w:t xml:space="preserve"> s </w:t>
      </w:r>
      <w:r w:rsidRPr="00EA4C31">
        <w:rPr>
          <w:rFonts w:eastAsia="Times New Roman" w:cstheme="minorHAnsi"/>
          <w:color w:val="000000"/>
          <w:sz w:val="20"/>
          <w:szCs w:val="20"/>
        </w:rPr>
        <w:t>tím souvisí</w:t>
      </w:r>
      <w:r w:rsidR="002014C0">
        <w:rPr>
          <w:rFonts w:eastAsia="Times New Roman" w:cstheme="minorHAnsi"/>
          <w:color w:val="000000"/>
          <w:sz w:val="20"/>
          <w:szCs w:val="20"/>
        </w:rPr>
        <w:t xml:space="preserve"> i </w:t>
      </w:r>
      <w:r w:rsidRPr="00EA4C31">
        <w:rPr>
          <w:rFonts w:eastAsia="Times New Roman" w:cstheme="minorHAnsi"/>
          <w:color w:val="000000"/>
          <w:sz w:val="20"/>
          <w:szCs w:val="20"/>
        </w:rPr>
        <w:t>garance obsahové správnosti, kterou předpokládám budeme moci po schválení materiálů na MŠMT plnit.</w:t>
      </w:r>
      <w:r w:rsidR="002014C0">
        <w:rPr>
          <w:rFonts w:eastAsia="Times New Roman" w:cstheme="minorHAnsi"/>
          <w:color w:val="000000"/>
          <w:sz w:val="20"/>
          <w:szCs w:val="20"/>
        </w:rPr>
        <w:t xml:space="preserve"> v </w:t>
      </w:r>
      <w:r w:rsidRPr="00EA4C31">
        <w:rPr>
          <w:rFonts w:eastAsia="Times New Roman" w:cstheme="minorHAnsi"/>
          <w:color w:val="000000"/>
          <w:sz w:val="20"/>
          <w:szCs w:val="20"/>
        </w:rPr>
        <w:t xml:space="preserve">opačném případě můžete pro vkládání materiálů využít modul </w:t>
      </w:r>
      <w:proofErr w:type="spellStart"/>
      <w:r w:rsidRPr="00EA4C31">
        <w:rPr>
          <w:rFonts w:eastAsia="Times New Roman" w:cstheme="minorHAnsi"/>
          <w:color w:val="000000"/>
          <w:sz w:val="20"/>
          <w:szCs w:val="20"/>
        </w:rPr>
        <w:t>Digifolio</w:t>
      </w:r>
      <w:proofErr w:type="spellEnd"/>
      <w:r w:rsidRPr="00EA4C31">
        <w:rPr>
          <w:rFonts w:eastAsia="Times New Roman" w:cstheme="minorHAnsi"/>
          <w:color w:val="000000"/>
          <w:sz w:val="20"/>
          <w:szCs w:val="20"/>
        </w:rPr>
        <w:t>, do tohoto modulu uveřejňují uživatelé materiály,</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kterých negarantujeme obsahovou správnost ani autorská práva</w:t>
      </w:r>
      <w:r w:rsidR="002014C0">
        <w:rPr>
          <w:rFonts w:eastAsia="Times New Roman" w:cstheme="minorHAnsi"/>
          <w:color w:val="000000"/>
          <w:sz w:val="20"/>
          <w:szCs w:val="20"/>
        </w:rPr>
        <w:t xml:space="preserve"> u </w:t>
      </w:r>
      <w:r w:rsidRPr="00EA4C31">
        <w:rPr>
          <w:rFonts w:eastAsia="Times New Roman" w:cstheme="minorHAnsi"/>
          <w:color w:val="000000"/>
          <w:sz w:val="20"/>
          <w:szCs w:val="20"/>
        </w:rPr>
        <w:t>obrazového materiálu.</w:t>
      </w:r>
    </w:p>
    <w:sectPr w:rsidR="00AE140F" w:rsidRPr="00EA4C31" w:rsidSect="003C450C">
      <w:footerReference w:type="default" r:id="rId97"/>
      <w:footerReference w:type="first" r:id="rId98"/>
      <w:pgSz w:w="11906" w:h="16838"/>
      <w:pgMar w:top="1418" w:right="1418" w:bottom="1627" w:left="1418" w:header="709" w:footer="709" w:gutter="0"/>
      <w:pgNumType w:start="1"/>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75AA" w:rsidRDefault="002D75AA" w:rsidP="003C450C">
      <w:pPr>
        <w:spacing w:after="0"/>
      </w:pPr>
      <w:r>
        <w:separator/>
      </w:r>
    </w:p>
  </w:endnote>
  <w:endnote w:type="continuationSeparator" w:id="0">
    <w:p w:rsidR="002D75AA" w:rsidRDefault="002D75AA" w:rsidP="003C450C">
      <w:pPr>
        <w:spacing w:after="0"/>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6001" w:rsidRDefault="00D06001">
    <w:pPr>
      <w:pBdr>
        <w:top w:val="nil"/>
        <w:left w:val="nil"/>
        <w:bottom w:val="nil"/>
        <w:right w:val="nil"/>
        <w:between w:val="nil"/>
      </w:pBdr>
      <w:tabs>
        <w:tab w:val="center" w:pos="4536"/>
        <w:tab w:val="right" w:pos="9072"/>
      </w:tabs>
      <w:spacing w:after="0"/>
      <w:jc w:val="right"/>
      <w:rPr>
        <w:rFonts w:ascii="Calibri" w:hAnsi="Calibri"/>
        <w:color w:val="000000"/>
      </w:rPr>
    </w:pPr>
    <w:r>
      <w:rPr>
        <w:noProof/>
      </w:rPr>
      <w:drawing>
        <wp:anchor distT="0" distB="0" distL="0" distR="0" simplePos="0" relativeHeight="251658240" behindDoc="0" locked="0" layoutInCell="1" allowOverlap="1">
          <wp:simplePos x="0" y="0"/>
          <wp:positionH relativeFrom="column">
            <wp:posOffset>453260</wp:posOffset>
          </wp:positionH>
          <wp:positionV relativeFrom="paragraph">
            <wp:posOffset>-256374</wp:posOffset>
          </wp:positionV>
          <wp:extent cx="4661535" cy="1033145"/>
          <wp:effectExtent l="0" t="0" r="0" b="0"/>
          <wp:wrapSquare wrapText="bothSides" distT="0" distB="0" distL="0" distR="0"/>
          <wp:docPr id="43" name="image1.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r w:rsidR="005D1DEB">
      <w:rPr>
        <w:rFonts w:ascii="Calibri" w:hAnsi="Calibri"/>
        <w:color w:val="000000"/>
      </w:rPr>
      <w:fldChar w:fldCharType="begin"/>
    </w:r>
    <w:r>
      <w:rPr>
        <w:rFonts w:ascii="Calibri" w:hAnsi="Calibri"/>
        <w:color w:val="000000"/>
      </w:rPr>
      <w:instrText>PAGE</w:instrText>
    </w:r>
    <w:r w:rsidR="005D1DEB">
      <w:rPr>
        <w:rFonts w:ascii="Calibri" w:hAnsi="Calibri"/>
        <w:color w:val="000000"/>
      </w:rPr>
      <w:fldChar w:fldCharType="separate"/>
    </w:r>
    <w:r w:rsidR="00C42B91">
      <w:rPr>
        <w:rFonts w:ascii="Calibri" w:hAnsi="Calibri"/>
        <w:noProof/>
        <w:color w:val="000000"/>
      </w:rPr>
      <w:t>9</w:t>
    </w:r>
    <w:r w:rsidR="005D1DEB">
      <w:rPr>
        <w:rFonts w:ascii="Calibri" w:hAnsi="Calibri"/>
        <w:color w:val="000000"/>
      </w:rPr>
      <w:fldChar w:fldCharType="end"/>
    </w:r>
  </w:p>
  <w:p w:rsidR="00D06001" w:rsidRDefault="00D06001">
    <w:pPr>
      <w:pBdr>
        <w:top w:val="nil"/>
        <w:left w:val="nil"/>
        <w:bottom w:val="nil"/>
        <w:right w:val="nil"/>
        <w:between w:val="nil"/>
      </w:pBdr>
      <w:tabs>
        <w:tab w:val="center" w:pos="4536"/>
        <w:tab w:val="right" w:pos="9072"/>
      </w:tabs>
      <w:spacing w:after="0"/>
      <w:rPr>
        <w:rFonts w:ascii="Calibri" w:hAnsi="Calibri"/>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6001" w:rsidRDefault="00D06001">
    <w:pPr>
      <w:pBdr>
        <w:top w:val="nil"/>
        <w:left w:val="nil"/>
        <w:bottom w:val="nil"/>
        <w:right w:val="nil"/>
        <w:between w:val="nil"/>
      </w:pBdr>
      <w:tabs>
        <w:tab w:val="center" w:pos="4536"/>
        <w:tab w:val="right" w:pos="9072"/>
      </w:tabs>
      <w:spacing w:after="0"/>
      <w:rPr>
        <w:rFonts w:ascii="Calibri" w:hAnsi="Calibri"/>
        <w:color w:val="000000"/>
      </w:rPr>
    </w:pPr>
    <w:r>
      <w:rPr>
        <w:noProof/>
      </w:rPr>
      <w:drawing>
        <wp:anchor distT="0" distB="0" distL="0" distR="0" simplePos="0" relativeHeight="251659264" behindDoc="0" locked="0" layoutInCell="1" allowOverlap="1">
          <wp:simplePos x="0" y="0"/>
          <wp:positionH relativeFrom="margin">
            <wp:align>center</wp:align>
          </wp:positionH>
          <wp:positionV relativeFrom="paragraph">
            <wp:posOffset>-427884</wp:posOffset>
          </wp:positionV>
          <wp:extent cx="4661535" cy="1033145"/>
          <wp:effectExtent l="0" t="0" r="5715" b="0"/>
          <wp:wrapSquare wrapText="bothSides" distT="0" distB="0" distL="0" distR="0"/>
          <wp:docPr id="52" name="image1.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75AA" w:rsidRDefault="002D75AA" w:rsidP="003C450C">
      <w:pPr>
        <w:spacing w:after="0"/>
      </w:pPr>
      <w:r>
        <w:separator/>
      </w:r>
    </w:p>
  </w:footnote>
  <w:footnote w:type="continuationSeparator" w:id="0">
    <w:p w:rsidR="002D75AA" w:rsidRDefault="002D75AA" w:rsidP="003C450C">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B72FF"/>
    <w:multiLevelType w:val="multilevel"/>
    <w:tmpl w:val="FFD6840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nsid w:val="03200BD1"/>
    <w:multiLevelType w:val="multilevel"/>
    <w:tmpl w:val="EB5A94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6E24122"/>
    <w:multiLevelType w:val="hybridMultilevel"/>
    <w:tmpl w:val="DC7AEA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A1E5164"/>
    <w:multiLevelType w:val="multilevel"/>
    <w:tmpl w:val="5C9E6B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BBF6119"/>
    <w:multiLevelType w:val="multilevel"/>
    <w:tmpl w:val="7BD03DC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2160" w:hanging="360"/>
      </w:pPr>
      <w:rPr>
        <w:rFonts w:ascii="Wingdings" w:hAnsi="Wingdings" w:hint="default"/>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nsid w:val="0D343BC3"/>
    <w:multiLevelType w:val="hybridMultilevel"/>
    <w:tmpl w:val="BE9E44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EEF0BB7"/>
    <w:multiLevelType w:val="multilevel"/>
    <w:tmpl w:val="4F446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FAB4AFF"/>
    <w:multiLevelType w:val="multilevel"/>
    <w:tmpl w:val="CD688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1528620E"/>
    <w:multiLevelType w:val="hybridMultilevel"/>
    <w:tmpl w:val="08DAF84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6700BDF"/>
    <w:multiLevelType w:val="multilevel"/>
    <w:tmpl w:val="2200B5B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0">
    <w:nsid w:val="17B24476"/>
    <w:multiLevelType w:val="multilevel"/>
    <w:tmpl w:val="6D7EDBA4"/>
    <w:lvl w:ilvl="0">
      <w:start w:val="1"/>
      <w:numFmt w:val="bullet"/>
      <w:lvlText w:val="▪"/>
      <w:lvlJc w:val="left"/>
      <w:pPr>
        <w:ind w:left="1776" w:hanging="360"/>
      </w:pPr>
      <w:rPr>
        <w:rFonts w:ascii="Noto Sans Symbols" w:eastAsia="Noto Sans Symbols" w:hAnsi="Noto Sans Symbols" w:cs="Noto Sans Symbols"/>
      </w:rPr>
    </w:lvl>
    <w:lvl w:ilvl="1">
      <w:start w:val="1"/>
      <w:numFmt w:val="bullet"/>
      <w:lvlText w:val="o"/>
      <w:lvlJc w:val="left"/>
      <w:pPr>
        <w:ind w:left="2496" w:hanging="360"/>
      </w:pPr>
      <w:rPr>
        <w:rFonts w:ascii="Courier New" w:eastAsia="Courier New" w:hAnsi="Courier New" w:cs="Courier New"/>
      </w:rPr>
    </w:lvl>
    <w:lvl w:ilvl="2">
      <w:start w:val="1"/>
      <w:numFmt w:val="bullet"/>
      <w:lvlText w:val="▪"/>
      <w:lvlJc w:val="left"/>
      <w:pPr>
        <w:ind w:left="3216" w:hanging="360"/>
      </w:pPr>
      <w:rPr>
        <w:rFonts w:ascii="Noto Sans Symbols" w:eastAsia="Noto Sans Symbols" w:hAnsi="Noto Sans Symbols" w:cs="Noto Sans Symbols"/>
      </w:rPr>
    </w:lvl>
    <w:lvl w:ilvl="3">
      <w:start w:val="1"/>
      <w:numFmt w:val="bullet"/>
      <w:lvlText w:val="●"/>
      <w:lvlJc w:val="left"/>
      <w:pPr>
        <w:ind w:left="3936" w:hanging="360"/>
      </w:pPr>
      <w:rPr>
        <w:rFonts w:ascii="Noto Sans Symbols" w:eastAsia="Noto Sans Symbols" w:hAnsi="Noto Sans Symbols" w:cs="Noto Sans Symbols"/>
      </w:rPr>
    </w:lvl>
    <w:lvl w:ilvl="4">
      <w:start w:val="1"/>
      <w:numFmt w:val="bullet"/>
      <w:lvlText w:val="o"/>
      <w:lvlJc w:val="left"/>
      <w:pPr>
        <w:ind w:left="4656" w:hanging="360"/>
      </w:pPr>
      <w:rPr>
        <w:rFonts w:ascii="Courier New" w:eastAsia="Courier New" w:hAnsi="Courier New" w:cs="Courier New"/>
      </w:rPr>
    </w:lvl>
    <w:lvl w:ilvl="5">
      <w:start w:val="1"/>
      <w:numFmt w:val="bullet"/>
      <w:lvlText w:val="▪"/>
      <w:lvlJc w:val="left"/>
      <w:pPr>
        <w:ind w:left="5376" w:hanging="360"/>
      </w:pPr>
      <w:rPr>
        <w:rFonts w:ascii="Noto Sans Symbols" w:eastAsia="Noto Sans Symbols" w:hAnsi="Noto Sans Symbols" w:cs="Noto Sans Symbols"/>
      </w:rPr>
    </w:lvl>
    <w:lvl w:ilvl="6">
      <w:start w:val="1"/>
      <w:numFmt w:val="bullet"/>
      <w:lvlText w:val="●"/>
      <w:lvlJc w:val="left"/>
      <w:pPr>
        <w:ind w:left="6096" w:hanging="360"/>
      </w:pPr>
      <w:rPr>
        <w:rFonts w:ascii="Noto Sans Symbols" w:eastAsia="Noto Sans Symbols" w:hAnsi="Noto Sans Symbols" w:cs="Noto Sans Symbols"/>
      </w:rPr>
    </w:lvl>
    <w:lvl w:ilvl="7">
      <w:start w:val="1"/>
      <w:numFmt w:val="bullet"/>
      <w:lvlText w:val="o"/>
      <w:lvlJc w:val="left"/>
      <w:pPr>
        <w:ind w:left="6816" w:hanging="360"/>
      </w:pPr>
      <w:rPr>
        <w:rFonts w:ascii="Courier New" w:eastAsia="Courier New" w:hAnsi="Courier New" w:cs="Courier New"/>
      </w:rPr>
    </w:lvl>
    <w:lvl w:ilvl="8">
      <w:start w:val="1"/>
      <w:numFmt w:val="bullet"/>
      <w:lvlText w:val="▪"/>
      <w:lvlJc w:val="left"/>
      <w:pPr>
        <w:ind w:left="7536" w:hanging="360"/>
      </w:pPr>
      <w:rPr>
        <w:rFonts w:ascii="Noto Sans Symbols" w:eastAsia="Noto Sans Symbols" w:hAnsi="Noto Sans Symbols" w:cs="Noto Sans Symbols"/>
      </w:rPr>
    </w:lvl>
  </w:abstractNum>
  <w:abstractNum w:abstractNumId="11">
    <w:nsid w:val="183F4FC0"/>
    <w:multiLevelType w:val="multilevel"/>
    <w:tmpl w:val="67F0E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86D53B7"/>
    <w:multiLevelType w:val="hybridMultilevel"/>
    <w:tmpl w:val="CD745610"/>
    <w:lvl w:ilvl="0" w:tplc="7BCA57F6">
      <w:start w:val="10"/>
      <w:numFmt w:val="bullet"/>
      <w:lvlText w:val="-"/>
      <w:lvlJc w:val="left"/>
      <w:pPr>
        <w:ind w:left="1069" w:hanging="360"/>
      </w:pPr>
      <w:rPr>
        <w:rFonts w:ascii="Calibri" w:eastAsiaTheme="minorHAnsi" w:hAnsi="Calibri" w:cs="Calibri" w:hint="default"/>
        <w:b/>
        <w:color w:val="548DD4" w:themeColor="text2" w:themeTint="99"/>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3">
    <w:nsid w:val="19062CB9"/>
    <w:multiLevelType w:val="multilevel"/>
    <w:tmpl w:val="D6948AA0"/>
    <w:lvl w:ilvl="0">
      <w:start w:val="1"/>
      <w:numFmt w:val="decimal"/>
      <w:lvlText w:val="%1"/>
      <w:lvlJc w:val="left"/>
      <w:pPr>
        <w:ind w:left="405" w:hanging="405"/>
      </w:pPr>
    </w:lvl>
    <w:lvl w:ilvl="1">
      <w:start w:val="1"/>
      <w:numFmt w:val="decimal"/>
      <w:lvlText w:val="%1.%2"/>
      <w:lvlJc w:val="left"/>
      <w:pPr>
        <w:ind w:left="405" w:hanging="40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4">
    <w:nsid w:val="1964552F"/>
    <w:multiLevelType w:val="multilevel"/>
    <w:tmpl w:val="7736E91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BC75556"/>
    <w:multiLevelType w:val="multilevel"/>
    <w:tmpl w:val="F1DC1E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1D697D91"/>
    <w:multiLevelType w:val="multilevel"/>
    <w:tmpl w:val="F1EC6C52"/>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17">
    <w:nsid w:val="1F763084"/>
    <w:multiLevelType w:val="hybridMultilevel"/>
    <w:tmpl w:val="1194D3EC"/>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8">
    <w:nsid w:val="2130665B"/>
    <w:multiLevelType w:val="hybridMultilevel"/>
    <w:tmpl w:val="D18A2D5A"/>
    <w:lvl w:ilvl="0" w:tplc="431AB580">
      <w:start w:val="1"/>
      <w:numFmt w:val="bullet"/>
      <w:lvlText w:val=""/>
      <w:lvlJc w:val="left"/>
      <w:pPr>
        <w:ind w:left="720" w:hanging="360"/>
      </w:pPr>
      <w:rPr>
        <w:rFonts w:ascii="Wingdings" w:hAnsi="Wingdings"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24A04088"/>
    <w:multiLevelType w:val="hybridMultilevel"/>
    <w:tmpl w:val="DC3C8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25FD2090"/>
    <w:multiLevelType w:val="multilevel"/>
    <w:tmpl w:val="F3AEDCC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
    <w:nsid w:val="2741288A"/>
    <w:multiLevelType w:val="multilevel"/>
    <w:tmpl w:val="E1EC9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284E7345"/>
    <w:multiLevelType w:val="hybridMultilevel"/>
    <w:tmpl w:val="00DEB0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2911327F"/>
    <w:multiLevelType w:val="multilevel"/>
    <w:tmpl w:val="FE1E7A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2A857D54"/>
    <w:multiLevelType w:val="multilevel"/>
    <w:tmpl w:val="B226D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30A13B02"/>
    <w:multiLevelType w:val="hybridMultilevel"/>
    <w:tmpl w:val="0540D3F0"/>
    <w:lvl w:ilvl="0" w:tplc="0405000B">
      <w:start w:val="1"/>
      <w:numFmt w:val="bullet"/>
      <w:lvlText w:val=""/>
      <w:lvlJc w:val="left"/>
      <w:pPr>
        <w:ind w:left="2138" w:hanging="360"/>
      </w:pPr>
      <w:rPr>
        <w:rFonts w:ascii="Wingdings" w:hAnsi="Wingdings" w:hint="default"/>
      </w:rPr>
    </w:lvl>
    <w:lvl w:ilvl="1" w:tplc="04050003" w:tentative="1">
      <w:start w:val="1"/>
      <w:numFmt w:val="bullet"/>
      <w:lvlText w:val="o"/>
      <w:lvlJc w:val="left"/>
      <w:pPr>
        <w:ind w:left="2858" w:hanging="360"/>
      </w:pPr>
      <w:rPr>
        <w:rFonts w:ascii="Courier New" w:hAnsi="Courier New" w:cs="Courier New" w:hint="default"/>
      </w:rPr>
    </w:lvl>
    <w:lvl w:ilvl="2" w:tplc="04050005" w:tentative="1">
      <w:start w:val="1"/>
      <w:numFmt w:val="bullet"/>
      <w:lvlText w:val=""/>
      <w:lvlJc w:val="left"/>
      <w:pPr>
        <w:ind w:left="3578" w:hanging="360"/>
      </w:pPr>
      <w:rPr>
        <w:rFonts w:ascii="Wingdings" w:hAnsi="Wingdings" w:hint="default"/>
      </w:rPr>
    </w:lvl>
    <w:lvl w:ilvl="3" w:tplc="04050001" w:tentative="1">
      <w:start w:val="1"/>
      <w:numFmt w:val="bullet"/>
      <w:lvlText w:val=""/>
      <w:lvlJc w:val="left"/>
      <w:pPr>
        <w:ind w:left="4298" w:hanging="360"/>
      </w:pPr>
      <w:rPr>
        <w:rFonts w:ascii="Symbol" w:hAnsi="Symbol" w:hint="default"/>
      </w:rPr>
    </w:lvl>
    <w:lvl w:ilvl="4" w:tplc="04050003" w:tentative="1">
      <w:start w:val="1"/>
      <w:numFmt w:val="bullet"/>
      <w:lvlText w:val="o"/>
      <w:lvlJc w:val="left"/>
      <w:pPr>
        <w:ind w:left="5018" w:hanging="360"/>
      </w:pPr>
      <w:rPr>
        <w:rFonts w:ascii="Courier New" w:hAnsi="Courier New" w:cs="Courier New" w:hint="default"/>
      </w:rPr>
    </w:lvl>
    <w:lvl w:ilvl="5" w:tplc="04050005" w:tentative="1">
      <w:start w:val="1"/>
      <w:numFmt w:val="bullet"/>
      <w:lvlText w:val=""/>
      <w:lvlJc w:val="left"/>
      <w:pPr>
        <w:ind w:left="5738" w:hanging="360"/>
      </w:pPr>
      <w:rPr>
        <w:rFonts w:ascii="Wingdings" w:hAnsi="Wingdings" w:hint="default"/>
      </w:rPr>
    </w:lvl>
    <w:lvl w:ilvl="6" w:tplc="04050001" w:tentative="1">
      <w:start w:val="1"/>
      <w:numFmt w:val="bullet"/>
      <w:lvlText w:val=""/>
      <w:lvlJc w:val="left"/>
      <w:pPr>
        <w:ind w:left="6458" w:hanging="360"/>
      </w:pPr>
      <w:rPr>
        <w:rFonts w:ascii="Symbol" w:hAnsi="Symbol" w:hint="default"/>
      </w:rPr>
    </w:lvl>
    <w:lvl w:ilvl="7" w:tplc="04050003" w:tentative="1">
      <w:start w:val="1"/>
      <w:numFmt w:val="bullet"/>
      <w:lvlText w:val="o"/>
      <w:lvlJc w:val="left"/>
      <w:pPr>
        <w:ind w:left="7178" w:hanging="360"/>
      </w:pPr>
      <w:rPr>
        <w:rFonts w:ascii="Courier New" w:hAnsi="Courier New" w:cs="Courier New" w:hint="default"/>
      </w:rPr>
    </w:lvl>
    <w:lvl w:ilvl="8" w:tplc="04050005" w:tentative="1">
      <w:start w:val="1"/>
      <w:numFmt w:val="bullet"/>
      <w:lvlText w:val=""/>
      <w:lvlJc w:val="left"/>
      <w:pPr>
        <w:ind w:left="7898" w:hanging="360"/>
      </w:pPr>
      <w:rPr>
        <w:rFonts w:ascii="Wingdings" w:hAnsi="Wingdings" w:hint="default"/>
      </w:rPr>
    </w:lvl>
  </w:abstractNum>
  <w:abstractNum w:abstractNumId="26">
    <w:nsid w:val="30E50BF4"/>
    <w:multiLevelType w:val="multilevel"/>
    <w:tmpl w:val="9B3245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328844C3"/>
    <w:multiLevelType w:val="multilevel"/>
    <w:tmpl w:val="7B3070A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8">
    <w:nsid w:val="351807F7"/>
    <w:multiLevelType w:val="multilevel"/>
    <w:tmpl w:val="9FE6B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52C0F7F"/>
    <w:multiLevelType w:val="hybridMultilevel"/>
    <w:tmpl w:val="B9883F0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nsid w:val="354F60A6"/>
    <w:multiLevelType w:val="multilevel"/>
    <w:tmpl w:val="FD682DE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31">
    <w:nsid w:val="3569495D"/>
    <w:multiLevelType w:val="multilevel"/>
    <w:tmpl w:val="7736E91A"/>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35720559"/>
    <w:multiLevelType w:val="multilevel"/>
    <w:tmpl w:val="A61AC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37197C1B"/>
    <w:multiLevelType w:val="multilevel"/>
    <w:tmpl w:val="B1BABAB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4">
    <w:nsid w:val="38A95D3D"/>
    <w:multiLevelType w:val="hybridMultilevel"/>
    <w:tmpl w:val="2BA4A7A0"/>
    <w:lvl w:ilvl="0" w:tplc="FB3A7F18">
      <w:start w:val="3"/>
      <w:numFmt w:val="decimal"/>
      <w:lvlText w:val="%1"/>
      <w:lvlJc w:val="left"/>
      <w:pPr>
        <w:ind w:left="765" w:hanging="360"/>
      </w:pPr>
      <w:rPr>
        <w:rFonts w:hint="default"/>
      </w:rPr>
    </w:lvl>
    <w:lvl w:ilvl="1" w:tplc="04050019" w:tentative="1">
      <w:start w:val="1"/>
      <w:numFmt w:val="lowerLetter"/>
      <w:lvlText w:val="%2."/>
      <w:lvlJc w:val="left"/>
      <w:pPr>
        <w:ind w:left="1485" w:hanging="360"/>
      </w:pPr>
    </w:lvl>
    <w:lvl w:ilvl="2" w:tplc="0405001B" w:tentative="1">
      <w:start w:val="1"/>
      <w:numFmt w:val="lowerRoman"/>
      <w:lvlText w:val="%3."/>
      <w:lvlJc w:val="right"/>
      <w:pPr>
        <w:ind w:left="2205" w:hanging="180"/>
      </w:pPr>
    </w:lvl>
    <w:lvl w:ilvl="3" w:tplc="0405000F" w:tentative="1">
      <w:start w:val="1"/>
      <w:numFmt w:val="decimal"/>
      <w:lvlText w:val="%4."/>
      <w:lvlJc w:val="left"/>
      <w:pPr>
        <w:ind w:left="2925" w:hanging="360"/>
      </w:pPr>
    </w:lvl>
    <w:lvl w:ilvl="4" w:tplc="04050019" w:tentative="1">
      <w:start w:val="1"/>
      <w:numFmt w:val="lowerLetter"/>
      <w:lvlText w:val="%5."/>
      <w:lvlJc w:val="left"/>
      <w:pPr>
        <w:ind w:left="3645" w:hanging="360"/>
      </w:pPr>
    </w:lvl>
    <w:lvl w:ilvl="5" w:tplc="0405001B" w:tentative="1">
      <w:start w:val="1"/>
      <w:numFmt w:val="lowerRoman"/>
      <w:lvlText w:val="%6."/>
      <w:lvlJc w:val="right"/>
      <w:pPr>
        <w:ind w:left="4365" w:hanging="180"/>
      </w:pPr>
    </w:lvl>
    <w:lvl w:ilvl="6" w:tplc="0405000F" w:tentative="1">
      <w:start w:val="1"/>
      <w:numFmt w:val="decimal"/>
      <w:lvlText w:val="%7."/>
      <w:lvlJc w:val="left"/>
      <w:pPr>
        <w:ind w:left="5085" w:hanging="360"/>
      </w:pPr>
    </w:lvl>
    <w:lvl w:ilvl="7" w:tplc="04050019" w:tentative="1">
      <w:start w:val="1"/>
      <w:numFmt w:val="lowerLetter"/>
      <w:lvlText w:val="%8."/>
      <w:lvlJc w:val="left"/>
      <w:pPr>
        <w:ind w:left="5805" w:hanging="360"/>
      </w:pPr>
    </w:lvl>
    <w:lvl w:ilvl="8" w:tplc="0405001B" w:tentative="1">
      <w:start w:val="1"/>
      <w:numFmt w:val="lowerRoman"/>
      <w:lvlText w:val="%9."/>
      <w:lvlJc w:val="right"/>
      <w:pPr>
        <w:ind w:left="6525" w:hanging="180"/>
      </w:pPr>
    </w:lvl>
  </w:abstractNum>
  <w:abstractNum w:abstractNumId="35">
    <w:nsid w:val="3B613E84"/>
    <w:multiLevelType w:val="multilevel"/>
    <w:tmpl w:val="25708C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3BE32E9F"/>
    <w:multiLevelType w:val="hybridMultilevel"/>
    <w:tmpl w:val="8A28BFB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3C9030ED"/>
    <w:multiLevelType w:val="hybridMultilevel"/>
    <w:tmpl w:val="978A11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3E8A0748"/>
    <w:multiLevelType w:val="multilevel"/>
    <w:tmpl w:val="20C0CD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3F834617"/>
    <w:multiLevelType w:val="multilevel"/>
    <w:tmpl w:val="6228364A"/>
    <w:lvl w:ilvl="0">
      <w:start w:val="1"/>
      <w:numFmt w:val="decimal"/>
      <w:lvlText w:val="%1)"/>
      <w:lvlJc w:val="left"/>
      <w:pPr>
        <w:ind w:left="720" w:hanging="360"/>
      </w:pPr>
      <w:rPr>
        <w:rFonts w:ascii="Arial" w:eastAsia="Arial" w:hAnsi="Arial" w:cs="Arial"/>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1B91288"/>
    <w:multiLevelType w:val="hybridMultilevel"/>
    <w:tmpl w:val="3B3CDF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428B044E"/>
    <w:multiLevelType w:val="multilevel"/>
    <w:tmpl w:val="CCA6A8C6"/>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42">
    <w:nsid w:val="441400D0"/>
    <w:multiLevelType w:val="multilevel"/>
    <w:tmpl w:val="A21475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449F5569"/>
    <w:multiLevelType w:val="multilevel"/>
    <w:tmpl w:val="DC4CD1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45301216"/>
    <w:multiLevelType w:val="multilevel"/>
    <w:tmpl w:val="2B72324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2160" w:hanging="360"/>
      </w:pPr>
      <w:rPr>
        <w:rFonts w:ascii="Calibri" w:eastAsia="Calibri" w:hAnsi="Calibri" w:cs="Calibri"/>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nsid w:val="46FE4248"/>
    <w:multiLevelType w:val="hybridMultilevel"/>
    <w:tmpl w:val="31F87902"/>
    <w:lvl w:ilvl="0" w:tplc="8F94BEB2">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4727539F"/>
    <w:multiLevelType w:val="hybridMultilevel"/>
    <w:tmpl w:val="9C7844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48B20C79"/>
    <w:multiLevelType w:val="multilevel"/>
    <w:tmpl w:val="63FEA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4D54549B"/>
    <w:multiLevelType w:val="hybridMultilevel"/>
    <w:tmpl w:val="DB68A3B0"/>
    <w:lvl w:ilvl="0" w:tplc="0405000B">
      <w:start w:val="1"/>
      <w:numFmt w:val="bullet"/>
      <w:lvlText w:val=""/>
      <w:lvlJc w:val="left"/>
      <w:pPr>
        <w:ind w:left="1080" w:hanging="360"/>
      </w:pPr>
      <w:rPr>
        <w:rFonts w:ascii="Wingdings" w:hAnsi="Wingdings" w:hint="default"/>
        <w:color w:val="00000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9">
    <w:nsid w:val="506E603C"/>
    <w:multiLevelType w:val="hybridMultilevel"/>
    <w:tmpl w:val="B9883F08"/>
    <w:lvl w:ilvl="0" w:tplc="0405000F">
      <w:start w:val="1"/>
      <w:numFmt w:val="decimal"/>
      <w:lvlText w:val="%1."/>
      <w:lvlJc w:val="left"/>
      <w:pPr>
        <w:ind w:left="785"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nsid w:val="5406427E"/>
    <w:multiLevelType w:val="hybridMultilevel"/>
    <w:tmpl w:val="1EBC94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nsid w:val="549F1AEA"/>
    <w:multiLevelType w:val="hybridMultilevel"/>
    <w:tmpl w:val="66A2CB4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54BB63B2"/>
    <w:multiLevelType w:val="hybridMultilevel"/>
    <w:tmpl w:val="C97AD1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55107DFF"/>
    <w:multiLevelType w:val="multilevel"/>
    <w:tmpl w:val="DEF4F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56C80A55"/>
    <w:multiLevelType w:val="hybridMultilevel"/>
    <w:tmpl w:val="D624CAB0"/>
    <w:lvl w:ilvl="0" w:tplc="0405000B">
      <w:start w:val="1"/>
      <w:numFmt w:val="bullet"/>
      <w:lvlText w:val=""/>
      <w:lvlJc w:val="left"/>
      <w:pPr>
        <w:ind w:left="1788" w:hanging="360"/>
      </w:pPr>
      <w:rPr>
        <w:rFonts w:ascii="Wingdings" w:hAnsi="Wingdings" w:hint="default"/>
      </w:rPr>
    </w:lvl>
    <w:lvl w:ilvl="1" w:tplc="04050003" w:tentative="1">
      <w:start w:val="1"/>
      <w:numFmt w:val="bullet"/>
      <w:lvlText w:val="o"/>
      <w:lvlJc w:val="left"/>
      <w:pPr>
        <w:ind w:left="2508" w:hanging="360"/>
      </w:pPr>
      <w:rPr>
        <w:rFonts w:ascii="Courier New" w:hAnsi="Courier New" w:cs="Courier New" w:hint="default"/>
      </w:rPr>
    </w:lvl>
    <w:lvl w:ilvl="2" w:tplc="04050005" w:tentative="1">
      <w:start w:val="1"/>
      <w:numFmt w:val="bullet"/>
      <w:lvlText w:val=""/>
      <w:lvlJc w:val="left"/>
      <w:pPr>
        <w:ind w:left="3228" w:hanging="360"/>
      </w:pPr>
      <w:rPr>
        <w:rFonts w:ascii="Wingdings" w:hAnsi="Wingdings" w:hint="default"/>
      </w:rPr>
    </w:lvl>
    <w:lvl w:ilvl="3" w:tplc="04050001" w:tentative="1">
      <w:start w:val="1"/>
      <w:numFmt w:val="bullet"/>
      <w:lvlText w:val=""/>
      <w:lvlJc w:val="left"/>
      <w:pPr>
        <w:ind w:left="3948" w:hanging="360"/>
      </w:pPr>
      <w:rPr>
        <w:rFonts w:ascii="Symbol" w:hAnsi="Symbol" w:hint="default"/>
      </w:rPr>
    </w:lvl>
    <w:lvl w:ilvl="4" w:tplc="04050003" w:tentative="1">
      <w:start w:val="1"/>
      <w:numFmt w:val="bullet"/>
      <w:lvlText w:val="o"/>
      <w:lvlJc w:val="left"/>
      <w:pPr>
        <w:ind w:left="4668" w:hanging="360"/>
      </w:pPr>
      <w:rPr>
        <w:rFonts w:ascii="Courier New" w:hAnsi="Courier New" w:cs="Courier New" w:hint="default"/>
      </w:rPr>
    </w:lvl>
    <w:lvl w:ilvl="5" w:tplc="04050005" w:tentative="1">
      <w:start w:val="1"/>
      <w:numFmt w:val="bullet"/>
      <w:lvlText w:val=""/>
      <w:lvlJc w:val="left"/>
      <w:pPr>
        <w:ind w:left="5388" w:hanging="360"/>
      </w:pPr>
      <w:rPr>
        <w:rFonts w:ascii="Wingdings" w:hAnsi="Wingdings" w:hint="default"/>
      </w:rPr>
    </w:lvl>
    <w:lvl w:ilvl="6" w:tplc="04050001" w:tentative="1">
      <w:start w:val="1"/>
      <w:numFmt w:val="bullet"/>
      <w:lvlText w:val=""/>
      <w:lvlJc w:val="left"/>
      <w:pPr>
        <w:ind w:left="6108" w:hanging="360"/>
      </w:pPr>
      <w:rPr>
        <w:rFonts w:ascii="Symbol" w:hAnsi="Symbol" w:hint="default"/>
      </w:rPr>
    </w:lvl>
    <w:lvl w:ilvl="7" w:tplc="04050003" w:tentative="1">
      <w:start w:val="1"/>
      <w:numFmt w:val="bullet"/>
      <w:lvlText w:val="o"/>
      <w:lvlJc w:val="left"/>
      <w:pPr>
        <w:ind w:left="6828" w:hanging="360"/>
      </w:pPr>
      <w:rPr>
        <w:rFonts w:ascii="Courier New" w:hAnsi="Courier New" w:cs="Courier New" w:hint="default"/>
      </w:rPr>
    </w:lvl>
    <w:lvl w:ilvl="8" w:tplc="04050005" w:tentative="1">
      <w:start w:val="1"/>
      <w:numFmt w:val="bullet"/>
      <w:lvlText w:val=""/>
      <w:lvlJc w:val="left"/>
      <w:pPr>
        <w:ind w:left="7548" w:hanging="360"/>
      </w:pPr>
      <w:rPr>
        <w:rFonts w:ascii="Wingdings" w:hAnsi="Wingdings" w:hint="default"/>
      </w:rPr>
    </w:lvl>
  </w:abstractNum>
  <w:abstractNum w:abstractNumId="55">
    <w:nsid w:val="58D07BD3"/>
    <w:multiLevelType w:val="multilevel"/>
    <w:tmpl w:val="2FC609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59D03DF1"/>
    <w:multiLevelType w:val="multilevel"/>
    <w:tmpl w:val="29D4F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C66106F"/>
    <w:multiLevelType w:val="multilevel"/>
    <w:tmpl w:val="291A11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5F5A3DFA"/>
    <w:multiLevelType w:val="multilevel"/>
    <w:tmpl w:val="D3A63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60EC09A4"/>
    <w:multiLevelType w:val="multilevel"/>
    <w:tmpl w:val="3734257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0">
    <w:nsid w:val="62A474CA"/>
    <w:multiLevelType w:val="multilevel"/>
    <w:tmpl w:val="52169C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62E4147A"/>
    <w:multiLevelType w:val="multilevel"/>
    <w:tmpl w:val="86F2670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2">
    <w:nsid w:val="634771EC"/>
    <w:multiLevelType w:val="hybridMultilevel"/>
    <w:tmpl w:val="8F483800"/>
    <w:lvl w:ilvl="0" w:tplc="0405000B">
      <w:start w:val="1"/>
      <w:numFmt w:val="bullet"/>
      <w:lvlText w:val=""/>
      <w:lvlJc w:val="left"/>
      <w:pPr>
        <w:ind w:left="1332" w:hanging="360"/>
      </w:pPr>
      <w:rPr>
        <w:rFonts w:ascii="Wingdings" w:hAnsi="Wingdings" w:hint="default"/>
      </w:rPr>
    </w:lvl>
    <w:lvl w:ilvl="1" w:tplc="04050003">
      <w:start w:val="1"/>
      <w:numFmt w:val="bullet"/>
      <w:lvlText w:val="o"/>
      <w:lvlJc w:val="left"/>
      <w:pPr>
        <w:ind w:left="2052" w:hanging="360"/>
      </w:pPr>
      <w:rPr>
        <w:rFonts w:ascii="Courier New" w:hAnsi="Courier New" w:cs="Courier New" w:hint="default"/>
      </w:rPr>
    </w:lvl>
    <w:lvl w:ilvl="2" w:tplc="04050005" w:tentative="1">
      <w:start w:val="1"/>
      <w:numFmt w:val="bullet"/>
      <w:lvlText w:val=""/>
      <w:lvlJc w:val="left"/>
      <w:pPr>
        <w:ind w:left="2772" w:hanging="360"/>
      </w:pPr>
      <w:rPr>
        <w:rFonts w:ascii="Wingdings" w:hAnsi="Wingdings" w:hint="default"/>
      </w:rPr>
    </w:lvl>
    <w:lvl w:ilvl="3" w:tplc="04050001" w:tentative="1">
      <w:start w:val="1"/>
      <w:numFmt w:val="bullet"/>
      <w:lvlText w:val=""/>
      <w:lvlJc w:val="left"/>
      <w:pPr>
        <w:ind w:left="3492" w:hanging="360"/>
      </w:pPr>
      <w:rPr>
        <w:rFonts w:ascii="Symbol" w:hAnsi="Symbol" w:hint="default"/>
      </w:rPr>
    </w:lvl>
    <w:lvl w:ilvl="4" w:tplc="04050003" w:tentative="1">
      <w:start w:val="1"/>
      <w:numFmt w:val="bullet"/>
      <w:lvlText w:val="o"/>
      <w:lvlJc w:val="left"/>
      <w:pPr>
        <w:ind w:left="4212" w:hanging="360"/>
      </w:pPr>
      <w:rPr>
        <w:rFonts w:ascii="Courier New" w:hAnsi="Courier New" w:cs="Courier New" w:hint="default"/>
      </w:rPr>
    </w:lvl>
    <w:lvl w:ilvl="5" w:tplc="04050005" w:tentative="1">
      <w:start w:val="1"/>
      <w:numFmt w:val="bullet"/>
      <w:lvlText w:val=""/>
      <w:lvlJc w:val="left"/>
      <w:pPr>
        <w:ind w:left="4932" w:hanging="360"/>
      </w:pPr>
      <w:rPr>
        <w:rFonts w:ascii="Wingdings" w:hAnsi="Wingdings" w:hint="default"/>
      </w:rPr>
    </w:lvl>
    <w:lvl w:ilvl="6" w:tplc="04050001" w:tentative="1">
      <w:start w:val="1"/>
      <w:numFmt w:val="bullet"/>
      <w:lvlText w:val=""/>
      <w:lvlJc w:val="left"/>
      <w:pPr>
        <w:ind w:left="5652" w:hanging="360"/>
      </w:pPr>
      <w:rPr>
        <w:rFonts w:ascii="Symbol" w:hAnsi="Symbol" w:hint="default"/>
      </w:rPr>
    </w:lvl>
    <w:lvl w:ilvl="7" w:tplc="04050003" w:tentative="1">
      <w:start w:val="1"/>
      <w:numFmt w:val="bullet"/>
      <w:lvlText w:val="o"/>
      <w:lvlJc w:val="left"/>
      <w:pPr>
        <w:ind w:left="6372" w:hanging="360"/>
      </w:pPr>
      <w:rPr>
        <w:rFonts w:ascii="Courier New" w:hAnsi="Courier New" w:cs="Courier New" w:hint="default"/>
      </w:rPr>
    </w:lvl>
    <w:lvl w:ilvl="8" w:tplc="04050005" w:tentative="1">
      <w:start w:val="1"/>
      <w:numFmt w:val="bullet"/>
      <w:lvlText w:val=""/>
      <w:lvlJc w:val="left"/>
      <w:pPr>
        <w:ind w:left="7092" w:hanging="360"/>
      </w:pPr>
      <w:rPr>
        <w:rFonts w:ascii="Wingdings" w:hAnsi="Wingdings" w:hint="default"/>
      </w:rPr>
    </w:lvl>
  </w:abstractNum>
  <w:abstractNum w:abstractNumId="63">
    <w:nsid w:val="651C24B4"/>
    <w:multiLevelType w:val="multilevel"/>
    <w:tmpl w:val="B10CBC5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2160" w:hanging="360"/>
      </w:pPr>
      <w:rPr>
        <w:rFonts w:ascii="Wingdings" w:hAnsi="Wingdings" w:hint="default"/>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4">
    <w:nsid w:val="687E7CE8"/>
    <w:multiLevelType w:val="multilevel"/>
    <w:tmpl w:val="41F257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nsid w:val="68A70FF0"/>
    <w:multiLevelType w:val="multilevel"/>
    <w:tmpl w:val="22B497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nsid w:val="6B847238"/>
    <w:multiLevelType w:val="multilevel"/>
    <w:tmpl w:val="2CC86496"/>
    <w:lvl w:ilvl="0">
      <w:start w:val="1"/>
      <w:numFmt w:val="bullet"/>
      <w:lvlText w:val="⮚"/>
      <w:lvlJc w:val="left"/>
      <w:pPr>
        <w:ind w:left="1430" w:hanging="360"/>
      </w:pPr>
      <w:rPr>
        <w:rFonts w:ascii="Noto Sans Symbols" w:eastAsia="Noto Sans Symbols" w:hAnsi="Noto Sans Symbols" w:cs="Noto Sans Symbols"/>
      </w:rPr>
    </w:lvl>
    <w:lvl w:ilvl="1">
      <w:start w:val="1"/>
      <w:numFmt w:val="bullet"/>
      <w:lvlText w:val="o"/>
      <w:lvlJc w:val="left"/>
      <w:pPr>
        <w:ind w:left="2150" w:hanging="360"/>
      </w:pPr>
      <w:rPr>
        <w:rFonts w:ascii="Courier New" w:eastAsia="Courier New" w:hAnsi="Courier New" w:cs="Courier New"/>
      </w:rPr>
    </w:lvl>
    <w:lvl w:ilvl="2">
      <w:start w:val="1"/>
      <w:numFmt w:val="bullet"/>
      <w:lvlText w:val="▪"/>
      <w:lvlJc w:val="left"/>
      <w:pPr>
        <w:ind w:left="2870" w:hanging="360"/>
      </w:pPr>
      <w:rPr>
        <w:rFonts w:ascii="Noto Sans Symbols" w:eastAsia="Noto Sans Symbols" w:hAnsi="Noto Sans Symbols" w:cs="Noto Sans Symbols"/>
      </w:rPr>
    </w:lvl>
    <w:lvl w:ilvl="3">
      <w:start w:val="1"/>
      <w:numFmt w:val="bullet"/>
      <w:lvlText w:val="●"/>
      <w:lvlJc w:val="left"/>
      <w:pPr>
        <w:ind w:left="3590" w:hanging="360"/>
      </w:pPr>
      <w:rPr>
        <w:rFonts w:ascii="Noto Sans Symbols" w:eastAsia="Noto Sans Symbols" w:hAnsi="Noto Sans Symbols" w:cs="Noto Sans Symbols"/>
      </w:rPr>
    </w:lvl>
    <w:lvl w:ilvl="4">
      <w:start w:val="1"/>
      <w:numFmt w:val="bullet"/>
      <w:lvlText w:val="o"/>
      <w:lvlJc w:val="left"/>
      <w:pPr>
        <w:ind w:left="4310" w:hanging="360"/>
      </w:pPr>
      <w:rPr>
        <w:rFonts w:ascii="Courier New" w:eastAsia="Courier New" w:hAnsi="Courier New" w:cs="Courier New"/>
      </w:rPr>
    </w:lvl>
    <w:lvl w:ilvl="5">
      <w:start w:val="1"/>
      <w:numFmt w:val="bullet"/>
      <w:lvlText w:val="▪"/>
      <w:lvlJc w:val="left"/>
      <w:pPr>
        <w:ind w:left="5030" w:hanging="360"/>
      </w:pPr>
      <w:rPr>
        <w:rFonts w:ascii="Noto Sans Symbols" w:eastAsia="Noto Sans Symbols" w:hAnsi="Noto Sans Symbols" w:cs="Noto Sans Symbols"/>
      </w:rPr>
    </w:lvl>
    <w:lvl w:ilvl="6">
      <w:start w:val="1"/>
      <w:numFmt w:val="bullet"/>
      <w:lvlText w:val="●"/>
      <w:lvlJc w:val="left"/>
      <w:pPr>
        <w:ind w:left="5750" w:hanging="360"/>
      </w:pPr>
      <w:rPr>
        <w:rFonts w:ascii="Noto Sans Symbols" w:eastAsia="Noto Sans Symbols" w:hAnsi="Noto Sans Symbols" w:cs="Noto Sans Symbols"/>
      </w:rPr>
    </w:lvl>
    <w:lvl w:ilvl="7">
      <w:start w:val="1"/>
      <w:numFmt w:val="bullet"/>
      <w:lvlText w:val="o"/>
      <w:lvlJc w:val="left"/>
      <w:pPr>
        <w:ind w:left="6470" w:hanging="360"/>
      </w:pPr>
      <w:rPr>
        <w:rFonts w:ascii="Courier New" w:eastAsia="Courier New" w:hAnsi="Courier New" w:cs="Courier New"/>
      </w:rPr>
    </w:lvl>
    <w:lvl w:ilvl="8">
      <w:start w:val="1"/>
      <w:numFmt w:val="bullet"/>
      <w:lvlText w:val="▪"/>
      <w:lvlJc w:val="left"/>
      <w:pPr>
        <w:ind w:left="7190" w:hanging="360"/>
      </w:pPr>
      <w:rPr>
        <w:rFonts w:ascii="Noto Sans Symbols" w:eastAsia="Noto Sans Symbols" w:hAnsi="Noto Sans Symbols" w:cs="Noto Sans Symbols"/>
      </w:rPr>
    </w:lvl>
  </w:abstractNum>
  <w:abstractNum w:abstractNumId="67">
    <w:nsid w:val="6D4C4C2A"/>
    <w:multiLevelType w:val="hybridMultilevel"/>
    <w:tmpl w:val="3710AA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nsid w:val="6F5C67B7"/>
    <w:multiLevelType w:val="hybridMultilevel"/>
    <w:tmpl w:val="A6D6C9C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6F641B4A"/>
    <w:multiLevelType w:val="hybridMultilevel"/>
    <w:tmpl w:val="269EEF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nsid w:val="7A0F5915"/>
    <w:multiLevelType w:val="multilevel"/>
    <w:tmpl w:val="66F40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nsid w:val="7A6F4981"/>
    <w:multiLevelType w:val="multilevel"/>
    <w:tmpl w:val="4B488CB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2">
    <w:nsid w:val="7BFA06AA"/>
    <w:multiLevelType w:val="multilevel"/>
    <w:tmpl w:val="A3D80A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nsid w:val="7DA154A6"/>
    <w:multiLevelType w:val="multilevel"/>
    <w:tmpl w:val="3ADA2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1"/>
  </w:num>
  <w:num w:numId="2">
    <w:abstractNumId w:val="7"/>
  </w:num>
  <w:num w:numId="3">
    <w:abstractNumId w:val="39"/>
  </w:num>
  <w:num w:numId="4">
    <w:abstractNumId w:val="1"/>
  </w:num>
  <w:num w:numId="5">
    <w:abstractNumId w:val="43"/>
  </w:num>
  <w:num w:numId="6">
    <w:abstractNumId w:val="53"/>
  </w:num>
  <w:num w:numId="7">
    <w:abstractNumId w:val="16"/>
  </w:num>
  <w:num w:numId="8">
    <w:abstractNumId w:val="3"/>
  </w:num>
  <w:num w:numId="9">
    <w:abstractNumId w:val="66"/>
  </w:num>
  <w:num w:numId="10">
    <w:abstractNumId w:val="11"/>
  </w:num>
  <w:num w:numId="11">
    <w:abstractNumId w:val="44"/>
  </w:num>
  <w:num w:numId="12">
    <w:abstractNumId w:val="61"/>
  </w:num>
  <w:num w:numId="13">
    <w:abstractNumId w:val="33"/>
  </w:num>
  <w:num w:numId="14">
    <w:abstractNumId w:val="41"/>
  </w:num>
  <w:num w:numId="15">
    <w:abstractNumId w:val="27"/>
  </w:num>
  <w:num w:numId="16">
    <w:abstractNumId w:val="6"/>
  </w:num>
  <w:num w:numId="17">
    <w:abstractNumId w:val="13"/>
  </w:num>
  <w:num w:numId="18">
    <w:abstractNumId w:val="55"/>
  </w:num>
  <w:num w:numId="19">
    <w:abstractNumId w:val="38"/>
  </w:num>
  <w:num w:numId="20">
    <w:abstractNumId w:val="73"/>
  </w:num>
  <w:num w:numId="21">
    <w:abstractNumId w:val="58"/>
  </w:num>
  <w:num w:numId="22">
    <w:abstractNumId w:val="0"/>
  </w:num>
  <w:num w:numId="23">
    <w:abstractNumId w:val="28"/>
  </w:num>
  <w:num w:numId="24">
    <w:abstractNumId w:val="21"/>
  </w:num>
  <w:num w:numId="25">
    <w:abstractNumId w:val="47"/>
  </w:num>
  <w:num w:numId="26">
    <w:abstractNumId w:val="70"/>
  </w:num>
  <w:num w:numId="27">
    <w:abstractNumId w:val="60"/>
  </w:num>
  <w:num w:numId="28">
    <w:abstractNumId w:val="15"/>
  </w:num>
  <w:num w:numId="29">
    <w:abstractNumId w:val="57"/>
  </w:num>
  <w:num w:numId="30">
    <w:abstractNumId w:val="71"/>
  </w:num>
  <w:num w:numId="31">
    <w:abstractNumId w:val="10"/>
  </w:num>
  <w:num w:numId="32">
    <w:abstractNumId w:val="59"/>
  </w:num>
  <w:num w:numId="33">
    <w:abstractNumId w:val="65"/>
  </w:num>
  <w:num w:numId="34">
    <w:abstractNumId w:val="64"/>
  </w:num>
  <w:num w:numId="35">
    <w:abstractNumId w:val="72"/>
  </w:num>
  <w:num w:numId="36">
    <w:abstractNumId w:val="42"/>
  </w:num>
  <w:num w:numId="37">
    <w:abstractNumId w:val="9"/>
  </w:num>
  <w:num w:numId="38">
    <w:abstractNumId w:val="35"/>
  </w:num>
  <w:num w:numId="39">
    <w:abstractNumId w:val="30"/>
  </w:num>
  <w:num w:numId="40">
    <w:abstractNumId w:val="23"/>
  </w:num>
  <w:num w:numId="41">
    <w:abstractNumId w:val="26"/>
  </w:num>
  <w:num w:numId="42">
    <w:abstractNumId w:val="24"/>
  </w:num>
  <w:num w:numId="43">
    <w:abstractNumId w:val="20"/>
  </w:num>
  <w:num w:numId="44">
    <w:abstractNumId w:val="32"/>
  </w:num>
  <w:num w:numId="45">
    <w:abstractNumId w:val="54"/>
  </w:num>
  <w:num w:numId="46">
    <w:abstractNumId w:val="17"/>
  </w:num>
  <w:num w:numId="47">
    <w:abstractNumId w:val="37"/>
  </w:num>
  <w:num w:numId="48">
    <w:abstractNumId w:val="40"/>
  </w:num>
  <w:num w:numId="49">
    <w:abstractNumId w:val="2"/>
  </w:num>
  <w:num w:numId="50">
    <w:abstractNumId w:val="46"/>
  </w:num>
  <w:num w:numId="51">
    <w:abstractNumId w:val="19"/>
  </w:num>
  <w:num w:numId="52">
    <w:abstractNumId w:val="50"/>
  </w:num>
  <w:num w:numId="53">
    <w:abstractNumId w:val="5"/>
  </w:num>
  <w:num w:numId="54">
    <w:abstractNumId w:val="67"/>
  </w:num>
  <w:num w:numId="55">
    <w:abstractNumId w:val="22"/>
  </w:num>
  <w:num w:numId="56">
    <w:abstractNumId w:val="69"/>
  </w:num>
  <w:num w:numId="57">
    <w:abstractNumId w:val="48"/>
  </w:num>
  <w:num w:numId="58">
    <w:abstractNumId w:val="49"/>
  </w:num>
  <w:num w:numId="59">
    <w:abstractNumId w:val="36"/>
  </w:num>
  <w:num w:numId="60">
    <w:abstractNumId w:val="18"/>
  </w:num>
  <w:num w:numId="61">
    <w:abstractNumId w:val="51"/>
  </w:num>
  <w:num w:numId="62">
    <w:abstractNumId w:val="62"/>
  </w:num>
  <w:num w:numId="63">
    <w:abstractNumId w:val="63"/>
  </w:num>
  <w:num w:numId="64">
    <w:abstractNumId w:val="4"/>
  </w:num>
  <w:num w:numId="65">
    <w:abstractNumId w:val="25"/>
  </w:num>
  <w:num w:numId="66">
    <w:abstractNumId w:val="29"/>
  </w:num>
  <w:num w:numId="67">
    <w:abstractNumId w:val="52"/>
  </w:num>
  <w:num w:numId="68">
    <w:abstractNumId w:val="45"/>
  </w:num>
  <w:num w:numId="69">
    <w:abstractNumId w:val="34"/>
  </w:num>
  <w:num w:numId="70">
    <w:abstractNumId w:val="68"/>
  </w:num>
  <w:num w:numId="71">
    <w:abstractNumId w:val="56"/>
  </w:num>
  <w:num w:numId="72">
    <w:abstractNumId w:val="12"/>
  </w:num>
  <w:num w:numId="7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
  </w:num>
  <w:num w:numId="75">
    <w:abstractNumId w:val="14"/>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hyphenationZone w:val="425"/>
  <w:characterSpacingControl w:val="doNotCompress"/>
  <w:hdrShapeDefaults>
    <o:shapedefaults v:ext="edit" spidmax="25602">
      <o:colormenu v:ext="edit" fillcolor="none [664]" strokecolor="none [2408]"/>
    </o:shapedefaults>
  </w:hdrShapeDefaults>
  <w:footnotePr>
    <w:footnote w:id="-1"/>
    <w:footnote w:id="0"/>
  </w:footnotePr>
  <w:endnotePr>
    <w:endnote w:id="-1"/>
    <w:endnote w:id="0"/>
  </w:endnotePr>
  <w:compat/>
  <w:rsids>
    <w:rsidRoot w:val="003C450C"/>
    <w:rsid w:val="00003292"/>
    <w:rsid w:val="000033FE"/>
    <w:rsid w:val="00003B95"/>
    <w:rsid w:val="00006A43"/>
    <w:rsid w:val="00012A01"/>
    <w:rsid w:val="00013C0B"/>
    <w:rsid w:val="00013C75"/>
    <w:rsid w:val="0003468B"/>
    <w:rsid w:val="00035C61"/>
    <w:rsid w:val="00040527"/>
    <w:rsid w:val="000423C4"/>
    <w:rsid w:val="000425FC"/>
    <w:rsid w:val="0004278C"/>
    <w:rsid w:val="00042A32"/>
    <w:rsid w:val="00042D0C"/>
    <w:rsid w:val="00046C8A"/>
    <w:rsid w:val="0005015B"/>
    <w:rsid w:val="00052D90"/>
    <w:rsid w:val="00061E4C"/>
    <w:rsid w:val="000633CA"/>
    <w:rsid w:val="0006581A"/>
    <w:rsid w:val="000673B5"/>
    <w:rsid w:val="00071557"/>
    <w:rsid w:val="00071574"/>
    <w:rsid w:val="0007284F"/>
    <w:rsid w:val="0007401D"/>
    <w:rsid w:val="00074AE4"/>
    <w:rsid w:val="00074DB0"/>
    <w:rsid w:val="000814F5"/>
    <w:rsid w:val="000934CE"/>
    <w:rsid w:val="000965E1"/>
    <w:rsid w:val="000A427E"/>
    <w:rsid w:val="000B0B81"/>
    <w:rsid w:val="000B7E50"/>
    <w:rsid w:val="000C2E07"/>
    <w:rsid w:val="000C52B9"/>
    <w:rsid w:val="000C7B2D"/>
    <w:rsid w:val="000D3C20"/>
    <w:rsid w:val="000D715A"/>
    <w:rsid w:val="000E4B27"/>
    <w:rsid w:val="000E58FA"/>
    <w:rsid w:val="000E67A8"/>
    <w:rsid w:val="000F1003"/>
    <w:rsid w:val="001028E7"/>
    <w:rsid w:val="00107400"/>
    <w:rsid w:val="00112A75"/>
    <w:rsid w:val="00120A38"/>
    <w:rsid w:val="001244A8"/>
    <w:rsid w:val="00124AAA"/>
    <w:rsid w:val="00125E64"/>
    <w:rsid w:val="0013326D"/>
    <w:rsid w:val="00136B69"/>
    <w:rsid w:val="00140BF2"/>
    <w:rsid w:val="0014430B"/>
    <w:rsid w:val="001448DE"/>
    <w:rsid w:val="00150020"/>
    <w:rsid w:val="00151014"/>
    <w:rsid w:val="0016067F"/>
    <w:rsid w:val="00162ADB"/>
    <w:rsid w:val="00162E6E"/>
    <w:rsid w:val="00166A88"/>
    <w:rsid w:val="001704B5"/>
    <w:rsid w:val="0017446F"/>
    <w:rsid w:val="001775C2"/>
    <w:rsid w:val="001802B9"/>
    <w:rsid w:val="00190335"/>
    <w:rsid w:val="00192E47"/>
    <w:rsid w:val="00193663"/>
    <w:rsid w:val="001A2DB5"/>
    <w:rsid w:val="001B3868"/>
    <w:rsid w:val="001C42E1"/>
    <w:rsid w:val="001C7300"/>
    <w:rsid w:val="001C7529"/>
    <w:rsid w:val="001E40A9"/>
    <w:rsid w:val="001E64B0"/>
    <w:rsid w:val="001E7E8F"/>
    <w:rsid w:val="002014C0"/>
    <w:rsid w:val="00202B37"/>
    <w:rsid w:val="00214274"/>
    <w:rsid w:val="00217214"/>
    <w:rsid w:val="00222F40"/>
    <w:rsid w:val="002261CA"/>
    <w:rsid w:val="0022740E"/>
    <w:rsid w:val="00227746"/>
    <w:rsid w:val="00234D49"/>
    <w:rsid w:val="00235FB8"/>
    <w:rsid w:val="002374E0"/>
    <w:rsid w:val="00237BB7"/>
    <w:rsid w:val="00252ADF"/>
    <w:rsid w:val="00254BDB"/>
    <w:rsid w:val="00256C84"/>
    <w:rsid w:val="002762D8"/>
    <w:rsid w:val="0028312B"/>
    <w:rsid w:val="0028333C"/>
    <w:rsid w:val="002833C8"/>
    <w:rsid w:val="00284053"/>
    <w:rsid w:val="002857F7"/>
    <w:rsid w:val="00296F86"/>
    <w:rsid w:val="002A350B"/>
    <w:rsid w:val="002B0AAD"/>
    <w:rsid w:val="002C7363"/>
    <w:rsid w:val="002D3FD6"/>
    <w:rsid w:val="002D75AA"/>
    <w:rsid w:val="002E35EB"/>
    <w:rsid w:val="002E673F"/>
    <w:rsid w:val="002F1407"/>
    <w:rsid w:val="00300C2C"/>
    <w:rsid w:val="00315203"/>
    <w:rsid w:val="003163FF"/>
    <w:rsid w:val="003174A0"/>
    <w:rsid w:val="00321047"/>
    <w:rsid w:val="003311AD"/>
    <w:rsid w:val="003322EA"/>
    <w:rsid w:val="003327A8"/>
    <w:rsid w:val="003327E5"/>
    <w:rsid w:val="00342E71"/>
    <w:rsid w:val="003440CA"/>
    <w:rsid w:val="00356B8D"/>
    <w:rsid w:val="0036181B"/>
    <w:rsid w:val="003632A2"/>
    <w:rsid w:val="00385BD8"/>
    <w:rsid w:val="00385ECD"/>
    <w:rsid w:val="00387B7B"/>
    <w:rsid w:val="00387D67"/>
    <w:rsid w:val="00391D02"/>
    <w:rsid w:val="003A28CB"/>
    <w:rsid w:val="003A33D0"/>
    <w:rsid w:val="003B2550"/>
    <w:rsid w:val="003B7A85"/>
    <w:rsid w:val="003B7EC5"/>
    <w:rsid w:val="003C093F"/>
    <w:rsid w:val="003C450C"/>
    <w:rsid w:val="003C4891"/>
    <w:rsid w:val="003D4679"/>
    <w:rsid w:val="003D7ECB"/>
    <w:rsid w:val="003F0487"/>
    <w:rsid w:val="003F09CF"/>
    <w:rsid w:val="003F235B"/>
    <w:rsid w:val="00410FE4"/>
    <w:rsid w:val="004134F2"/>
    <w:rsid w:val="00416196"/>
    <w:rsid w:val="00417DF3"/>
    <w:rsid w:val="00417F33"/>
    <w:rsid w:val="00423735"/>
    <w:rsid w:val="0042624D"/>
    <w:rsid w:val="00431676"/>
    <w:rsid w:val="00432C32"/>
    <w:rsid w:val="00432E1B"/>
    <w:rsid w:val="0043467A"/>
    <w:rsid w:val="0043617C"/>
    <w:rsid w:val="00444352"/>
    <w:rsid w:val="004453F8"/>
    <w:rsid w:val="00445D2C"/>
    <w:rsid w:val="004545A7"/>
    <w:rsid w:val="004609BE"/>
    <w:rsid w:val="00467D07"/>
    <w:rsid w:val="00474C65"/>
    <w:rsid w:val="00492BF4"/>
    <w:rsid w:val="00495A81"/>
    <w:rsid w:val="00496C76"/>
    <w:rsid w:val="004A1D73"/>
    <w:rsid w:val="004A21D1"/>
    <w:rsid w:val="004A3304"/>
    <w:rsid w:val="004C7CD8"/>
    <w:rsid w:val="004D40E7"/>
    <w:rsid w:val="004E0083"/>
    <w:rsid w:val="004F04EC"/>
    <w:rsid w:val="0050313A"/>
    <w:rsid w:val="00503171"/>
    <w:rsid w:val="0051146A"/>
    <w:rsid w:val="005237A2"/>
    <w:rsid w:val="00531254"/>
    <w:rsid w:val="00534C52"/>
    <w:rsid w:val="005458EB"/>
    <w:rsid w:val="00550B1E"/>
    <w:rsid w:val="005532D7"/>
    <w:rsid w:val="00554521"/>
    <w:rsid w:val="00563229"/>
    <w:rsid w:val="00565273"/>
    <w:rsid w:val="00566DD0"/>
    <w:rsid w:val="00567454"/>
    <w:rsid w:val="0056773D"/>
    <w:rsid w:val="005739CC"/>
    <w:rsid w:val="00574C4E"/>
    <w:rsid w:val="00576EF7"/>
    <w:rsid w:val="00580005"/>
    <w:rsid w:val="00582ED0"/>
    <w:rsid w:val="0059004A"/>
    <w:rsid w:val="005958D3"/>
    <w:rsid w:val="0059704E"/>
    <w:rsid w:val="005A6D93"/>
    <w:rsid w:val="005B1608"/>
    <w:rsid w:val="005B7D79"/>
    <w:rsid w:val="005C5D08"/>
    <w:rsid w:val="005D159B"/>
    <w:rsid w:val="005D1DEB"/>
    <w:rsid w:val="005D3D41"/>
    <w:rsid w:val="005F3E4B"/>
    <w:rsid w:val="005F4245"/>
    <w:rsid w:val="005F4C74"/>
    <w:rsid w:val="005F65D5"/>
    <w:rsid w:val="006011AF"/>
    <w:rsid w:val="00603368"/>
    <w:rsid w:val="00603CA4"/>
    <w:rsid w:val="00604E2E"/>
    <w:rsid w:val="00606CAE"/>
    <w:rsid w:val="00610D5D"/>
    <w:rsid w:val="00616FBF"/>
    <w:rsid w:val="006216EE"/>
    <w:rsid w:val="00624BF0"/>
    <w:rsid w:val="006361D1"/>
    <w:rsid w:val="0065168D"/>
    <w:rsid w:val="00651A1C"/>
    <w:rsid w:val="00651D22"/>
    <w:rsid w:val="006574FD"/>
    <w:rsid w:val="0067446C"/>
    <w:rsid w:val="00681F41"/>
    <w:rsid w:val="006922DB"/>
    <w:rsid w:val="00692C62"/>
    <w:rsid w:val="006942BE"/>
    <w:rsid w:val="00694E7E"/>
    <w:rsid w:val="006A0BF8"/>
    <w:rsid w:val="006A1EBB"/>
    <w:rsid w:val="006B05C8"/>
    <w:rsid w:val="006B48A6"/>
    <w:rsid w:val="006C53B2"/>
    <w:rsid w:val="006C5FC4"/>
    <w:rsid w:val="006C710D"/>
    <w:rsid w:val="006C7DE2"/>
    <w:rsid w:val="006D0DAE"/>
    <w:rsid w:val="006E3BBE"/>
    <w:rsid w:val="006E4B39"/>
    <w:rsid w:val="006E675A"/>
    <w:rsid w:val="006E74C2"/>
    <w:rsid w:val="006F17C9"/>
    <w:rsid w:val="006F2816"/>
    <w:rsid w:val="007062E7"/>
    <w:rsid w:val="007065E8"/>
    <w:rsid w:val="007068F7"/>
    <w:rsid w:val="00710C7C"/>
    <w:rsid w:val="00717638"/>
    <w:rsid w:val="00724FFF"/>
    <w:rsid w:val="00735FF8"/>
    <w:rsid w:val="00742316"/>
    <w:rsid w:val="00745595"/>
    <w:rsid w:val="007509CC"/>
    <w:rsid w:val="007568F7"/>
    <w:rsid w:val="00765CDE"/>
    <w:rsid w:val="00766F34"/>
    <w:rsid w:val="007744FC"/>
    <w:rsid w:val="00776F65"/>
    <w:rsid w:val="007806DC"/>
    <w:rsid w:val="00782A27"/>
    <w:rsid w:val="007868F0"/>
    <w:rsid w:val="00786E5A"/>
    <w:rsid w:val="007903FA"/>
    <w:rsid w:val="007932AE"/>
    <w:rsid w:val="007962E3"/>
    <w:rsid w:val="007B1878"/>
    <w:rsid w:val="007B5F9D"/>
    <w:rsid w:val="007C30A0"/>
    <w:rsid w:val="007C31F2"/>
    <w:rsid w:val="007C38BF"/>
    <w:rsid w:val="007C7B0E"/>
    <w:rsid w:val="007D0EC6"/>
    <w:rsid w:val="007E0182"/>
    <w:rsid w:val="007E4052"/>
    <w:rsid w:val="008022F8"/>
    <w:rsid w:val="00827A6C"/>
    <w:rsid w:val="008317B0"/>
    <w:rsid w:val="00831CA4"/>
    <w:rsid w:val="00834F95"/>
    <w:rsid w:val="00836488"/>
    <w:rsid w:val="00845C92"/>
    <w:rsid w:val="00845F35"/>
    <w:rsid w:val="008477C8"/>
    <w:rsid w:val="00865FDF"/>
    <w:rsid w:val="00872FE6"/>
    <w:rsid w:val="00873331"/>
    <w:rsid w:val="00877730"/>
    <w:rsid w:val="00883A55"/>
    <w:rsid w:val="008910B4"/>
    <w:rsid w:val="008A3491"/>
    <w:rsid w:val="008A5D5D"/>
    <w:rsid w:val="008A5FDA"/>
    <w:rsid w:val="008B07CD"/>
    <w:rsid w:val="008B4F16"/>
    <w:rsid w:val="008B6931"/>
    <w:rsid w:val="008B726F"/>
    <w:rsid w:val="008C3A5D"/>
    <w:rsid w:val="008C70BC"/>
    <w:rsid w:val="008D0988"/>
    <w:rsid w:val="008D2EF4"/>
    <w:rsid w:val="008D3C5C"/>
    <w:rsid w:val="008D47EE"/>
    <w:rsid w:val="008D608D"/>
    <w:rsid w:val="008E268C"/>
    <w:rsid w:val="008E2DEC"/>
    <w:rsid w:val="008E7F7F"/>
    <w:rsid w:val="008F0EC6"/>
    <w:rsid w:val="008F4FF3"/>
    <w:rsid w:val="00903133"/>
    <w:rsid w:val="00903560"/>
    <w:rsid w:val="00910CB5"/>
    <w:rsid w:val="00913C77"/>
    <w:rsid w:val="0092009B"/>
    <w:rsid w:val="009252CB"/>
    <w:rsid w:val="009300C1"/>
    <w:rsid w:val="009305D6"/>
    <w:rsid w:val="009355EB"/>
    <w:rsid w:val="00944E56"/>
    <w:rsid w:val="00950423"/>
    <w:rsid w:val="00953794"/>
    <w:rsid w:val="00953869"/>
    <w:rsid w:val="00954DE7"/>
    <w:rsid w:val="00955B96"/>
    <w:rsid w:val="00961036"/>
    <w:rsid w:val="009651DC"/>
    <w:rsid w:val="00982469"/>
    <w:rsid w:val="00982AB6"/>
    <w:rsid w:val="009873A3"/>
    <w:rsid w:val="00987879"/>
    <w:rsid w:val="009878F4"/>
    <w:rsid w:val="00990FFE"/>
    <w:rsid w:val="00994A01"/>
    <w:rsid w:val="009956FC"/>
    <w:rsid w:val="0099789B"/>
    <w:rsid w:val="00997FB1"/>
    <w:rsid w:val="009A0523"/>
    <w:rsid w:val="009A0F5B"/>
    <w:rsid w:val="009A7EA6"/>
    <w:rsid w:val="009C66B7"/>
    <w:rsid w:val="009C7007"/>
    <w:rsid w:val="009D3B84"/>
    <w:rsid w:val="009D6C9F"/>
    <w:rsid w:val="009D74DF"/>
    <w:rsid w:val="009F073C"/>
    <w:rsid w:val="009F086F"/>
    <w:rsid w:val="009F52B3"/>
    <w:rsid w:val="009F623D"/>
    <w:rsid w:val="00A0295D"/>
    <w:rsid w:val="00A03979"/>
    <w:rsid w:val="00A049B9"/>
    <w:rsid w:val="00A15513"/>
    <w:rsid w:val="00A15C3C"/>
    <w:rsid w:val="00A1784D"/>
    <w:rsid w:val="00A17C83"/>
    <w:rsid w:val="00A27812"/>
    <w:rsid w:val="00A3006F"/>
    <w:rsid w:val="00A34955"/>
    <w:rsid w:val="00A36D18"/>
    <w:rsid w:val="00A40B50"/>
    <w:rsid w:val="00A42CCC"/>
    <w:rsid w:val="00A44C8D"/>
    <w:rsid w:val="00A46642"/>
    <w:rsid w:val="00A50F44"/>
    <w:rsid w:val="00A5132B"/>
    <w:rsid w:val="00A51707"/>
    <w:rsid w:val="00A53D6B"/>
    <w:rsid w:val="00A55533"/>
    <w:rsid w:val="00A64092"/>
    <w:rsid w:val="00A67DC1"/>
    <w:rsid w:val="00A705D3"/>
    <w:rsid w:val="00A70C35"/>
    <w:rsid w:val="00A731D1"/>
    <w:rsid w:val="00A81EA9"/>
    <w:rsid w:val="00A825F8"/>
    <w:rsid w:val="00A83C80"/>
    <w:rsid w:val="00A86212"/>
    <w:rsid w:val="00A874E1"/>
    <w:rsid w:val="00A87953"/>
    <w:rsid w:val="00A87C40"/>
    <w:rsid w:val="00A91001"/>
    <w:rsid w:val="00AA5B91"/>
    <w:rsid w:val="00AC1282"/>
    <w:rsid w:val="00AD0A0D"/>
    <w:rsid w:val="00AD13BC"/>
    <w:rsid w:val="00AD198C"/>
    <w:rsid w:val="00AE140F"/>
    <w:rsid w:val="00AE4D15"/>
    <w:rsid w:val="00B01D6A"/>
    <w:rsid w:val="00B02EA5"/>
    <w:rsid w:val="00B06684"/>
    <w:rsid w:val="00B06811"/>
    <w:rsid w:val="00B15DC9"/>
    <w:rsid w:val="00B21DF1"/>
    <w:rsid w:val="00B21FFC"/>
    <w:rsid w:val="00B2202D"/>
    <w:rsid w:val="00B25197"/>
    <w:rsid w:val="00B3002D"/>
    <w:rsid w:val="00B31329"/>
    <w:rsid w:val="00B34370"/>
    <w:rsid w:val="00B3495F"/>
    <w:rsid w:val="00B43CFC"/>
    <w:rsid w:val="00B457CC"/>
    <w:rsid w:val="00B46601"/>
    <w:rsid w:val="00B46A26"/>
    <w:rsid w:val="00B46B96"/>
    <w:rsid w:val="00B66AAA"/>
    <w:rsid w:val="00B70E10"/>
    <w:rsid w:val="00B71619"/>
    <w:rsid w:val="00B80740"/>
    <w:rsid w:val="00B842F5"/>
    <w:rsid w:val="00B84994"/>
    <w:rsid w:val="00B908F7"/>
    <w:rsid w:val="00B95F10"/>
    <w:rsid w:val="00B97331"/>
    <w:rsid w:val="00BA660C"/>
    <w:rsid w:val="00BA6736"/>
    <w:rsid w:val="00BB39CE"/>
    <w:rsid w:val="00BC15D9"/>
    <w:rsid w:val="00BD34F7"/>
    <w:rsid w:val="00BD53A6"/>
    <w:rsid w:val="00BE126D"/>
    <w:rsid w:val="00BE6393"/>
    <w:rsid w:val="00BF7330"/>
    <w:rsid w:val="00BF7455"/>
    <w:rsid w:val="00C02A35"/>
    <w:rsid w:val="00C15FAD"/>
    <w:rsid w:val="00C20560"/>
    <w:rsid w:val="00C2160B"/>
    <w:rsid w:val="00C231AE"/>
    <w:rsid w:val="00C31FEC"/>
    <w:rsid w:val="00C3317F"/>
    <w:rsid w:val="00C42B91"/>
    <w:rsid w:val="00C440EF"/>
    <w:rsid w:val="00C44602"/>
    <w:rsid w:val="00C45DD9"/>
    <w:rsid w:val="00C45EDB"/>
    <w:rsid w:val="00C47203"/>
    <w:rsid w:val="00C50266"/>
    <w:rsid w:val="00C554AF"/>
    <w:rsid w:val="00C61663"/>
    <w:rsid w:val="00C627D6"/>
    <w:rsid w:val="00C7556B"/>
    <w:rsid w:val="00C76C7F"/>
    <w:rsid w:val="00C8037B"/>
    <w:rsid w:val="00C842C0"/>
    <w:rsid w:val="00C84546"/>
    <w:rsid w:val="00CA055D"/>
    <w:rsid w:val="00CA12FC"/>
    <w:rsid w:val="00CA37E8"/>
    <w:rsid w:val="00CA7E4B"/>
    <w:rsid w:val="00CB09A8"/>
    <w:rsid w:val="00CB57F4"/>
    <w:rsid w:val="00CC14FA"/>
    <w:rsid w:val="00CD4254"/>
    <w:rsid w:val="00CD78FC"/>
    <w:rsid w:val="00CE648A"/>
    <w:rsid w:val="00CF1AD8"/>
    <w:rsid w:val="00CF4DD5"/>
    <w:rsid w:val="00CF6F34"/>
    <w:rsid w:val="00D06001"/>
    <w:rsid w:val="00D148D0"/>
    <w:rsid w:val="00D14BA1"/>
    <w:rsid w:val="00D222E6"/>
    <w:rsid w:val="00D224F6"/>
    <w:rsid w:val="00D22591"/>
    <w:rsid w:val="00D22826"/>
    <w:rsid w:val="00D248AF"/>
    <w:rsid w:val="00D30FA7"/>
    <w:rsid w:val="00D40263"/>
    <w:rsid w:val="00D4092C"/>
    <w:rsid w:val="00D4491D"/>
    <w:rsid w:val="00D44E84"/>
    <w:rsid w:val="00D46F5B"/>
    <w:rsid w:val="00D50825"/>
    <w:rsid w:val="00D62F6B"/>
    <w:rsid w:val="00D67F20"/>
    <w:rsid w:val="00D70DC4"/>
    <w:rsid w:val="00D764B9"/>
    <w:rsid w:val="00D87BBB"/>
    <w:rsid w:val="00D940BC"/>
    <w:rsid w:val="00D95870"/>
    <w:rsid w:val="00DA3B02"/>
    <w:rsid w:val="00DA5EA6"/>
    <w:rsid w:val="00DA7B68"/>
    <w:rsid w:val="00DB6EFC"/>
    <w:rsid w:val="00DB7C98"/>
    <w:rsid w:val="00DC2B2A"/>
    <w:rsid w:val="00DD2CCC"/>
    <w:rsid w:val="00DD76BB"/>
    <w:rsid w:val="00DF08E6"/>
    <w:rsid w:val="00DF0D03"/>
    <w:rsid w:val="00E028E8"/>
    <w:rsid w:val="00E05D77"/>
    <w:rsid w:val="00E06984"/>
    <w:rsid w:val="00E10050"/>
    <w:rsid w:val="00E13B54"/>
    <w:rsid w:val="00E14DB5"/>
    <w:rsid w:val="00E216A5"/>
    <w:rsid w:val="00E3390A"/>
    <w:rsid w:val="00E35688"/>
    <w:rsid w:val="00E37881"/>
    <w:rsid w:val="00E447D9"/>
    <w:rsid w:val="00E50343"/>
    <w:rsid w:val="00E555F4"/>
    <w:rsid w:val="00E646CE"/>
    <w:rsid w:val="00E67416"/>
    <w:rsid w:val="00E71DDC"/>
    <w:rsid w:val="00E72419"/>
    <w:rsid w:val="00E75988"/>
    <w:rsid w:val="00E82931"/>
    <w:rsid w:val="00E83005"/>
    <w:rsid w:val="00E856A8"/>
    <w:rsid w:val="00E85B5E"/>
    <w:rsid w:val="00E932AD"/>
    <w:rsid w:val="00E9373D"/>
    <w:rsid w:val="00EA4689"/>
    <w:rsid w:val="00EA71D0"/>
    <w:rsid w:val="00EB37F7"/>
    <w:rsid w:val="00EC2BF4"/>
    <w:rsid w:val="00ED2BB6"/>
    <w:rsid w:val="00ED720D"/>
    <w:rsid w:val="00EE04C4"/>
    <w:rsid w:val="00EE2693"/>
    <w:rsid w:val="00EE27A2"/>
    <w:rsid w:val="00EE36F1"/>
    <w:rsid w:val="00EE3BFA"/>
    <w:rsid w:val="00EF2A7C"/>
    <w:rsid w:val="00EF2A8F"/>
    <w:rsid w:val="00EF5EDE"/>
    <w:rsid w:val="00F00D39"/>
    <w:rsid w:val="00F00DE4"/>
    <w:rsid w:val="00F02617"/>
    <w:rsid w:val="00F059FB"/>
    <w:rsid w:val="00F17BE8"/>
    <w:rsid w:val="00F21B1E"/>
    <w:rsid w:val="00F30863"/>
    <w:rsid w:val="00F30AF7"/>
    <w:rsid w:val="00F33C00"/>
    <w:rsid w:val="00F43ACD"/>
    <w:rsid w:val="00F4544D"/>
    <w:rsid w:val="00F51A4F"/>
    <w:rsid w:val="00F5241F"/>
    <w:rsid w:val="00F5443C"/>
    <w:rsid w:val="00F66B3F"/>
    <w:rsid w:val="00F66D94"/>
    <w:rsid w:val="00F70205"/>
    <w:rsid w:val="00F70370"/>
    <w:rsid w:val="00F714EA"/>
    <w:rsid w:val="00F756DF"/>
    <w:rsid w:val="00F81F58"/>
    <w:rsid w:val="00F92F12"/>
    <w:rsid w:val="00F95BB3"/>
    <w:rsid w:val="00FA54B4"/>
    <w:rsid w:val="00FB2B2E"/>
    <w:rsid w:val="00FB55F6"/>
    <w:rsid w:val="00FB6C33"/>
    <w:rsid w:val="00FC50C8"/>
    <w:rsid w:val="00FC57E8"/>
    <w:rsid w:val="00FC587E"/>
    <w:rsid w:val="00FD0780"/>
    <w:rsid w:val="00FD740A"/>
    <w:rsid w:val="00FD7492"/>
    <w:rsid w:val="00FF2D21"/>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5602">
      <o:colormenu v:ext="edit" fillcolor="none [664]" strokecolor="none [2408]"/>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cs-CZ" w:eastAsia="cs-CZ"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32160"/>
    <w:rPr>
      <w:rFonts w:asciiTheme="minorHAnsi" w:hAnsiTheme="minorHAnsi"/>
    </w:rPr>
  </w:style>
  <w:style w:type="paragraph" w:styleId="Nadpis1">
    <w:name w:val="heading 1"/>
    <w:basedOn w:val="Normln"/>
    <w:next w:val="Normln"/>
    <w:link w:val="Nadpis1Char"/>
    <w:uiPriority w:val="9"/>
    <w:qFormat/>
    <w:rsid w:val="009A0523"/>
    <w:pPr>
      <w:keepNext/>
      <w:keepLines/>
      <w:outlineLvl w:val="0"/>
    </w:pPr>
    <w:rPr>
      <w:rFonts w:eastAsiaTheme="majorEastAsia" w:cstheme="majorBidi"/>
      <w:b/>
      <w:bCs/>
      <w:color w:val="215868" w:themeColor="accent5" w:themeShade="80"/>
      <w:sz w:val="28"/>
      <w:szCs w:val="28"/>
    </w:rPr>
  </w:style>
  <w:style w:type="paragraph" w:styleId="Nadpis2">
    <w:name w:val="heading 2"/>
    <w:basedOn w:val="Normln"/>
    <w:next w:val="Normln"/>
    <w:link w:val="Nadpis2Char"/>
    <w:uiPriority w:val="9"/>
    <w:unhideWhenUsed/>
    <w:qFormat/>
    <w:rsid w:val="009A0523"/>
    <w:pPr>
      <w:keepNext/>
      <w:keepLines/>
      <w:outlineLvl w:val="1"/>
    </w:pPr>
    <w:rPr>
      <w:rFonts w:eastAsiaTheme="majorEastAsia" w:cstheme="majorBidi"/>
      <w:b/>
      <w:bCs/>
      <w:color w:val="31849B" w:themeColor="accent5" w:themeShade="BF"/>
      <w:sz w:val="26"/>
      <w:szCs w:val="26"/>
    </w:rPr>
  </w:style>
  <w:style w:type="paragraph" w:styleId="Nadpis3">
    <w:name w:val="heading 3"/>
    <w:basedOn w:val="Normln"/>
    <w:next w:val="Normln"/>
    <w:link w:val="Nadpis3Char"/>
    <w:uiPriority w:val="9"/>
    <w:semiHidden/>
    <w:unhideWhenUsed/>
    <w:rsid w:val="006B5391"/>
    <w:pPr>
      <w:keepNext/>
      <w:keepLines/>
      <w:spacing w:before="40" w:after="0"/>
      <w:outlineLvl w:val="2"/>
    </w:pPr>
    <w:rPr>
      <w:rFonts w:asciiTheme="majorHAnsi" w:eastAsiaTheme="majorEastAsia" w:hAnsiTheme="majorHAnsi" w:cstheme="majorBidi"/>
      <w:color w:val="7F7F7F" w:themeColor="text1" w:themeTint="80"/>
      <w:sz w:val="24"/>
      <w:szCs w:val="24"/>
    </w:rPr>
  </w:style>
  <w:style w:type="paragraph" w:styleId="Nadpis4">
    <w:name w:val="heading 4"/>
    <w:basedOn w:val="Normln1"/>
    <w:next w:val="Normln1"/>
    <w:link w:val="Nadpis4Char"/>
    <w:rsid w:val="003C450C"/>
    <w:pPr>
      <w:keepNext/>
      <w:keepLines/>
      <w:spacing w:before="240" w:after="40"/>
      <w:outlineLvl w:val="3"/>
    </w:pPr>
    <w:rPr>
      <w:b/>
      <w:sz w:val="24"/>
      <w:szCs w:val="24"/>
    </w:rPr>
  </w:style>
  <w:style w:type="paragraph" w:styleId="Nadpis5">
    <w:name w:val="heading 5"/>
    <w:basedOn w:val="Normln1"/>
    <w:next w:val="Normln1"/>
    <w:link w:val="Nadpis5Char"/>
    <w:rsid w:val="003C450C"/>
    <w:pPr>
      <w:keepNext/>
      <w:keepLines/>
      <w:spacing w:before="220" w:after="40"/>
      <w:outlineLvl w:val="4"/>
    </w:pPr>
    <w:rPr>
      <w:b/>
    </w:rPr>
  </w:style>
  <w:style w:type="paragraph" w:styleId="Nadpis6">
    <w:name w:val="heading 6"/>
    <w:basedOn w:val="Normln1"/>
    <w:next w:val="Normln1"/>
    <w:link w:val="Nadpis6Char"/>
    <w:rsid w:val="003C450C"/>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ormln1">
    <w:name w:val="Normální1"/>
    <w:rsid w:val="003C450C"/>
  </w:style>
  <w:style w:type="table" w:customStyle="1" w:styleId="TableNormal">
    <w:name w:val="Table Normal"/>
    <w:rsid w:val="003C450C"/>
    <w:tblPr>
      <w:tblCellMar>
        <w:top w:w="0" w:type="dxa"/>
        <w:left w:w="0" w:type="dxa"/>
        <w:bottom w:w="0" w:type="dxa"/>
        <w:right w:w="0" w:type="dxa"/>
      </w:tblCellMar>
    </w:tblPr>
  </w:style>
  <w:style w:type="paragraph" w:styleId="Nzev">
    <w:name w:val="Title"/>
    <w:basedOn w:val="Normln1"/>
    <w:next w:val="Normln1"/>
    <w:link w:val="NzevChar"/>
    <w:qFormat/>
    <w:rsid w:val="003C450C"/>
    <w:pPr>
      <w:keepNext/>
      <w:keepLines/>
      <w:spacing w:before="480" w:after="120"/>
    </w:pPr>
    <w:rPr>
      <w:b/>
      <w:sz w:val="72"/>
      <w:szCs w:val="72"/>
    </w:rPr>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uiPriority w:val="9"/>
    <w:rsid w:val="009A0523"/>
    <w:rPr>
      <w:rFonts w:asciiTheme="minorHAnsi" w:eastAsiaTheme="majorEastAsia" w:hAnsiTheme="minorHAnsi" w:cstheme="majorBidi"/>
      <w:b/>
      <w:bCs/>
      <w:color w:val="215868" w:themeColor="accent5" w:themeShade="80"/>
      <w:sz w:val="28"/>
      <w:szCs w:val="28"/>
    </w:rPr>
  </w:style>
  <w:style w:type="character" w:customStyle="1" w:styleId="Nadpis2Char">
    <w:name w:val="Nadpis 2 Char"/>
    <w:basedOn w:val="Standardnpsmoodstavce"/>
    <w:link w:val="Nadpis2"/>
    <w:uiPriority w:val="9"/>
    <w:rsid w:val="009A0523"/>
    <w:rPr>
      <w:rFonts w:asciiTheme="minorHAnsi" w:eastAsiaTheme="majorEastAsia" w:hAnsiTheme="minorHAnsi" w:cstheme="majorBidi"/>
      <w:b/>
      <w:bCs/>
      <w:color w:val="31849B" w:themeColor="accent5" w:themeShade="BF"/>
      <w:sz w:val="26"/>
      <w:szCs w:val="26"/>
    </w:rPr>
  </w:style>
  <w:style w:type="paragraph" w:styleId="Nadpisobsahu">
    <w:name w:val="TOC Heading"/>
    <w:basedOn w:val="Nadpis1"/>
    <w:next w:val="Normln"/>
    <w:uiPriority w:val="39"/>
    <w:unhideWhenUsed/>
    <w:qFormat/>
    <w:rsid w:val="00EE4A96"/>
    <w:pPr>
      <w:outlineLvl w:val="9"/>
    </w:pPr>
  </w:style>
  <w:style w:type="paragraph" w:styleId="Obsah1">
    <w:name w:val="toc 1"/>
    <w:basedOn w:val="Normln"/>
    <w:next w:val="Normln"/>
    <w:autoRedefine/>
    <w:uiPriority w:val="39"/>
    <w:unhideWhenUsed/>
    <w:rsid w:val="00EE4A96"/>
    <w:pPr>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uiPriority w:val="9"/>
    <w:semiHidden/>
    <w:rsid w:val="006B5391"/>
    <w:rPr>
      <w:rFonts w:asciiTheme="majorHAnsi" w:eastAsiaTheme="majorEastAsia" w:hAnsiTheme="majorHAnsi" w:cstheme="majorBidi"/>
      <w:color w:val="7F7F7F" w:themeColor="text1" w:themeTint="80"/>
      <w:sz w:val="24"/>
      <w:szCs w:val="24"/>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pPr>
    <w:rPr>
      <w:rFonts w:eastAsia="Times New Roman"/>
      <w:color w:val="000000"/>
      <w:sz w:val="24"/>
      <w:szCs w:val="24"/>
    </w:rPr>
  </w:style>
  <w:style w:type="table" w:styleId="Mkatabulky">
    <w:name w:val="Table Grid"/>
    <w:basedOn w:val="Normlntabulka"/>
    <w:uiPriority w:val="39"/>
    <w:rsid w:val="007051D2"/>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CC45A7"/>
    <w:pPr>
      <w:spacing w:after="0"/>
      <w:ind w:left="720"/>
      <w:jc w:val="left"/>
    </w:pPr>
    <w:rPr>
      <w:rFonts w:ascii="Calibri" w:hAnsi="Calibri" w:cs="Times New Roman"/>
    </w:rPr>
  </w:style>
  <w:style w:type="paragraph" w:customStyle="1" w:styleId="l5">
    <w:name w:val="l5"/>
    <w:basedOn w:val="Normln"/>
    <w:rsid w:val="000557E7"/>
    <w:pPr>
      <w:spacing w:before="100" w:beforeAutospacing="1" w:after="100" w:afterAutospacing="1"/>
      <w:jc w:val="left"/>
    </w:pPr>
    <w:rPr>
      <w:rFonts w:ascii="Times New Roman" w:eastAsia="Times New Roman" w:hAnsi="Times New Roman" w:cs="Times New Roman"/>
      <w:sz w:val="24"/>
      <w:szCs w:val="24"/>
    </w:rPr>
  </w:style>
  <w:style w:type="character" w:styleId="PromnnHTML">
    <w:name w:val="HTML Variable"/>
    <w:basedOn w:val="Standardnpsmoodstavce"/>
    <w:uiPriority w:val="99"/>
    <w:semiHidden/>
    <w:unhideWhenUsed/>
    <w:rsid w:val="000557E7"/>
    <w:rPr>
      <w:i/>
      <w:iCs/>
    </w:rPr>
  </w:style>
  <w:style w:type="character" w:styleId="Siln">
    <w:name w:val="Strong"/>
    <w:basedOn w:val="Standardnpsmoodstavce"/>
    <w:uiPriority w:val="22"/>
    <w:qFormat/>
    <w:rsid w:val="00947CCB"/>
    <w:rPr>
      <w:b/>
      <w:bCs/>
    </w:rPr>
  </w:style>
  <w:style w:type="paragraph" w:styleId="Podtitul">
    <w:name w:val="Subtitle"/>
    <w:basedOn w:val="Normln1"/>
    <w:next w:val="Normln1"/>
    <w:link w:val="PodtitulChar"/>
    <w:rsid w:val="003C450C"/>
    <w:pPr>
      <w:keepNext/>
      <w:keepLines/>
      <w:spacing w:before="360" w:after="80"/>
    </w:pPr>
    <w:rPr>
      <w:rFonts w:ascii="Georgia" w:eastAsia="Georgia" w:hAnsi="Georgia" w:cs="Georgia"/>
      <w:i/>
      <w:color w:val="666666"/>
      <w:sz w:val="48"/>
      <w:szCs w:val="48"/>
    </w:rPr>
  </w:style>
  <w:style w:type="table" w:customStyle="1" w:styleId="a">
    <w:basedOn w:val="TableNormal"/>
    <w:rsid w:val="003C450C"/>
    <w:tblPr>
      <w:tblStyleRowBandSize w:val="1"/>
      <w:tblStyleColBandSize w:val="1"/>
      <w:tblCellMar>
        <w:top w:w="0" w:type="dxa"/>
        <w:left w:w="115" w:type="dxa"/>
        <w:bottom w:w="0" w:type="dxa"/>
        <w:right w:w="115" w:type="dxa"/>
      </w:tblCellMar>
    </w:tblPr>
  </w:style>
  <w:style w:type="table" w:customStyle="1" w:styleId="a0">
    <w:basedOn w:val="TableNormal"/>
    <w:rsid w:val="003C450C"/>
    <w:tblPr>
      <w:tblStyleRowBandSize w:val="1"/>
      <w:tblStyleColBandSize w:val="1"/>
      <w:tblCellMar>
        <w:top w:w="0" w:type="dxa"/>
        <w:left w:w="0" w:type="dxa"/>
        <w:bottom w:w="0" w:type="dxa"/>
        <w:right w:w="0" w:type="dxa"/>
      </w:tblCellMar>
    </w:tblPr>
  </w:style>
  <w:style w:type="table" w:customStyle="1" w:styleId="a1">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2">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3">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4">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5">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6">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7">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a8">
    <w:basedOn w:val="TableNormal"/>
    <w:rsid w:val="003C450C"/>
    <w:tblPr>
      <w:tblStyleRowBandSize w:val="1"/>
      <w:tblStyleColBandSize w:val="1"/>
      <w:tblCellMar>
        <w:top w:w="100" w:type="dxa"/>
        <w:left w:w="100" w:type="dxa"/>
        <w:bottom w:w="100" w:type="dxa"/>
        <w:right w:w="100" w:type="dxa"/>
      </w:tblCellMar>
    </w:tblPr>
  </w:style>
  <w:style w:type="table" w:customStyle="1" w:styleId="a9">
    <w:basedOn w:val="TableNormal"/>
    <w:rsid w:val="003C450C"/>
    <w:tblPr>
      <w:tblStyleRowBandSize w:val="1"/>
      <w:tblStyleColBandSize w:val="1"/>
      <w:tblCellMar>
        <w:top w:w="100" w:type="dxa"/>
        <w:left w:w="100" w:type="dxa"/>
        <w:bottom w:w="100" w:type="dxa"/>
        <w:right w:w="100" w:type="dxa"/>
      </w:tblCellMar>
    </w:tblPr>
  </w:style>
  <w:style w:type="character" w:customStyle="1" w:styleId="NzevChar">
    <w:name w:val="Název Char"/>
    <w:basedOn w:val="Standardnpsmoodstavce"/>
    <w:link w:val="Nzev"/>
    <w:rsid w:val="000B0B81"/>
    <w:rPr>
      <w:b/>
      <w:sz w:val="72"/>
      <w:szCs w:val="72"/>
    </w:rPr>
  </w:style>
  <w:style w:type="paragraph" w:styleId="Normlnweb">
    <w:name w:val="Normal (Web)"/>
    <w:basedOn w:val="Normln"/>
    <w:uiPriority w:val="99"/>
    <w:semiHidden/>
    <w:unhideWhenUsed/>
    <w:rsid w:val="008022F8"/>
    <w:pPr>
      <w:spacing w:before="100" w:beforeAutospacing="1" w:after="100" w:afterAutospacing="1"/>
      <w:jc w:val="left"/>
    </w:pPr>
    <w:rPr>
      <w:rFonts w:ascii="Times New Roman" w:eastAsia="Times New Roman" w:hAnsi="Times New Roman" w:cs="Times New Roman"/>
      <w:sz w:val="24"/>
      <w:szCs w:val="24"/>
    </w:rPr>
  </w:style>
  <w:style w:type="character" w:styleId="Zvraznn">
    <w:name w:val="Emphasis"/>
    <w:basedOn w:val="Standardnpsmoodstavce"/>
    <w:uiPriority w:val="20"/>
    <w:qFormat/>
    <w:rsid w:val="008022F8"/>
    <w:rPr>
      <w:i/>
      <w:iCs/>
    </w:rPr>
  </w:style>
  <w:style w:type="character" w:customStyle="1" w:styleId="e24kjd">
    <w:name w:val="e24kjd"/>
    <w:basedOn w:val="Standardnpsmoodstavce"/>
    <w:rsid w:val="00474C65"/>
  </w:style>
  <w:style w:type="paragraph" w:customStyle="1" w:styleId="gmail-msolistparagraph">
    <w:name w:val="gmail-msolistparagraph"/>
    <w:basedOn w:val="Normln"/>
    <w:rsid w:val="00B2202D"/>
    <w:pPr>
      <w:spacing w:before="100" w:beforeAutospacing="1" w:after="100" w:afterAutospacing="1"/>
      <w:jc w:val="left"/>
    </w:pPr>
    <w:rPr>
      <w:rFonts w:ascii="Times New Roman" w:eastAsia="Times New Roman" w:hAnsi="Times New Roman" w:cs="Times New Roman"/>
      <w:sz w:val="24"/>
      <w:szCs w:val="24"/>
    </w:rPr>
  </w:style>
  <w:style w:type="character" w:customStyle="1" w:styleId="Nadpis4Char">
    <w:name w:val="Nadpis 4 Char"/>
    <w:basedOn w:val="Standardnpsmoodstavce"/>
    <w:link w:val="Nadpis4"/>
    <w:rsid w:val="00296F86"/>
    <w:rPr>
      <w:b/>
      <w:sz w:val="24"/>
      <w:szCs w:val="24"/>
    </w:rPr>
  </w:style>
  <w:style w:type="character" w:customStyle="1" w:styleId="Nadpis5Char">
    <w:name w:val="Nadpis 5 Char"/>
    <w:basedOn w:val="Standardnpsmoodstavce"/>
    <w:link w:val="Nadpis5"/>
    <w:rsid w:val="00296F86"/>
    <w:rPr>
      <w:b/>
    </w:rPr>
  </w:style>
  <w:style w:type="character" w:customStyle="1" w:styleId="Nadpis6Char">
    <w:name w:val="Nadpis 6 Char"/>
    <w:basedOn w:val="Standardnpsmoodstavce"/>
    <w:link w:val="Nadpis6"/>
    <w:rsid w:val="00296F86"/>
    <w:rPr>
      <w:b/>
      <w:sz w:val="20"/>
      <w:szCs w:val="20"/>
    </w:rPr>
  </w:style>
  <w:style w:type="character" w:customStyle="1" w:styleId="PodtitulChar">
    <w:name w:val="Podtitul Char"/>
    <w:basedOn w:val="Standardnpsmoodstavce"/>
    <w:link w:val="Podtitul"/>
    <w:rsid w:val="00296F86"/>
    <w:rPr>
      <w:rFonts w:ascii="Georgia" w:eastAsia="Georgia" w:hAnsi="Georgia" w:cs="Georgia"/>
      <w:i/>
      <w:color w:val="666666"/>
      <w:sz w:val="48"/>
      <w:szCs w:val="48"/>
    </w:rPr>
  </w:style>
  <w:style w:type="character" w:customStyle="1" w:styleId="UnresolvedMention">
    <w:name w:val="Unresolved Mention"/>
    <w:basedOn w:val="Standardnpsmoodstavce"/>
    <w:uiPriority w:val="99"/>
    <w:semiHidden/>
    <w:unhideWhenUsed/>
    <w:rsid w:val="00E06984"/>
    <w:rPr>
      <w:color w:val="605E5C"/>
      <w:shd w:val="clear" w:color="auto" w:fill="E1DFDD"/>
    </w:rPr>
  </w:style>
  <w:style w:type="paragraph" w:styleId="Titulek">
    <w:name w:val="caption"/>
    <w:basedOn w:val="Normln"/>
    <w:next w:val="Normln"/>
    <w:uiPriority w:val="35"/>
    <w:unhideWhenUsed/>
    <w:qFormat/>
    <w:rsid w:val="0050313A"/>
    <w:rPr>
      <w:i/>
      <w:iCs/>
      <w:color w:val="1F497D" w:themeColor="text2"/>
      <w:sz w:val="18"/>
      <w:szCs w:val="18"/>
    </w:rPr>
  </w:style>
  <w:style w:type="paragraph" w:styleId="Obsah3">
    <w:name w:val="toc 3"/>
    <w:basedOn w:val="Normln"/>
    <w:next w:val="Normln"/>
    <w:autoRedefine/>
    <w:uiPriority w:val="39"/>
    <w:unhideWhenUsed/>
    <w:rsid w:val="00D06001"/>
    <w:pPr>
      <w:spacing w:after="100"/>
      <w:ind w:left="440"/>
    </w:pPr>
  </w:style>
</w:styles>
</file>

<file path=word/webSettings.xml><?xml version="1.0" encoding="utf-8"?>
<w:webSettings xmlns:r="http://schemas.openxmlformats.org/officeDocument/2006/relationships" xmlns:w="http://schemas.openxmlformats.org/wordprocessingml/2006/main">
  <w:divs>
    <w:div w:id="106631885">
      <w:bodyDiv w:val="1"/>
      <w:marLeft w:val="0"/>
      <w:marRight w:val="0"/>
      <w:marTop w:val="0"/>
      <w:marBottom w:val="0"/>
      <w:divBdr>
        <w:top w:val="none" w:sz="0" w:space="0" w:color="auto"/>
        <w:left w:val="none" w:sz="0" w:space="0" w:color="auto"/>
        <w:bottom w:val="none" w:sz="0" w:space="0" w:color="auto"/>
        <w:right w:val="none" w:sz="0" w:space="0" w:color="auto"/>
      </w:divBdr>
    </w:div>
    <w:div w:id="260334681">
      <w:bodyDiv w:val="1"/>
      <w:marLeft w:val="0"/>
      <w:marRight w:val="0"/>
      <w:marTop w:val="0"/>
      <w:marBottom w:val="0"/>
      <w:divBdr>
        <w:top w:val="none" w:sz="0" w:space="0" w:color="auto"/>
        <w:left w:val="none" w:sz="0" w:space="0" w:color="auto"/>
        <w:bottom w:val="none" w:sz="0" w:space="0" w:color="auto"/>
        <w:right w:val="none" w:sz="0" w:space="0" w:color="auto"/>
      </w:divBdr>
    </w:div>
    <w:div w:id="488450805">
      <w:bodyDiv w:val="1"/>
      <w:marLeft w:val="0"/>
      <w:marRight w:val="0"/>
      <w:marTop w:val="0"/>
      <w:marBottom w:val="0"/>
      <w:divBdr>
        <w:top w:val="none" w:sz="0" w:space="0" w:color="auto"/>
        <w:left w:val="none" w:sz="0" w:space="0" w:color="auto"/>
        <w:bottom w:val="none" w:sz="0" w:space="0" w:color="auto"/>
        <w:right w:val="none" w:sz="0" w:space="0" w:color="auto"/>
      </w:divBdr>
    </w:div>
    <w:div w:id="953054752">
      <w:bodyDiv w:val="1"/>
      <w:marLeft w:val="0"/>
      <w:marRight w:val="0"/>
      <w:marTop w:val="0"/>
      <w:marBottom w:val="0"/>
      <w:divBdr>
        <w:top w:val="none" w:sz="0" w:space="0" w:color="auto"/>
        <w:left w:val="none" w:sz="0" w:space="0" w:color="auto"/>
        <w:bottom w:val="none" w:sz="0" w:space="0" w:color="auto"/>
        <w:right w:val="none" w:sz="0" w:space="0" w:color="auto"/>
      </w:divBdr>
    </w:div>
    <w:div w:id="990404301">
      <w:bodyDiv w:val="1"/>
      <w:marLeft w:val="0"/>
      <w:marRight w:val="0"/>
      <w:marTop w:val="0"/>
      <w:marBottom w:val="0"/>
      <w:divBdr>
        <w:top w:val="none" w:sz="0" w:space="0" w:color="auto"/>
        <w:left w:val="none" w:sz="0" w:space="0" w:color="auto"/>
        <w:bottom w:val="none" w:sz="0" w:space="0" w:color="auto"/>
        <w:right w:val="none" w:sz="0" w:space="0" w:color="auto"/>
      </w:divBdr>
    </w:div>
    <w:div w:id="1010911600">
      <w:bodyDiv w:val="1"/>
      <w:marLeft w:val="0"/>
      <w:marRight w:val="0"/>
      <w:marTop w:val="0"/>
      <w:marBottom w:val="0"/>
      <w:divBdr>
        <w:top w:val="none" w:sz="0" w:space="0" w:color="auto"/>
        <w:left w:val="none" w:sz="0" w:space="0" w:color="auto"/>
        <w:bottom w:val="none" w:sz="0" w:space="0" w:color="auto"/>
        <w:right w:val="none" w:sz="0" w:space="0" w:color="auto"/>
      </w:divBdr>
    </w:div>
    <w:div w:id="1441141073">
      <w:bodyDiv w:val="1"/>
      <w:marLeft w:val="0"/>
      <w:marRight w:val="0"/>
      <w:marTop w:val="0"/>
      <w:marBottom w:val="0"/>
      <w:divBdr>
        <w:top w:val="none" w:sz="0" w:space="0" w:color="auto"/>
        <w:left w:val="none" w:sz="0" w:space="0" w:color="auto"/>
        <w:bottom w:val="none" w:sz="0" w:space="0" w:color="auto"/>
        <w:right w:val="none" w:sz="0" w:space="0" w:color="auto"/>
      </w:divBdr>
      <w:divsChild>
        <w:div w:id="2066947280">
          <w:marLeft w:val="0"/>
          <w:marRight w:val="0"/>
          <w:marTop w:val="0"/>
          <w:marBottom w:val="0"/>
          <w:divBdr>
            <w:top w:val="none" w:sz="0" w:space="0" w:color="auto"/>
            <w:left w:val="none" w:sz="0" w:space="0" w:color="auto"/>
            <w:bottom w:val="none" w:sz="0" w:space="0" w:color="auto"/>
            <w:right w:val="none" w:sz="0" w:space="0" w:color="auto"/>
          </w:divBdr>
          <w:divsChild>
            <w:div w:id="173782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526489">
      <w:bodyDiv w:val="1"/>
      <w:marLeft w:val="0"/>
      <w:marRight w:val="0"/>
      <w:marTop w:val="0"/>
      <w:marBottom w:val="0"/>
      <w:divBdr>
        <w:top w:val="none" w:sz="0" w:space="0" w:color="auto"/>
        <w:left w:val="none" w:sz="0" w:space="0" w:color="auto"/>
        <w:bottom w:val="none" w:sz="0" w:space="0" w:color="auto"/>
        <w:right w:val="none" w:sz="0" w:space="0" w:color="auto"/>
      </w:divBdr>
      <w:divsChild>
        <w:div w:id="526135608">
          <w:marLeft w:val="0"/>
          <w:marRight w:val="0"/>
          <w:marTop w:val="0"/>
          <w:marBottom w:val="0"/>
          <w:divBdr>
            <w:top w:val="none" w:sz="0" w:space="0" w:color="auto"/>
            <w:left w:val="none" w:sz="0" w:space="0" w:color="auto"/>
            <w:bottom w:val="none" w:sz="0" w:space="0" w:color="auto"/>
            <w:right w:val="none" w:sz="0" w:space="0" w:color="auto"/>
          </w:divBdr>
        </w:div>
      </w:divsChild>
    </w:div>
    <w:div w:id="1980763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ddmpraha.cz/vyukoveprogramyeu/Vyukove_programy_II/Svet_zvirat_III"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hyperlink" Target="https://ddmpraha.cz/vyukoveprogramyeu/Vyukove_programy_II/Svet_zvirat_III" TargetMode="External"/><Relationship Id="rId84" Type="http://schemas.openxmlformats.org/officeDocument/2006/relationships/hyperlink" Target="https://cs.wikipedia.org/wiki/Z%C3%A1kon" TargetMode="External"/><Relationship Id="rId89" Type="http://schemas.openxmlformats.org/officeDocument/2006/relationships/image" Target="media/image61.jpeg"/><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4.jpeg"/><Relationship Id="rId2" Type="http://schemas.openxmlformats.org/officeDocument/2006/relationships/customXml" Target="../customXml/item2.xml"/><Relationship Id="rId16" Type="http://schemas.openxmlformats.org/officeDocument/2006/relationships/hyperlink" Target="https://ddmpraha.cz/vyukoveprogramyeu/Vyukove_programy_II/Svet_zvirat_III" TargetMode="External"/><Relationship Id="rId29" Type="http://schemas.openxmlformats.org/officeDocument/2006/relationships/image" Target="media/image13.png"/><Relationship Id="rId11" Type="http://schemas.openxmlformats.org/officeDocument/2006/relationships/hyperlink" Target="file:///C:\Kiku&#353;\v&#253;ukov&#233;%20programy%20DDM\2.%20etapa%20programy\Sv&#283;t%20zv&#237;&#345;at\III\Sv&#283;t%20zv&#237;&#345;at%20III%20-%20varianta%20pro%203.%20-%205.%20ro&#269;n&#237;k%20Z&#352;.docx"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8" Type="http://schemas.openxmlformats.org/officeDocument/2006/relationships/oleObject" Target="embeddings/oleObject1.bin"/><Relationship Id="rId66" Type="http://schemas.openxmlformats.org/officeDocument/2006/relationships/image" Target="media/image45.png"/><Relationship Id="rId74" Type="http://schemas.openxmlformats.org/officeDocument/2006/relationships/oleObject" Target="embeddings/oleObject2.bin"/><Relationship Id="rId79" Type="http://schemas.openxmlformats.org/officeDocument/2006/relationships/image" Target="media/image55.png"/><Relationship Id="rId87" Type="http://schemas.openxmlformats.org/officeDocument/2006/relationships/image" Target="media/image59.pn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58.png"/><Relationship Id="rId90" Type="http://schemas.openxmlformats.org/officeDocument/2006/relationships/image" Target="media/image62.jpeg"/><Relationship Id="rId95" Type="http://schemas.openxmlformats.org/officeDocument/2006/relationships/hyperlink" Target="https://ddmpraha.cz/vyukoveprogramyeu/Vyukove_programy_II/Svet_zvirat_III" TargetMode="External"/><Relationship Id="rId19" Type="http://schemas.openxmlformats.org/officeDocument/2006/relationships/image" Target="media/image4.png"/><Relationship Id="rId14" Type="http://schemas.openxmlformats.org/officeDocument/2006/relationships/image" Target="media/image2.jpeg"/><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56" Type="http://schemas.microsoft.com/office/2007/relationships/hdphoto" Target="media/hdphoto1.wdp"/><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3.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1.jpeg"/><Relationship Id="rId80" Type="http://schemas.openxmlformats.org/officeDocument/2006/relationships/image" Target="media/image56.png"/><Relationship Id="rId85" Type="http://schemas.openxmlformats.org/officeDocument/2006/relationships/hyperlink" Target="https://cs.wikipedia.org/wiki/Etika" TargetMode="External"/><Relationship Id="rId93" Type="http://schemas.openxmlformats.org/officeDocument/2006/relationships/image" Target="media/image65.jpeg"/><Relationship Id="rId98"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hyperlink" Target="https://www.ostrov-svc.cz/" TargetMode="External"/><Relationship Id="rId17" Type="http://schemas.openxmlformats.org/officeDocument/2006/relationships/hyperlink" Target="https://ddmpraha.cz/vyukoveprogramyeu/Vyukove_programy_II/Svet_zvirat_III"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hyperlink" Target="https://ddmpraha.cz/vyukoveprogramyeu/Vyukove_programy_II/Svet_zvirat_III" TargetMode="External"/><Relationship Id="rId83" Type="http://schemas.openxmlformats.org/officeDocument/2006/relationships/hyperlink" Target="https://cs.wikipedia.org/wiki/Ve%C5%99ejn%C3%A1_str%C3%A1%C5%BE" TargetMode="External"/><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hyperlink" Target="https://ddmpraha.cz/vyukoveprogramyeu/Vyukove_programy_II/Svet_zvirat_III"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vp.cz"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37.emf"/><Relationship Id="rId10" Type="http://schemas.openxmlformats.org/officeDocument/2006/relationships/hyperlink" Target="file:///C:\Kiku&#353;\v&#253;ukov&#233;%20programy%20DDM\2.%20etapa%20programy\Sv&#283;t%20zv&#237;&#345;at\III\Sv&#283;t%20zv&#237;&#345;at%20III%20-%20varianta%20pro%203.%20-%205.%20ro&#269;n&#237;k%20Z&#352;.docx" TargetMode="Externa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2.emf"/><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www.myslivost.cz/Pro-myslivce/Informace-pro-myslivce/Myslivecke-zvyky-a-tradice-v-praxi/MYSLIVECKA-MLUVA" TargetMode="External"/><Relationship Id="rId94" Type="http://schemas.openxmlformats.org/officeDocument/2006/relationships/hyperlink" Target="https://ddmpraha.cz/vyukoveprogramyeu/Vyukove_programy_II/Svet_zvirat_III" TargetMode="External"/><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creativecommons.org/licenses/by-sa/4.0/" TargetMode="External"/><Relationship Id="rId18" Type="http://schemas.openxmlformats.org/officeDocument/2006/relationships/image" Target="media/image3.png"/><Relationship Id="rId39" Type="http://schemas.openxmlformats.org/officeDocument/2006/relationships/image" Target="media/image23.jpeg"/></Relationships>
</file>

<file path=word/_rels/footer1.xml.rels><?xml version="1.0" encoding="UTF-8" standalone="yes"?>
<Relationships xmlns="http://schemas.openxmlformats.org/package/2006/relationships"><Relationship Id="rId1" Type="http://schemas.openxmlformats.org/officeDocument/2006/relationships/image" Target="media/image66.jpeg"/></Relationships>
</file>

<file path=word/_rels/footer2.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SCbkjnOnGYTk2z/VECHicYz3Aog==">AMUW2mVe86mGTHBVxvCBAK6Zpwn4vIL8YnHsz5cuur2ivcYMon3a90B+CFg3TSQ6Kcg837/5cQ+UMmQDET3gQM9oKEUDKsgaB6MYJ1AgCTs/yLJJV/RTiIupWCcDhDkhVt0RqEnc6RsmYPv9Gbd2Sb3tSAWCP7fJGSVYXpbv6DobBy1cxEklUZ1VFp6qvYIYleAzak7Oc3jwB3dryVGLPINCg6ICR7zj1yLv4O7nMLdhFNt5wKjinI71h+4RFz9s5SKBJwA8/Z+tCwO0bKeTNUja0cNeSAHnoBzMmtd4ZRAkdCXp4AFrI1AfeWefZVN0aE/Ql+SvHgW/YwAaPvW0tYZWPcIYehMOQyKvbo/uocrHYQvn0tsP6bWkmbY72JJGI3ZWLFHHhxu6v5c3ln6bLzmI+2g2WwjPy5664mvuvC5mBmCiDXg7Ywfv0RzwvJpXL5ETUR/LxmDwXBxxkmtAJx1gm+kTwX6ccRBNrupnz8BXP7+Ob6rZxGc3PbPKHjTWgv+2UzCm47EwMCcTI/1wvR5NrBd39ubvv23ZO/VgYl7MBD+UMhcXIu0fvAAtm2OCMyo16w/YMm8+HgSOZjM1H8Xe+cqFlSmRZuDpQCTWUVqdYKhC3gWhfqKX8LgipTM6Ak02eSMVBDy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87E1967-0E4A-4D17-89C7-742633683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4852</TotalTime>
  <Pages>105</Pages>
  <Words>22634</Words>
  <Characters>133541</Characters>
  <Application>Microsoft Office Word</Application>
  <DocSecurity>0</DocSecurity>
  <Lines>1112</Lines>
  <Paragraphs>311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155864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Čejková Michaela</dc:creator>
  <cp:keywords/>
  <dc:description/>
  <cp:lastModifiedBy>zitka ondrej</cp:lastModifiedBy>
  <cp:revision>9</cp:revision>
  <cp:lastPrinted>2020-03-06T09:51:00Z</cp:lastPrinted>
  <dcterms:created xsi:type="dcterms:W3CDTF">2020-03-31T07:27:00Z</dcterms:created>
  <dcterms:modified xsi:type="dcterms:W3CDTF">2020-11-18T11:48:00Z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0x01010073150D3C0CE9D54F8A7DD10070A47464</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